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BDCE7" w14:textId="44AB2406" w:rsidR="000A14B3" w:rsidRPr="004B4331" w:rsidRDefault="005803BF" w:rsidP="0001115A">
      <w:pPr>
        <w:pStyle w:val="Title"/>
        <w:jc w:val="left"/>
        <w:rPr>
          <w:b w:val="0"/>
          <w:sz w:val="22"/>
          <w:szCs w:val="22"/>
        </w:rPr>
      </w:pPr>
      <w:bookmarkStart w:id="0" w:name="_GoBack"/>
      <w:bookmarkEnd w:id="0"/>
      <w:r w:rsidRPr="004B4331">
        <w:rPr>
          <w:sz w:val="22"/>
          <w:szCs w:val="22"/>
        </w:rPr>
        <w:t>KLASA:</w:t>
      </w:r>
      <w:r w:rsidR="00AC45DD">
        <w:rPr>
          <w:b w:val="0"/>
          <w:sz w:val="22"/>
          <w:szCs w:val="22"/>
        </w:rPr>
        <w:t xml:space="preserve"> </w:t>
      </w:r>
      <w:r w:rsidR="005F7D7A">
        <w:rPr>
          <w:b w:val="0"/>
          <w:sz w:val="22"/>
          <w:szCs w:val="22"/>
        </w:rPr>
        <w:t>361-01/22-01/4</w:t>
      </w:r>
      <w:r w:rsidR="00554958">
        <w:rPr>
          <w:b w:val="0"/>
          <w:sz w:val="22"/>
          <w:szCs w:val="22"/>
        </w:rPr>
        <w:t>16</w:t>
      </w:r>
    </w:p>
    <w:p w14:paraId="4C267464" w14:textId="14AAD4FA" w:rsidR="000A14B3" w:rsidRPr="00F311D1" w:rsidRDefault="000A14B3" w:rsidP="0001115A">
      <w:pPr>
        <w:pStyle w:val="Title"/>
        <w:jc w:val="left"/>
        <w:rPr>
          <w:b w:val="0"/>
          <w:sz w:val="22"/>
          <w:szCs w:val="22"/>
        </w:rPr>
      </w:pPr>
      <w:r w:rsidRPr="004B4331">
        <w:rPr>
          <w:sz w:val="22"/>
          <w:szCs w:val="22"/>
        </w:rPr>
        <w:t>URBROJ:</w:t>
      </w:r>
      <w:r w:rsidRPr="004B4331">
        <w:rPr>
          <w:b w:val="0"/>
          <w:sz w:val="22"/>
          <w:szCs w:val="22"/>
        </w:rPr>
        <w:t xml:space="preserve"> </w:t>
      </w:r>
      <w:r w:rsidR="005F7D7A">
        <w:rPr>
          <w:b w:val="0"/>
          <w:sz w:val="22"/>
          <w:szCs w:val="22"/>
        </w:rPr>
        <w:t>510-03-01-02/03-22-03</w:t>
      </w:r>
    </w:p>
    <w:p w14:paraId="49F42B2A" w14:textId="77777777" w:rsidR="005D1D7D" w:rsidRPr="00C9340D" w:rsidRDefault="005D1D7D" w:rsidP="0001115A">
      <w:pPr>
        <w:pStyle w:val="Title"/>
        <w:jc w:val="left"/>
        <w:rPr>
          <w:b w:val="0"/>
          <w:sz w:val="22"/>
          <w:szCs w:val="22"/>
        </w:rPr>
      </w:pPr>
    </w:p>
    <w:p w14:paraId="1388BD3D" w14:textId="77777777" w:rsidR="00C85DA9" w:rsidRPr="00C9340D" w:rsidRDefault="00C85DA9" w:rsidP="0001115A">
      <w:pPr>
        <w:pStyle w:val="Title"/>
        <w:rPr>
          <w:sz w:val="22"/>
          <w:szCs w:val="22"/>
        </w:rPr>
      </w:pPr>
    </w:p>
    <w:p w14:paraId="7FD07FF5" w14:textId="77777777" w:rsidR="00C85DA9" w:rsidRPr="00C9340D" w:rsidRDefault="00C85DA9" w:rsidP="0001115A">
      <w:pPr>
        <w:pStyle w:val="Title"/>
        <w:rPr>
          <w:color w:val="0070C0"/>
          <w:sz w:val="22"/>
          <w:szCs w:val="22"/>
        </w:rPr>
      </w:pPr>
    </w:p>
    <w:p w14:paraId="7CC9E00C" w14:textId="77777777" w:rsidR="00C85DA9" w:rsidRPr="00C9340D" w:rsidRDefault="00C85DA9" w:rsidP="0001115A">
      <w:pPr>
        <w:pStyle w:val="Title"/>
        <w:rPr>
          <w:color w:val="0070C0"/>
          <w:sz w:val="22"/>
          <w:szCs w:val="22"/>
        </w:rPr>
      </w:pPr>
    </w:p>
    <w:p w14:paraId="67A52AE9" w14:textId="77777777" w:rsidR="00C85DA9" w:rsidRPr="00C9340D" w:rsidRDefault="00C85DA9" w:rsidP="0001115A">
      <w:pPr>
        <w:pStyle w:val="Title"/>
        <w:rPr>
          <w:color w:val="0070C0"/>
          <w:sz w:val="22"/>
          <w:szCs w:val="22"/>
        </w:rPr>
      </w:pPr>
    </w:p>
    <w:p w14:paraId="466C24E8" w14:textId="77777777" w:rsidR="00C85DA9" w:rsidRPr="00C9340D" w:rsidRDefault="00C85DA9" w:rsidP="0001115A">
      <w:pPr>
        <w:pStyle w:val="Title"/>
        <w:rPr>
          <w:color w:val="0070C0"/>
          <w:sz w:val="22"/>
          <w:szCs w:val="22"/>
        </w:rPr>
      </w:pPr>
    </w:p>
    <w:p w14:paraId="7E956E57" w14:textId="77777777" w:rsidR="00C85DA9" w:rsidRPr="00C9340D" w:rsidRDefault="00C85DA9" w:rsidP="0001115A">
      <w:pPr>
        <w:pStyle w:val="Title"/>
        <w:rPr>
          <w:sz w:val="22"/>
          <w:szCs w:val="22"/>
        </w:rPr>
      </w:pPr>
    </w:p>
    <w:p w14:paraId="45B70DBF" w14:textId="77777777" w:rsidR="00C85DA9" w:rsidRPr="00C9340D" w:rsidRDefault="00C85DA9" w:rsidP="0001115A">
      <w:pPr>
        <w:pStyle w:val="Title"/>
        <w:rPr>
          <w:sz w:val="24"/>
        </w:rPr>
      </w:pPr>
    </w:p>
    <w:p w14:paraId="59955211" w14:textId="77777777" w:rsidR="000D3FC5" w:rsidRPr="00BF1EDD" w:rsidRDefault="00C73C61" w:rsidP="0001115A">
      <w:pPr>
        <w:pStyle w:val="Title"/>
        <w:rPr>
          <w:sz w:val="22"/>
          <w:szCs w:val="22"/>
        </w:rPr>
      </w:pPr>
      <w:r w:rsidRPr="00BF1EDD">
        <w:rPr>
          <w:sz w:val="22"/>
          <w:szCs w:val="22"/>
        </w:rPr>
        <w:t>DOKUMENTACIJA O NABAVI</w:t>
      </w:r>
      <w:r w:rsidR="000D3FC5" w:rsidRPr="00BF1EDD">
        <w:rPr>
          <w:sz w:val="22"/>
          <w:szCs w:val="22"/>
        </w:rPr>
        <w:t xml:space="preserve"> </w:t>
      </w:r>
    </w:p>
    <w:p w14:paraId="1A9721E5" w14:textId="507A28F9" w:rsidR="00C85DA9" w:rsidRPr="00BF1EDD" w:rsidRDefault="000D3FC5" w:rsidP="0001115A">
      <w:pPr>
        <w:pStyle w:val="Title"/>
        <w:rPr>
          <w:sz w:val="22"/>
          <w:szCs w:val="22"/>
        </w:rPr>
      </w:pPr>
      <w:r w:rsidRPr="00BF1EDD">
        <w:rPr>
          <w:sz w:val="22"/>
          <w:szCs w:val="22"/>
        </w:rPr>
        <w:t>(</w:t>
      </w:r>
      <w:r w:rsidR="007D221B" w:rsidRPr="00BF1EDD">
        <w:rPr>
          <w:sz w:val="22"/>
          <w:szCs w:val="22"/>
        </w:rPr>
        <w:t>POZIV NA DOSTAVU PONUDA</w:t>
      </w:r>
      <w:r w:rsidRPr="00BF1EDD">
        <w:rPr>
          <w:sz w:val="22"/>
          <w:szCs w:val="22"/>
        </w:rPr>
        <w:t>)</w:t>
      </w:r>
      <w:r w:rsidR="00253F16" w:rsidRPr="00BF1EDD">
        <w:rPr>
          <w:sz w:val="22"/>
          <w:szCs w:val="22"/>
        </w:rPr>
        <w:t xml:space="preserve"> </w:t>
      </w:r>
    </w:p>
    <w:p w14:paraId="32FC08F0" w14:textId="77777777" w:rsidR="00C85DA9" w:rsidRPr="00BF1EDD" w:rsidRDefault="00C85DA9" w:rsidP="0001115A">
      <w:pPr>
        <w:pStyle w:val="Title"/>
        <w:rPr>
          <w:sz w:val="22"/>
          <w:szCs w:val="22"/>
        </w:rPr>
      </w:pPr>
    </w:p>
    <w:p w14:paraId="11814DDA" w14:textId="77777777" w:rsidR="00C73C61" w:rsidRPr="00BF1EDD" w:rsidRDefault="00C73C61" w:rsidP="0001115A">
      <w:pPr>
        <w:pStyle w:val="Title"/>
        <w:rPr>
          <w:sz w:val="22"/>
          <w:szCs w:val="22"/>
        </w:rPr>
      </w:pPr>
    </w:p>
    <w:p w14:paraId="42C13E0E" w14:textId="7491C0C2" w:rsidR="005D1D7D" w:rsidRPr="00C9340D" w:rsidRDefault="005A47F4" w:rsidP="0001115A">
      <w:pPr>
        <w:pStyle w:val="Title"/>
        <w:rPr>
          <w:sz w:val="24"/>
        </w:rPr>
      </w:pPr>
      <w:r w:rsidRPr="005A47F4">
        <w:rPr>
          <w:sz w:val="22"/>
          <w:szCs w:val="22"/>
        </w:rPr>
        <w:t xml:space="preserve">USLUGE ORGANIZACIJE, KOORDINACIJE, PLANIRANJA I UPRAVLJANJA PROCESOM ORGANIZIRANE OBNOVE – OPERATIVNI KOORDINATORI – ZA PREDVIDIVO </w:t>
      </w:r>
      <w:r w:rsidR="005F7D7A">
        <w:rPr>
          <w:sz w:val="22"/>
          <w:szCs w:val="22"/>
        </w:rPr>
        <w:t>22 U POTRESU OŠTEĆENE VIŠESTAMBENE I STAMBENO-POSLOVNE</w:t>
      </w:r>
      <w:r w:rsidRPr="005A47F4">
        <w:rPr>
          <w:sz w:val="22"/>
          <w:szCs w:val="22"/>
        </w:rPr>
        <w:t xml:space="preserve"> ZGRAD</w:t>
      </w:r>
      <w:r w:rsidR="005F7D7A">
        <w:rPr>
          <w:sz w:val="22"/>
          <w:szCs w:val="22"/>
        </w:rPr>
        <w:t>E</w:t>
      </w:r>
      <w:r w:rsidRPr="005A47F4">
        <w:rPr>
          <w:sz w:val="22"/>
          <w:szCs w:val="22"/>
        </w:rPr>
        <w:t xml:space="preserve"> NA PODRUČJU GDJE JE REPUBLIKA HRVATSKA PROGLASILA KATASTROFU</w:t>
      </w:r>
    </w:p>
    <w:p w14:paraId="09EFA240" w14:textId="24B5B150" w:rsidR="00C85DA9" w:rsidRPr="00C9340D" w:rsidRDefault="0025010C" w:rsidP="0001115A">
      <w:pPr>
        <w:pStyle w:val="Title"/>
        <w:rPr>
          <w:sz w:val="24"/>
        </w:rPr>
      </w:pPr>
      <w:r>
        <w:rPr>
          <w:sz w:val="24"/>
        </w:rPr>
        <w:t xml:space="preserve"> </w:t>
      </w:r>
    </w:p>
    <w:p w14:paraId="100A9AE8" w14:textId="77777777" w:rsidR="005D1D7D" w:rsidRPr="00C9340D" w:rsidRDefault="005D1D7D" w:rsidP="0001115A">
      <w:pPr>
        <w:pStyle w:val="Title"/>
        <w:rPr>
          <w:sz w:val="24"/>
        </w:rPr>
      </w:pPr>
    </w:p>
    <w:p w14:paraId="01E57407" w14:textId="77777777" w:rsidR="005D1D7D" w:rsidRPr="00C9340D" w:rsidRDefault="005D1D7D" w:rsidP="0001115A">
      <w:pPr>
        <w:pStyle w:val="Title"/>
        <w:rPr>
          <w:sz w:val="24"/>
        </w:rPr>
      </w:pPr>
    </w:p>
    <w:p w14:paraId="76909AF9" w14:textId="77777777" w:rsidR="00C85DA9" w:rsidRPr="00C9340D" w:rsidRDefault="00C85DA9" w:rsidP="0001115A">
      <w:pPr>
        <w:pStyle w:val="Title"/>
        <w:rPr>
          <w:color w:val="0070C0"/>
          <w:sz w:val="24"/>
        </w:rPr>
      </w:pPr>
    </w:p>
    <w:p w14:paraId="24962B5C" w14:textId="77777777" w:rsidR="00C85DA9" w:rsidRPr="00C9340D" w:rsidRDefault="00C85DA9" w:rsidP="0001115A">
      <w:pPr>
        <w:pStyle w:val="Title"/>
        <w:rPr>
          <w:sz w:val="24"/>
        </w:rPr>
      </w:pPr>
    </w:p>
    <w:p w14:paraId="300A274A" w14:textId="77777777" w:rsidR="00C85DA9" w:rsidRPr="00C9340D" w:rsidRDefault="00C85DA9" w:rsidP="0001115A">
      <w:pPr>
        <w:jc w:val="center"/>
        <w:rPr>
          <w:b/>
          <w:sz w:val="24"/>
        </w:rPr>
      </w:pPr>
    </w:p>
    <w:p w14:paraId="10920492" w14:textId="77777777" w:rsidR="00C85DA9" w:rsidRPr="00C9340D" w:rsidRDefault="00C85DA9" w:rsidP="0001115A">
      <w:pPr>
        <w:jc w:val="center"/>
        <w:rPr>
          <w:b/>
          <w:sz w:val="24"/>
        </w:rPr>
      </w:pPr>
    </w:p>
    <w:p w14:paraId="4CC621D7" w14:textId="77777777" w:rsidR="00C85DA9" w:rsidRPr="00C9340D" w:rsidRDefault="00C85DA9" w:rsidP="0001115A">
      <w:pPr>
        <w:pStyle w:val="Title"/>
        <w:rPr>
          <w:sz w:val="24"/>
        </w:rPr>
      </w:pPr>
    </w:p>
    <w:p w14:paraId="18C9FA66" w14:textId="6AA8F95A" w:rsidR="00390B40" w:rsidRPr="00C9340D" w:rsidRDefault="00390B40" w:rsidP="0001115A">
      <w:pPr>
        <w:pStyle w:val="Title"/>
        <w:rPr>
          <w:sz w:val="24"/>
        </w:rPr>
      </w:pPr>
      <w:r w:rsidRPr="00C9340D">
        <w:rPr>
          <w:sz w:val="24"/>
        </w:rPr>
        <w:t xml:space="preserve">Postupak jednostavne nabave </w:t>
      </w:r>
      <w:r w:rsidR="00A8649F" w:rsidRPr="00C9340D">
        <w:rPr>
          <w:sz w:val="24"/>
        </w:rPr>
        <w:t>usluga</w:t>
      </w:r>
      <w:r w:rsidRPr="00C9340D">
        <w:rPr>
          <w:sz w:val="24"/>
        </w:rPr>
        <w:t xml:space="preserve"> </w:t>
      </w:r>
    </w:p>
    <w:p w14:paraId="1D5A49A7" w14:textId="77777777" w:rsidR="00390B40" w:rsidRPr="00C9340D" w:rsidRDefault="00390B40" w:rsidP="0001115A">
      <w:pPr>
        <w:pStyle w:val="Title"/>
        <w:rPr>
          <w:sz w:val="24"/>
        </w:rPr>
      </w:pPr>
    </w:p>
    <w:p w14:paraId="680D15E9" w14:textId="1797E9BB" w:rsidR="00C85DA9" w:rsidRPr="00C9340D" w:rsidRDefault="00390B40" w:rsidP="0001115A">
      <w:pPr>
        <w:pStyle w:val="Title"/>
        <w:rPr>
          <w:sz w:val="24"/>
        </w:rPr>
      </w:pPr>
      <w:r w:rsidRPr="00C9340D">
        <w:rPr>
          <w:sz w:val="24"/>
        </w:rPr>
        <w:t>sukladno Pravilniku o provedbi postupaka nabave roba, usluga i radova za postupke obnove</w:t>
      </w:r>
    </w:p>
    <w:p w14:paraId="39EE7A22" w14:textId="77777777" w:rsidR="00390B40" w:rsidRPr="00C9340D" w:rsidRDefault="00390B40" w:rsidP="0001115A">
      <w:pPr>
        <w:pStyle w:val="Title"/>
        <w:rPr>
          <w:sz w:val="24"/>
        </w:rPr>
      </w:pPr>
    </w:p>
    <w:p w14:paraId="0CD043F8" w14:textId="77777777" w:rsidR="00390B40" w:rsidRPr="00C9340D" w:rsidRDefault="00390B40" w:rsidP="0001115A">
      <w:pPr>
        <w:pStyle w:val="Title"/>
        <w:rPr>
          <w:sz w:val="24"/>
        </w:rPr>
      </w:pPr>
    </w:p>
    <w:p w14:paraId="590E7F8F" w14:textId="19E667FA" w:rsidR="00C85DA9" w:rsidRPr="000C6E46" w:rsidRDefault="00C85DA9" w:rsidP="0001115A">
      <w:pPr>
        <w:pStyle w:val="Title"/>
        <w:rPr>
          <w:sz w:val="22"/>
          <w:szCs w:val="22"/>
        </w:rPr>
      </w:pPr>
      <w:r w:rsidRPr="00C9340D">
        <w:rPr>
          <w:sz w:val="24"/>
        </w:rPr>
        <w:br/>
      </w:r>
      <w:r w:rsidRPr="000C6E46">
        <w:rPr>
          <w:sz w:val="22"/>
          <w:szCs w:val="22"/>
        </w:rPr>
        <w:t>E</w:t>
      </w:r>
      <w:r w:rsidR="006105D9" w:rsidRPr="000C6E46">
        <w:rPr>
          <w:sz w:val="22"/>
          <w:szCs w:val="22"/>
        </w:rPr>
        <w:t>v</w:t>
      </w:r>
      <w:r w:rsidR="008C2FDB" w:rsidRPr="000C6E46">
        <w:rPr>
          <w:sz w:val="22"/>
          <w:szCs w:val="22"/>
        </w:rPr>
        <w:t xml:space="preserve">idencijski broj nabave: </w:t>
      </w:r>
      <w:r w:rsidR="00554958">
        <w:rPr>
          <w:sz w:val="22"/>
          <w:szCs w:val="22"/>
        </w:rPr>
        <w:t>OB-C-S-174</w:t>
      </w:r>
      <w:r w:rsidR="000C6E46" w:rsidRPr="000C6E46">
        <w:rPr>
          <w:sz w:val="22"/>
          <w:szCs w:val="22"/>
        </w:rPr>
        <w:t>/22</w:t>
      </w:r>
    </w:p>
    <w:p w14:paraId="1C406AB7" w14:textId="77777777" w:rsidR="00C85DA9" w:rsidRPr="00C9340D" w:rsidRDefault="00C85DA9" w:rsidP="0001115A">
      <w:pPr>
        <w:pStyle w:val="Title"/>
        <w:rPr>
          <w:sz w:val="22"/>
          <w:szCs w:val="22"/>
        </w:rPr>
      </w:pPr>
    </w:p>
    <w:p w14:paraId="6E4AB92E" w14:textId="77777777" w:rsidR="00C85DA9" w:rsidRPr="00C9340D" w:rsidRDefault="00C85DA9" w:rsidP="0001115A">
      <w:pPr>
        <w:pStyle w:val="Title"/>
        <w:rPr>
          <w:sz w:val="22"/>
          <w:szCs w:val="22"/>
        </w:rPr>
      </w:pPr>
    </w:p>
    <w:p w14:paraId="43AF1D96" w14:textId="77777777" w:rsidR="00C85DA9" w:rsidRPr="00C9340D" w:rsidRDefault="00C85DA9" w:rsidP="0001115A">
      <w:pPr>
        <w:pStyle w:val="Title"/>
        <w:rPr>
          <w:sz w:val="22"/>
          <w:szCs w:val="22"/>
        </w:rPr>
      </w:pPr>
    </w:p>
    <w:p w14:paraId="287FC7DF" w14:textId="77777777" w:rsidR="00BD376E" w:rsidRPr="00C9340D" w:rsidRDefault="00BD376E" w:rsidP="0001115A">
      <w:pPr>
        <w:pStyle w:val="Title"/>
        <w:rPr>
          <w:sz w:val="22"/>
          <w:szCs w:val="22"/>
        </w:rPr>
      </w:pPr>
    </w:p>
    <w:p w14:paraId="49238A9B" w14:textId="77777777" w:rsidR="00BD376E" w:rsidRPr="00C9340D" w:rsidRDefault="00BD376E" w:rsidP="0001115A">
      <w:pPr>
        <w:pStyle w:val="Title"/>
        <w:rPr>
          <w:sz w:val="22"/>
          <w:szCs w:val="22"/>
        </w:rPr>
      </w:pPr>
    </w:p>
    <w:p w14:paraId="300ED158" w14:textId="77777777" w:rsidR="00C85DA9" w:rsidRPr="00C9340D" w:rsidRDefault="00C85DA9" w:rsidP="0001115A">
      <w:pPr>
        <w:pStyle w:val="Title"/>
        <w:rPr>
          <w:sz w:val="22"/>
          <w:szCs w:val="22"/>
        </w:rPr>
      </w:pPr>
    </w:p>
    <w:p w14:paraId="4CB7B4DD" w14:textId="77777777" w:rsidR="00DC1BFB" w:rsidRPr="00C9340D" w:rsidRDefault="00DC1BFB" w:rsidP="0001115A">
      <w:pPr>
        <w:autoSpaceDE w:val="0"/>
        <w:autoSpaceDN w:val="0"/>
        <w:adjustRightInd w:val="0"/>
        <w:rPr>
          <w:b/>
          <w:bCs/>
          <w:color w:val="002060"/>
          <w:szCs w:val="22"/>
        </w:rPr>
      </w:pPr>
    </w:p>
    <w:p w14:paraId="0202544A" w14:textId="77777777" w:rsidR="00AC3FD0" w:rsidRPr="00C9340D" w:rsidRDefault="00AC3FD0" w:rsidP="0001115A">
      <w:pPr>
        <w:autoSpaceDE w:val="0"/>
        <w:autoSpaceDN w:val="0"/>
        <w:adjustRightInd w:val="0"/>
        <w:rPr>
          <w:color w:val="000000"/>
          <w:sz w:val="24"/>
        </w:rPr>
      </w:pPr>
    </w:p>
    <w:p w14:paraId="3CBED5D1" w14:textId="77777777" w:rsidR="00C85DA9" w:rsidRPr="00C9340D" w:rsidRDefault="00C85DA9" w:rsidP="0001115A">
      <w:pPr>
        <w:pStyle w:val="Title"/>
        <w:rPr>
          <w:color w:val="0070C0"/>
          <w:sz w:val="22"/>
          <w:szCs w:val="22"/>
        </w:rPr>
      </w:pPr>
    </w:p>
    <w:p w14:paraId="5313D0A1" w14:textId="77777777" w:rsidR="0062100C" w:rsidRPr="00C9340D" w:rsidRDefault="0062100C" w:rsidP="0001115A">
      <w:pPr>
        <w:pStyle w:val="Title"/>
        <w:rPr>
          <w:color w:val="0070C0"/>
          <w:sz w:val="22"/>
          <w:szCs w:val="22"/>
        </w:rPr>
      </w:pPr>
    </w:p>
    <w:p w14:paraId="0588B69F" w14:textId="77777777" w:rsidR="004951F5" w:rsidRPr="00C9340D" w:rsidRDefault="004951F5" w:rsidP="0001115A">
      <w:pPr>
        <w:pStyle w:val="Title"/>
        <w:rPr>
          <w:color w:val="0070C0"/>
          <w:sz w:val="22"/>
          <w:szCs w:val="22"/>
        </w:rPr>
      </w:pPr>
    </w:p>
    <w:p w14:paraId="68D2A516" w14:textId="77777777" w:rsidR="004951F5" w:rsidRPr="00C9340D" w:rsidRDefault="004951F5" w:rsidP="0001115A">
      <w:pPr>
        <w:pStyle w:val="Title"/>
        <w:rPr>
          <w:color w:val="0070C0"/>
          <w:sz w:val="22"/>
          <w:szCs w:val="22"/>
        </w:rPr>
      </w:pPr>
    </w:p>
    <w:p w14:paraId="7D68CAB8" w14:textId="77777777" w:rsidR="00C85DA9" w:rsidRPr="00C9340D" w:rsidRDefault="00C85DA9" w:rsidP="0001115A">
      <w:pPr>
        <w:pStyle w:val="Title"/>
        <w:jc w:val="left"/>
        <w:rPr>
          <w:sz w:val="22"/>
          <w:szCs w:val="22"/>
        </w:rPr>
      </w:pPr>
    </w:p>
    <w:p w14:paraId="0A6BFE45" w14:textId="77777777" w:rsidR="00C85DA9" w:rsidRDefault="00C85DA9" w:rsidP="0001115A">
      <w:pPr>
        <w:pStyle w:val="Title"/>
        <w:rPr>
          <w:sz w:val="22"/>
          <w:szCs w:val="22"/>
        </w:rPr>
      </w:pPr>
    </w:p>
    <w:p w14:paraId="4CBC0EF6" w14:textId="77777777" w:rsidR="000F6C7D" w:rsidRDefault="000F6C7D" w:rsidP="0001115A">
      <w:pPr>
        <w:pStyle w:val="Title"/>
        <w:rPr>
          <w:sz w:val="22"/>
          <w:szCs w:val="22"/>
        </w:rPr>
      </w:pPr>
    </w:p>
    <w:p w14:paraId="6596D166" w14:textId="77777777" w:rsidR="000F6C7D" w:rsidRDefault="000F6C7D" w:rsidP="0001115A">
      <w:pPr>
        <w:pStyle w:val="Title"/>
        <w:rPr>
          <w:sz w:val="22"/>
          <w:szCs w:val="22"/>
        </w:rPr>
      </w:pPr>
    </w:p>
    <w:p w14:paraId="65EC34AE" w14:textId="77777777" w:rsidR="000F6C7D" w:rsidRPr="00C9340D" w:rsidRDefault="000F6C7D" w:rsidP="0001115A">
      <w:pPr>
        <w:pStyle w:val="Title"/>
        <w:rPr>
          <w:sz w:val="22"/>
          <w:szCs w:val="22"/>
        </w:rPr>
      </w:pPr>
    </w:p>
    <w:p w14:paraId="6C065915" w14:textId="599ADD75" w:rsidR="00C85DA9" w:rsidRPr="00C9340D" w:rsidRDefault="00C85DA9" w:rsidP="0001115A">
      <w:pPr>
        <w:pStyle w:val="Title"/>
        <w:rPr>
          <w:sz w:val="22"/>
          <w:szCs w:val="22"/>
        </w:rPr>
      </w:pPr>
      <w:r w:rsidRPr="00C9340D">
        <w:rPr>
          <w:sz w:val="22"/>
          <w:szCs w:val="22"/>
        </w:rPr>
        <w:t xml:space="preserve">Zagreb, </w:t>
      </w:r>
      <w:r w:rsidR="007E6E8C">
        <w:rPr>
          <w:sz w:val="22"/>
          <w:szCs w:val="22"/>
        </w:rPr>
        <w:t xml:space="preserve"> lipanj</w:t>
      </w:r>
      <w:r w:rsidR="007E75DC" w:rsidRPr="00C9340D">
        <w:rPr>
          <w:sz w:val="22"/>
          <w:szCs w:val="22"/>
        </w:rPr>
        <w:t xml:space="preserve"> </w:t>
      </w:r>
      <w:r w:rsidR="00383C09">
        <w:rPr>
          <w:sz w:val="22"/>
          <w:szCs w:val="22"/>
        </w:rPr>
        <w:t>2022</w:t>
      </w:r>
      <w:r w:rsidRPr="00C9340D">
        <w:rPr>
          <w:sz w:val="22"/>
          <w:szCs w:val="22"/>
        </w:rPr>
        <w:t>. godine</w:t>
      </w:r>
    </w:p>
    <w:p w14:paraId="4B0492B7" w14:textId="77777777" w:rsidR="009A3278" w:rsidRDefault="009A3278" w:rsidP="0001115A">
      <w:pPr>
        <w:pStyle w:val="Title"/>
        <w:spacing w:line="276" w:lineRule="auto"/>
        <w:jc w:val="left"/>
        <w:rPr>
          <w:sz w:val="22"/>
          <w:szCs w:val="22"/>
          <w:highlight w:val="green"/>
        </w:rPr>
      </w:pPr>
    </w:p>
    <w:p w14:paraId="372FA375" w14:textId="77777777" w:rsidR="00554958" w:rsidRDefault="00554958" w:rsidP="0001115A">
      <w:pPr>
        <w:pStyle w:val="Title"/>
        <w:spacing w:line="276" w:lineRule="auto"/>
        <w:jc w:val="left"/>
        <w:rPr>
          <w:sz w:val="22"/>
          <w:szCs w:val="22"/>
          <w:highlight w:val="green"/>
        </w:rPr>
      </w:pPr>
    </w:p>
    <w:p w14:paraId="399E9DD7" w14:textId="77777777" w:rsidR="00554958" w:rsidRPr="00C9340D" w:rsidRDefault="00554958" w:rsidP="0001115A">
      <w:pPr>
        <w:pStyle w:val="Title"/>
        <w:spacing w:line="276" w:lineRule="auto"/>
        <w:jc w:val="left"/>
        <w:rPr>
          <w:sz w:val="22"/>
          <w:szCs w:val="22"/>
          <w:highlight w:val="green"/>
        </w:rPr>
      </w:pPr>
    </w:p>
    <w:p w14:paraId="0ECE8523" w14:textId="235785A1" w:rsidR="006C188A" w:rsidRPr="0034517D" w:rsidRDefault="008C7146" w:rsidP="0034517D">
      <w:pPr>
        <w:pStyle w:val="Title"/>
        <w:spacing w:line="276" w:lineRule="auto"/>
        <w:jc w:val="left"/>
        <w:rPr>
          <w:sz w:val="22"/>
          <w:szCs w:val="22"/>
        </w:rPr>
      </w:pPr>
      <w:r w:rsidRPr="00B91C3D">
        <w:rPr>
          <w:sz w:val="22"/>
          <w:szCs w:val="22"/>
        </w:rPr>
        <w:lastRenderedPageBreak/>
        <w:t>Sadržaj</w:t>
      </w:r>
      <w:r w:rsidR="00845BF4" w:rsidRPr="00B91C3D">
        <w:rPr>
          <w:sz w:val="22"/>
          <w:szCs w:val="22"/>
        </w:rPr>
        <w:t>:</w:t>
      </w:r>
    </w:p>
    <w:p w14:paraId="54B0B923" w14:textId="77777777" w:rsidR="00687EFE" w:rsidRPr="00687EFE" w:rsidRDefault="006043F8">
      <w:pPr>
        <w:pStyle w:val="TOC2"/>
        <w:rPr>
          <w:rFonts w:ascii="Times New Roman" w:eastAsiaTheme="minorEastAsia" w:hAnsi="Times New Roman" w:cs="Times New Roman"/>
          <w:sz w:val="22"/>
          <w:szCs w:val="22"/>
        </w:rPr>
      </w:pPr>
      <w:r w:rsidRPr="00687EFE">
        <w:rPr>
          <w:rFonts w:ascii="Times New Roman" w:hAnsi="Times New Roman" w:cs="Times New Roman"/>
          <w:color w:val="0070C0"/>
          <w:sz w:val="22"/>
          <w:szCs w:val="22"/>
          <w:highlight w:val="green"/>
        </w:rPr>
        <w:fldChar w:fldCharType="begin"/>
      </w:r>
      <w:r w:rsidR="00684B3C" w:rsidRPr="00687EFE">
        <w:rPr>
          <w:rFonts w:ascii="Times New Roman" w:hAnsi="Times New Roman" w:cs="Times New Roman"/>
          <w:color w:val="0070C0"/>
          <w:sz w:val="22"/>
          <w:szCs w:val="22"/>
          <w:highlight w:val="green"/>
        </w:rPr>
        <w:instrText xml:space="preserve"> TOC \o "1-3" \h \z \u </w:instrText>
      </w:r>
      <w:r w:rsidRPr="00687EFE">
        <w:rPr>
          <w:rFonts w:ascii="Times New Roman" w:hAnsi="Times New Roman" w:cs="Times New Roman"/>
          <w:color w:val="0070C0"/>
          <w:sz w:val="22"/>
          <w:szCs w:val="22"/>
          <w:highlight w:val="green"/>
        </w:rPr>
        <w:fldChar w:fldCharType="separate"/>
      </w:r>
      <w:hyperlink w:anchor="_Toc105158886" w:history="1">
        <w:r w:rsidR="00687EFE" w:rsidRPr="00687EFE">
          <w:rPr>
            <w:rStyle w:val="Hyperlink"/>
            <w:rFonts w:ascii="Times New Roman" w:hAnsi="Times New Roman" w:cs="Times New Roman"/>
            <w:sz w:val="22"/>
            <w:szCs w:val="22"/>
          </w:rPr>
          <w:t>1.</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Podaci o naručitelju</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_Toc105158886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sidR="00A92955">
          <w:rPr>
            <w:rFonts w:ascii="Times New Roman" w:hAnsi="Times New Roman" w:cs="Times New Roman"/>
            <w:webHidden/>
            <w:sz w:val="22"/>
            <w:szCs w:val="22"/>
          </w:rPr>
          <w:t>4</w:t>
        </w:r>
        <w:r w:rsidR="00687EFE" w:rsidRPr="00687EFE">
          <w:rPr>
            <w:rFonts w:ascii="Times New Roman" w:hAnsi="Times New Roman" w:cs="Times New Roman"/>
            <w:webHidden/>
            <w:sz w:val="22"/>
            <w:szCs w:val="22"/>
          </w:rPr>
          <w:fldChar w:fldCharType="end"/>
        </w:r>
      </w:hyperlink>
    </w:p>
    <w:p w14:paraId="1ABB599F" w14:textId="77777777" w:rsidR="00687EFE" w:rsidRPr="00687EFE" w:rsidRDefault="00A92955">
      <w:pPr>
        <w:pStyle w:val="TOC2"/>
        <w:rPr>
          <w:rFonts w:ascii="Times New Roman" w:eastAsiaTheme="minorEastAsia" w:hAnsi="Times New Roman" w:cs="Times New Roman"/>
          <w:sz w:val="22"/>
          <w:szCs w:val="22"/>
        </w:rPr>
      </w:pPr>
      <w:hyperlink w:anchor="_Toc105158887" w:history="1">
        <w:r w:rsidR="00687EFE" w:rsidRPr="00687EFE">
          <w:rPr>
            <w:rStyle w:val="Hyperlink"/>
            <w:rFonts w:ascii="Times New Roman" w:hAnsi="Times New Roman" w:cs="Times New Roman"/>
            <w:sz w:val="22"/>
            <w:szCs w:val="22"/>
          </w:rPr>
          <w:t>2.</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Podaci o službi i osobi zaduženoj za komunikaciju s gospodarskim subjektima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_Toc105158887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4</w:t>
        </w:r>
        <w:r w:rsidR="00687EFE" w:rsidRPr="00687EFE">
          <w:rPr>
            <w:rFonts w:ascii="Times New Roman" w:hAnsi="Times New Roman" w:cs="Times New Roman"/>
            <w:webHidden/>
            <w:sz w:val="22"/>
            <w:szCs w:val="22"/>
          </w:rPr>
          <w:fldChar w:fldCharType="end"/>
        </w:r>
      </w:hyperlink>
    </w:p>
    <w:p w14:paraId="2069DD70" w14:textId="77777777" w:rsidR="00687EFE" w:rsidRPr="00687EFE" w:rsidRDefault="00A92955">
      <w:pPr>
        <w:pStyle w:val="TOC2"/>
        <w:rPr>
          <w:rFonts w:ascii="Times New Roman" w:eastAsiaTheme="minorEastAsia" w:hAnsi="Times New Roman" w:cs="Times New Roman"/>
          <w:sz w:val="22"/>
          <w:szCs w:val="22"/>
        </w:rPr>
      </w:pPr>
      <w:hyperlink w:anchor="_Toc105158888" w:history="1">
        <w:r w:rsidR="00687EFE" w:rsidRPr="00687EFE">
          <w:rPr>
            <w:rStyle w:val="Hyperlink"/>
            <w:rFonts w:ascii="Times New Roman" w:hAnsi="Times New Roman" w:cs="Times New Roman"/>
            <w:sz w:val="22"/>
            <w:szCs w:val="22"/>
          </w:rPr>
          <w:t>3.</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Podaci o gospodarskim subjektima s kojima je naručitelj u sukobu interesa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_Toc105158888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4</w:t>
        </w:r>
        <w:r w:rsidR="00687EFE" w:rsidRPr="00687EFE">
          <w:rPr>
            <w:rFonts w:ascii="Times New Roman" w:hAnsi="Times New Roman" w:cs="Times New Roman"/>
            <w:webHidden/>
            <w:sz w:val="22"/>
            <w:szCs w:val="22"/>
          </w:rPr>
          <w:fldChar w:fldCharType="end"/>
        </w:r>
      </w:hyperlink>
    </w:p>
    <w:p w14:paraId="1860DFC4" w14:textId="77777777" w:rsidR="00687EFE" w:rsidRPr="00687EFE" w:rsidRDefault="00A92955">
      <w:pPr>
        <w:pStyle w:val="TOC2"/>
        <w:rPr>
          <w:rFonts w:ascii="Times New Roman" w:eastAsiaTheme="minorEastAsia" w:hAnsi="Times New Roman" w:cs="Times New Roman"/>
          <w:sz w:val="22"/>
          <w:szCs w:val="22"/>
        </w:rPr>
      </w:pPr>
      <w:hyperlink w:anchor="_Toc105158889" w:history="1">
        <w:r w:rsidR="00687EFE" w:rsidRPr="00687EFE">
          <w:rPr>
            <w:rStyle w:val="Hyperlink"/>
            <w:rFonts w:ascii="Times New Roman" w:hAnsi="Times New Roman" w:cs="Times New Roman"/>
            <w:sz w:val="22"/>
            <w:szCs w:val="22"/>
          </w:rPr>
          <w:t>4.</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Opći podaci o postupku nabave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_Toc105158889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4</w:t>
        </w:r>
        <w:r w:rsidR="00687EFE" w:rsidRPr="00687EFE">
          <w:rPr>
            <w:rFonts w:ascii="Times New Roman" w:hAnsi="Times New Roman" w:cs="Times New Roman"/>
            <w:webHidden/>
            <w:sz w:val="22"/>
            <w:szCs w:val="22"/>
          </w:rPr>
          <w:fldChar w:fldCharType="end"/>
        </w:r>
      </w:hyperlink>
    </w:p>
    <w:p w14:paraId="57752005" w14:textId="77777777" w:rsidR="00687EFE" w:rsidRPr="00687EFE" w:rsidRDefault="00A92955">
      <w:pPr>
        <w:pStyle w:val="TOC2"/>
        <w:rPr>
          <w:rFonts w:ascii="Times New Roman" w:eastAsiaTheme="minorEastAsia" w:hAnsi="Times New Roman" w:cs="Times New Roman"/>
          <w:sz w:val="22"/>
          <w:szCs w:val="22"/>
        </w:rPr>
      </w:pPr>
      <w:hyperlink w:anchor="_Toc105158890" w:history="1">
        <w:r w:rsidR="00687EFE" w:rsidRPr="00687EFE">
          <w:rPr>
            <w:rStyle w:val="Hyperlink"/>
            <w:rFonts w:ascii="Times New Roman" w:hAnsi="Times New Roman" w:cs="Times New Roman"/>
            <w:sz w:val="22"/>
            <w:szCs w:val="22"/>
          </w:rPr>
          <w:t>5.</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Opis predmeta nabave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_Toc105158890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5</w:t>
        </w:r>
        <w:r w:rsidR="00687EFE" w:rsidRPr="00687EFE">
          <w:rPr>
            <w:rFonts w:ascii="Times New Roman" w:hAnsi="Times New Roman" w:cs="Times New Roman"/>
            <w:webHidden/>
            <w:sz w:val="22"/>
            <w:szCs w:val="22"/>
          </w:rPr>
          <w:fldChar w:fldCharType="end"/>
        </w:r>
      </w:hyperlink>
    </w:p>
    <w:p w14:paraId="435A3409" w14:textId="77777777" w:rsidR="00687EFE" w:rsidRPr="00687EFE" w:rsidRDefault="00A92955">
      <w:pPr>
        <w:pStyle w:val="TOC2"/>
        <w:rPr>
          <w:rFonts w:ascii="Times New Roman" w:eastAsiaTheme="minorEastAsia" w:hAnsi="Times New Roman" w:cs="Times New Roman"/>
          <w:sz w:val="22"/>
          <w:szCs w:val="22"/>
        </w:rPr>
      </w:pPr>
      <w:hyperlink w:anchor="_Toc105158891" w:history="1">
        <w:r w:rsidR="00687EFE" w:rsidRPr="00687EFE">
          <w:rPr>
            <w:rStyle w:val="Hyperlink"/>
            <w:rFonts w:ascii="Times New Roman" w:hAnsi="Times New Roman" w:cs="Times New Roman"/>
            <w:sz w:val="22"/>
            <w:szCs w:val="22"/>
          </w:rPr>
          <w:t>6.</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Količina / opseg predmeta nabave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_Toc105158891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5</w:t>
        </w:r>
        <w:r w:rsidR="00687EFE" w:rsidRPr="00687EFE">
          <w:rPr>
            <w:rFonts w:ascii="Times New Roman" w:hAnsi="Times New Roman" w:cs="Times New Roman"/>
            <w:webHidden/>
            <w:sz w:val="22"/>
            <w:szCs w:val="22"/>
          </w:rPr>
          <w:fldChar w:fldCharType="end"/>
        </w:r>
      </w:hyperlink>
    </w:p>
    <w:p w14:paraId="768B1D66" w14:textId="77777777" w:rsidR="00687EFE" w:rsidRPr="00687EFE" w:rsidRDefault="00A92955">
      <w:pPr>
        <w:pStyle w:val="TOC2"/>
        <w:rPr>
          <w:rFonts w:ascii="Times New Roman" w:eastAsiaTheme="minorEastAsia" w:hAnsi="Times New Roman" w:cs="Times New Roman"/>
          <w:sz w:val="22"/>
          <w:szCs w:val="22"/>
        </w:rPr>
      </w:pPr>
      <w:hyperlink w:anchor="_Toc105158892" w:history="1">
        <w:r w:rsidR="00687EFE" w:rsidRPr="00687EFE">
          <w:rPr>
            <w:rStyle w:val="Hyperlink"/>
            <w:rFonts w:ascii="Times New Roman" w:hAnsi="Times New Roman" w:cs="Times New Roman"/>
            <w:sz w:val="22"/>
            <w:szCs w:val="22"/>
          </w:rPr>
          <w:t>7.</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Tehničke specifikacije predmeta nabave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_Toc105158892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5</w:t>
        </w:r>
        <w:r w:rsidR="00687EFE" w:rsidRPr="00687EFE">
          <w:rPr>
            <w:rFonts w:ascii="Times New Roman" w:hAnsi="Times New Roman" w:cs="Times New Roman"/>
            <w:webHidden/>
            <w:sz w:val="22"/>
            <w:szCs w:val="22"/>
          </w:rPr>
          <w:fldChar w:fldCharType="end"/>
        </w:r>
      </w:hyperlink>
    </w:p>
    <w:p w14:paraId="51F3D3FB" w14:textId="77777777" w:rsidR="00687EFE" w:rsidRPr="00687EFE" w:rsidRDefault="00A92955">
      <w:pPr>
        <w:pStyle w:val="TOC2"/>
        <w:rPr>
          <w:rFonts w:ascii="Times New Roman" w:eastAsiaTheme="minorEastAsia" w:hAnsi="Times New Roman" w:cs="Times New Roman"/>
          <w:sz w:val="22"/>
          <w:szCs w:val="22"/>
        </w:rPr>
      </w:pPr>
      <w:hyperlink w:anchor="_Toc105158893" w:history="1">
        <w:r w:rsidR="00687EFE" w:rsidRPr="00687EFE">
          <w:rPr>
            <w:rStyle w:val="Hyperlink"/>
            <w:rFonts w:ascii="Times New Roman" w:hAnsi="Times New Roman" w:cs="Times New Roman"/>
            <w:sz w:val="22"/>
            <w:szCs w:val="22"/>
          </w:rPr>
          <w:t>8.</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Troškovnik</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_Toc105158893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5</w:t>
        </w:r>
        <w:r w:rsidR="00687EFE" w:rsidRPr="00687EFE">
          <w:rPr>
            <w:rFonts w:ascii="Times New Roman" w:hAnsi="Times New Roman" w:cs="Times New Roman"/>
            <w:webHidden/>
            <w:sz w:val="22"/>
            <w:szCs w:val="22"/>
          </w:rPr>
          <w:fldChar w:fldCharType="end"/>
        </w:r>
      </w:hyperlink>
    </w:p>
    <w:p w14:paraId="12181CD4" w14:textId="77777777" w:rsidR="00687EFE" w:rsidRPr="00687EFE" w:rsidRDefault="00A92955">
      <w:pPr>
        <w:pStyle w:val="TOC2"/>
        <w:rPr>
          <w:rFonts w:ascii="Times New Roman" w:eastAsiaTheme="minorEastAsia" w:hAnsi="Times New Roman" w:cs="Times New Roman"/>
          <w:sz w:val="22"/>
          <w:szCs w:val="22"/>
        </w:rPr>
      </w:pPr>
      <w:hyperlink w:anchor="_Toc105158894" w:history="1">
        <w:r w:rsidR="00687EFE" w:rsidRPr="00687EFE">
          <w:rPr>
            <w:rStyle w:val="Hyperlink"/>
            <w:rFonts w:ascii="Times New Roman" w:hAnsi="Times New Roman" w:cs="Times New Roman"/>
            <w:sz w:val="22"/>
            <w:szCs w:val="22"/>
          </w:rPr>
          <w:t>9.</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Kriteriji za ocjenu jednakovrijednosti predmeta nabave i normi</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_Toc105158894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6</w:t>
        </w:r>
        <w:r w:rsidR="00687EFE" w:rsidRPr="00687EFE">
          <w:rPr>
            <w:rFonts w:ascii="Times New Roman" w:hAnsi="Times New Roman" w:cs="Times New Roman"/>
            <w:webHidden/>
            <w:sz w:val="22"/>
            <w:szCs w:val="22"/>
          </w:rPr>
          <w:fldChar w:fldCharType="end"/>
        </w:r>
      </w:hyperlink>
    </w:p>
    <w:p w14:paraId="42169FEC" w14:textId="77777777" w:rsidR="00687EFE" w:rsidRPr="00687EFE" w:rsidRDefault="00A92955">
      <w:pPr>
        <w:pStyle w:val="TOC2"/>
        <w:rPr>
          <w:rFonts w:ascii="Times New Roman" w:eastAsiaTheme="minorEastAsia" w:hAnsi="Times New Roman" w:cs="Times New Roman"/>
          <w:sz w:val="22"/>
          <w:szCs w:val="22"/>
        </w:rPr>
      </w:pPr>
      <w:hyperlink w:anchor="_Toc105158895" w:history="1">
        <w:r w:rsidR="00687EFE" w:rsidRPr="00687EFE">
          <w:rPr>
            <w:rStyle w:val="Hyperlink"/>
            <w:rFonts w:ascii="Times New Roman" w:hAnsi="Times New Roman" w:cs="Times New Roman"/>
            <w:sz w:val="22"/>
            <w:szCs w:val="22"/>
          </w:rPr>
          <w:t>10.</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Mjesto izvođenja usluga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_Toc105158895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6</w:t>
        </w:r>
        <w:r w:rsidR="00687EFE" w:rsidRPr="00687EFE">
          <w:rPr>
            <w:rFonts w:ascii="Times New Roman" w:hAnsi="Times New Roman" w:cs="Times New Roman"/>
            <w:webHidden/>
            <w:sz w:val="22"/>
            <w:szCs w:val="22"/>
          </w:rPr>
          <w:fldChar w:fldCharType="end"/>
        </w:r>
      </w:hyperlink>
    </w:p>
    <w:p w14:paraId="7901EF55" w14:textId="77777777" w:rsidR="00687EFE" w:rsidRPr="00687EFE" w:rsidRDefault="00A92955">
      <w:pPr>
        <w:pStyle w:val="TOC2"/>
        <w:rPr>
          <w:rFonts w:ascii="Times New Roman" w:eastAsiaTheme="minorEastAsia" w:hAnsi="Times New Roman" w:cs="Times New Roman"/>
          <w:sz w:val="22"/>
          <w:szCs w:val="22"/>
        </w:rPr>
      </w:pPr>
      <w:hyperlink w:anchor="_Toc105158896" w:history="1">
        <w:r w:rsidR="00687EFE" w:rsidRPr="00687EFE">
          <w:rPr>
            <w:rStyle w:val="Hyperlink"/>
            <w:rFonts w:ascii="Times New Roman" w:hAnsi="Times New Roman" w:cs="Times New Roman"/>
            <w:sz w:val="22"/>
            <w:szCs w:val="22"/>
          </w:rPr>
          <w:t>11.</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Rok izvršenja usluga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_Toc105158896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6</w:t>
        </w:r>
        <w:r w:rsidR="00687EFE" w:rsidRPr="00687EFE">
          <w:rPr>
            <w:rFonts w:ascii="Times New Roman" w:hAnsi="Times New Roman" w:cs="Times New Roman"/>
            <w:webHidden/>
            <w:sz w:val="22"/>
            <w:szCs w:val="22"/>
          </w:rPr>
          <w:fldChar w:fldCharType="end"/>
        </w:r>
      </w:hyperlink>
    </w:p>
    <w:p w14:paraId="5A477E79" w14:textId="77777777" w:rsidR="00687EFE" w:rsidRPr="00687EFE" w:rsidRDefault="00A92955">
      <w:pPr>
        <w:pStyle w:val="TOC2"/>
        <w:rPr>
          <w:rFonts w:ascii="Times New Roman" w:eastAsiaTheme="minorEastAsia" w:hAnsi="Times New Roman" w:cs="Times New Roman"/>
          <w:sz w:val="22"/>
          <w:szCs w:val="22"/>
        </w:rPr>
      </w:pPr>
      <w:hyperlink w:anchor="_Toc105158897" w:history="1">
        <w:r w:rsidR="00687EFE" w:rsidRPr="00687EFE">
          <w:rPr>
            <w:rStyle w:val="Hyperlink"/>
            <w:rFonts w:ascii="Times New Roman" w:hAnsi="Times New Roman" w:cs="Times New Roman"/>
            <w:sz w:val="22"/>
            <w:szCs w:val="22"/>
          </w:rPr>
          <w:t>12.</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Kriteriji za kvalitativan odabir gospodarskog subjekta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_Toc105158897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7</w:t>
        </w:r>
        <w:r w:rsidR="00687EFE" w:rsidRPr="00687EFE">
          <w:rPr>
            <w:rFonts w:ascii="Times New Roman" w:hAnsi="Times New Roman" w:cs="Times New Roman"/>
            <w:webHidden/>
            <w:sz w:val="22"/>
            <w:szCs w:val="22"/>
          </w:rPr>
          <w:fldChar w:fldCharType="end"/>
        </w:r>
      </w:hyperlink>
    </w:p>
    <w:p w14:paraId="03CBC5B2" w14:textId="77777777" w:rsidR="00687EFE" w:rsidRPr="00687EFE" w:rsidRDefault="00A92955">
      <w:pPr>
        <w:pStyle w:val="TOC3"/>
        <w:rPr>
          <w:rFonts w:eastAsiaTheme="minorEastAsia"/>
          <w:bCs w:val="0"/>
        </w:rPr>
      </w:pPr>
      <w:hyperlink w:anchor="_Toc105158898" w:history="1">
        <w:r w:rsidR="00687EFE" w:rsidRPr="00687EFE">
          <w:rPr>
            <w:rStyle w:val="Hyperlink"/>
          </w:rPr>
          <w:t>12.1.</w:t>
        </w:r>
        <w:r w:rsidR="00687EFE" w:rsidRPr="00687EFE">
          <w:rPr>
            <w:rFonts w:eastAsiaTheme="minorEastAsia"/>
            <w:bCs w:val="0"/>
          </w:rPr>
          <w:tab/>
        </w:r>
        <w:r w:rsidR="00687EFE" w:rsidRPr="00687EFE">
          <w:rPr>
            <w:rStyle w:val="Hyperlink"/>
          </w:rPr>
          <w:t>Osnove za isključenje gospodarskog subjekta</w:t>
        </w:r>
        <w:r w:rsidR="00687EFE" w:rsidRPr="00687EFE">
          <w:rPr>
            <w:webHidden/>
          </w:rPr>
          <w:tab/>
        </w:r>
        <w:r w:rsidR="00687EFE" w:rsidRPr="00687EFE">
          <w:rPr>
            <w:webHidden/>
          </w:rPr>
          <w:fldChar w:fldCharType="begin"/>
        </w:r>
        <w:r w:rsidR="00687EFE" w:rsidRPr="00687EFE">
          <w:rPr>
            <w:webHidden/>
          </w:rPr>
          <w:instrText xml:space="preserve"> PAGEREF _Toc105158898 \h </w:instrText>
        </w:r>
        <w:r w:rsidR="00687EFE" w:rsidRPr="00687EFE">
          <w:rPr>
            <w:webHidden/>
          </w:rPr>
        </w:r>
        <w:r w:rsidR="00687EFE" w:rsidRPr="00687EFE">
          <w:rPr>
            <w:webHidden/>
          </w:rPr>
          <w:fldChar w:fldCharType="separate"/>
        </w:r>
        <w:r>
          <w:rPr>
            <w:webHidden/>
          </w:rPr>
          <w:t>7</w:t>
        </w:r>
        <w:r w:rsidR="00687EFE" w:rsidRPr="00687EFE">
          <w:rPr>
            <w:webHidden/>
          </w:rPr>
          <w:fldChar w:fldCharType="end"/>
        </w:r>
      </w:hyperlink>
    </w:p>
    <w:p w14:paraId="3B6BFA0F" w14:textId="77777777" w:rsidR="00687EFE" w:rsidRPr="00687EFE" w:rsidRDefault="00A92955">
      <w:pPr>
        <w:pStyle w:val="TOC3"/>
        <w:rPr>
          <w:rFonts w:eastAsiaTheme="minorEastAsia"/>
          <w:bCs w:val="0"/>
        </w:rPr>
      </w:pPr>
      <w:hyperlink w:anchor="_Toc105158899" w:history="1">
        <w:r w:rsidR="00687EFE" w:rsidRPr="00687EFE">
          <w:rPr>
            <w:rStyle w:val="Hyperlink"/>
          </w:rPr>
          <w:t>12.2.</w:t>
        </w:r>
        <w:r w:rsidR="00687EFE" w:rsidRPr="00687EFE">
          <w:rPr>
            <w:rFonts w:eastAsiaTheme="minorEastAsia"/>
            <w:bCs w:val="0"/>
          </w:rPr>
          <w:tab/>
        </w:r>
        <w:r w:rsidR="00687EFE" w:rsidRPr="00687EFE">
          <w:rPr>
            <w:rStyle w:val="Hyperlink"/>
          </w:rPr>
          <w:t>Kriteriji za odabir gospodarskog subjekta (uvjeti sposobnosti)</w:t>
        </w:r>
        <w:r w:rsidR="00687EFE" w:rsidRPr="00687EFE">
          <w:rPr>
            <w:webHidden/>
          </w:rPr>
          <w:tab/>
        </w:r>
        <w:r w:rsidR="00687EFE" w:rsidRPr="00687EFE">
          <w:rPr>
            <w:webHidden/>
          </w:rPr>
          <w:fldChar w:fldCharType="begin"/>
        </w:r>
        <w:r w:rsidR="00687EFE" w:rsidRPr="00687EFE">
          <w:rPr>
            <w:webHidden/>
          </w:rPr>
          <w:instrText xml:space="preserve"> PAGEREF _Toc105158899 \h </w:instrText>
        </w:r>
        <w:r w:rsidR="00687EFE" w:rsidRPr="00687EFE">
          <w:rPr>
            <w:webHidden/>
          </w:rPr>
        </w:r>
        <w:r w:rsidR="00687EFE" w:rsidRPr="00687EFE">
          <w:rPr>
            <w:webHidden/>
          </w:rPr>
          <w:fldChar w:fldCharType="separate"/>
        </w:r>
        <w:r>
          <w:rPr>
            <w:webHidden/>
          </w:rPr>
          <w:t>10</w:t>
        </w:r>
        <w:r w:rsidR="00687EFE" w:rsidRPr="00687EFE">
          <w:rPr>
            <w:webHidden/>
          </w:rPr>
          <w:fldChar w:fldCharType="end"/>
        </w:r>
      </w:hyperlink>
    </w:p>
    <w:p w14:paraId="3864D45C" w14:textId="77777777" w:rsidR="00687EFE" w:rsidRPr="00687EFE" w:rsidRDefault="00A92955">
      <w:pPr>
        <w:pStyle w:val="TOC3"/>
        <w:rPr>
          <w:rFonts w:eastAsiaTheme="minorEastAsia"/>
          <w:bCs w:val="0"/>
        </w:rPr>
      </w:pPr>
      <w:hyperlink w:anchor="_Toc105158900" w:history="1">
        <w:r w:rsidR="00687EFE" w:rsidRPr="00687EFE">
          <w:rPr>
            <w:rStyle w:val="Hyperlink"/>
          </w:rPr>
          <w:t>A.</w:t>
        </w:r>
        <w:r w:rsidR="00687EFE" w:rsidRPr="00687EFE">
          <w:rPr>
            <w:rFonts w:eastAsiaTheme="minorEastAsia"/>
            <w:bCs w:val="0"/>
          </w:rPr>
          <w:tab/>
        </w:r>
        <w:r w:rsidR="00687EFE" w:rsidRPr="00687EFE">
          <w:rPr>
            <w:rStyle w:val="Hyperlink"/>
          </w:rPr>
          <w:t>Sposobnost za obavljanje profesionalne djelatnosti</w:t>
        </w:r>
        <w:r w:rsidR="00687EFE" w:rsidRPr="00687EFE">
          <w:rPr>
            <w:webHidden/>
          </w:rPr>
          <w:tab/>
        </w:r>
        <w:r w:rsidR="00687EFE" w:rsidRPr="00687EFE">
          <w:rPr>
            <w:webHidden/>
          </w:rPr>
          <w:fldChar w:fldCharType="begin"/>
        </w:r>
        <w:r w:rsidR="00687EFE" w:rsidRPr="00687EFE">
          <w:rPr>
            <w:webHidden/>
          </w:rPr>
          <w:instrText xml:space="preserve"> PAGEREF _Toc105158900 \h </w:instrText>
        </w:r>
        <w:r w:rsidR="00687EFE" w:rsidRPr="00687EFE">
          <w:rPr>
            <w:webHidden/>
          </w:rPr>
        </w:r>
        <w:r w:rsidR="00687EFE" w:rsidRPr="00687EFE">
          <w:rPr>
            <w:webHidden/>
          </w:rPr>
          <w:fldChar w:fldCharType="separate"/>
        </w:r>
        <w:r>
          <w:rPr>
            <w:webHidden/>
          </w:rPr>
          <w:t>10</w:t>
        </w:r>
        <w:r w:rsidR="00687EFE" w:rsidRPr="00687EFE">
          <w:rPr>
            <w:webHidden/>
          </w:rPr>
          <w:fldChar w:fldCharType="end"/>
        </w:r>
      </w:hyperlink>
    </w:p>
    <w:p w14:paraId="0F33AF22" w14:textId="77777777" w:rsidR="00687EFE" w:rsidRPr="00687EFE" w:rsidRDefault="00A92955">
      <w:pPr>
        <w:pStyle w:val="TOC3"/>
        <w:rPr>
          <w:rFonts w:eastAsiaTheme="minorEastAsia"/>
          <w:bCs w:val="0"/>
        </w:rPr>
      </w:pPr>
      <w:hyperlink w:anchor="_Toc105158901" w:history="1">
        <w:r w:rsidR="00687EFE" w:rsidRPr="00687EFE">
          <w:rPr>
            <w:rStyle w:val="Hyperlink"/>
          </w:rPr>
          <w:t>B.</w:t>
        </w:r>
        <w:r w:rsidR="00687EFE" w:rsidRPr="00687EFE">
          <w:rPr>
            <w:rFonts w:eastAsiaTheme="minorEastAsia"/>
            <w:bCs w:val="0"/>
          </w:rPr>
          <w:tab/>
        </w:r>
        <w:r w:rsidR="00687EFE" w:rsidRPr="00687EFE">
          <w:rPr>
            <w:rStyle w:val="Hyperlink"/>
          </w:rPr>
          <w:t>Tehnička i stručna sposobnost</w:t>
        </w:r>
        <w:r w:rsidR="00687EFE" w:rsidRPr="00687EFE">
          <w:rPr>
            <w:webHidden/>
          </w:rPr>
          <w:tab/>
        </w:r>
        <w:r w:rsidR="00687EFE" w:rsidRPr="00687EFE">
          <w:rPr>
            <w:webHidden/>
          </w:rPr>
          <w:fldChar w:fldCharType="begin"/>
        </w:r>
        <w:r w:rsidR="00687EFE" w:rsidRPr="00687EFE">
          <w:rPr>
            <w:webHidden/>
          </w:rPr>
          <w:instrText xml:space="preserve"> PAGEREF _Toc105158901 \h </w:instrText>
        </w:r>
        <w:r w:rsidR="00687EFE" w:rsidRPr="00687EFE">
          <w:rPr>
            <w:webHidden/>
          </w:rPr>
        </w:r>
        <w:r w:rsidR="00687EFE" w:rsidRPr="00687EFE">
          <w:rPr>
            <w:webHidden/>
          </w:rPr>
          <w:fldChar w:fldCharType="separate"/>
        </w:r>
        <w:r>
          <w:rPr>
            <w:webHidden/>
          </w:rPr>
          <w:t>11</w:t>
        </w:r>
        <w:r w:rsidR="00687EFE" w:rsidRPr="00687EFE">
          <w:rPr>
            <w:webHidden/>
          </w:rPr>
          <w:fldChar w:fldCharType="end"/>
        </w:r>
      </w:hyperlink>
    </w:p>
    <w:p w14:paraId="4CD2596F" w14:textId="77777777" w:rsidR="00687EFE" w:rsidRPr="00687EFE" w:rsidRDefault="00A92955">
      <w:pPr>
        <w:pStyle w:val="TOC3"/>
        <w:rPr>
          <w:rFonts w:eastAsiaTheme="minorEastAsia"/>
          <w:bCs w:val="0"/>
        </w:rPr>
      </w:pPr>
      <w:hyperlink w:anchor="_Toc105158902" w:history="1">
        <w:r w:rsidR="00687EFE" w:rsidRPr="00687EFE">
          <w:rPr>
            <w:rStyle w:val="Hyperlink"/>
          </w:rPr>
          <w:t>B.1. Popis glavnih usluga</w:t>
        </w:r>
        <w:r w:rsidR="00687EFE" w:rsidRPr="00687EFE">
          <w:rPr>
            <w:webHidden/>
          </w:rPr>
          <w:tab/>
        </w:r>
        <w:r w:rsidR="00687EFE" w:rsidRPr="00687EFE">
          <w:rPr>
            <w:webHidden/>
          </w:rPr>
          <w:fldChar w:fldCharType="begin"/>
        </w:r>
        <w:r w:rsidR="00687EFE" w:rsidRPr="00687EFE">
          <w:rPr>
            <w:webHidden/>
          </w:rPr>
          <w:instrText xml:space="preserve"> PAGEREF _Toc105158902 \h </w:instrText>
        </w:r>
        <w:r w:rsidR="00687EFE" w:rsidRPr="00687EFE">
          <w:rPr>
            <w:webHidden/>
          </w:rPr>
        </w:r>
        <w:r w:rsidR="00687EFE" w:rsidRPr="00687EFE">
          <w:rPr>
            <w:webHidden/>
          </w:rPr>
          <w:fldChar w:fldCharType="separate"/>
        </w:r>
        <w:r>
          <w:rPr>
            <w:webHidden/>
          </w:rPr>
          <w:t>11</w:t>
        </w:r>
        <w:r w:rsidR="00687EFE" w:rsidRPr="00687EFE">
          <w:rPr>
            <w:webHidden/>
          </w:rPr>
          <w:fldChar w:fldCharType="end"/>
        </w:r>
      </w:hyperlink>
    </w:p>
    <w:p w14:paraId="3CBDC600" w14:textId="77777777" w:rsidR="00687EFE" w:rsidRPr="00687EFE" w:rsidRDefault="00A92955">
      <w:pPr>
        <w:pStyle w:val="TOC3"/>
        <w:rPr>
          <w:rFonts w:eastAsiaTheme="minorEastAsia"/>
          <w:bCs w:val="0"/>
        </w:rPr>
      </w:pPr>
      <w:hyperlink w:anchor="_Toc105158903" w:history="1">
        <w:r w:rsidR="00687EFE" w:rsidRPr="00687EFE">
          <w:rPr>
            <w:rStyle w:val="Hyperlink"/>
          </w:rPr>
          <w:t>B.2. Obrazovne i stručne kvalifikacije pružatelja usluga</w:t>
        </w:r>
        <w:r w:rsidR="00687EFE" w:rsidRPr="00687EFE">
          <w:rPr>
            <w:webHidden/>
          </w:rPr>
          <w:tab/>
        </w:r>
        <w:r w:rsidR="00687EFE" w:rsidRPr="00687EFE">
          <w:rPr>
            <w:webHidden/>
          </w:rPr>
          <w:fldChar w:fldCharType="begin"/>
        </w:r>
        <w:r w:rsidR="00687EFE" w:rsidRPr="00687EFE">
          <w:rPr>
            <w:webHidden/>
          </w:rPr>
          <w:instrText xml:space="preserve"> PAGEREF _Toc105158903 \h </w:instrText>
        </w:r>
        <w:r w:rsidR="00687EFE" w:rsidRPr="00687EFE">
          <w:rPr>
            <w:webHidden/>
          </w:rPr>
        </w:r>
        <w:r w:rsidR="00687EFE" w:rsidRPr="00687EFE">
          <w:rPr>
            <w:webHidden/>
          </w:rPr>
          <w:fldChar w:fldCharType="separate"/>
        </w:r>
        <w:r>
          <w:rPr>
            <w:webHidden/>
          </w:rPr>
          <w:t>11</w:t>
        </w:r>
        <w:r w:rsidR="00687EFE" w:rsidRPr="00687EFE">
          <w:rPr>
            <w:webHidden/>
          </w:rPr>
          <w:fldChar w:fldCharType="end"/>
        </w:r>
      </w:hyperlink>
    </w:p>
    <w:p w14:paraId="5761BD33" w14:textId="77777777" w:rsidR="00687EFE" w:rsidRPr="00687EFE" w:rsidRDefault="00A92955">
      <w:pPr>
        <w:pStyle w:val="TOC2"/>
        <w:rPr>
          <w:rFonts w:ascii="Times New Roman" w:eastAsiaTheme="minorEastAsia" w:hAnsi="Times New Roman" w:cs="Times New Roman"/>
          <w:sz w:val="22"/>
          <w:szCs w:val="22"/>
        </w:rPr>
      </w:pPr>
      <w:hyperlink w:anchor="_Toc105158904" w:history="1">
        <w:r w:rsidR="00687EFE" w:rsidRPr="00687EFE">
          <w:rPr>
            <w:rStyle w:val="Hyperlink"/>
            <w:rFonts w:ascii="Times New Roman" w:hAnsi="Times New Roman" w:cs="Times New Roman"/>
            <w:sz w:val="22"/>
            <w:szCs w:val="22"/>
          </w:rPr>
          <w:t>13.</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Oslanjanje na sposobnost drugih subjekata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_Toc105158904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12</w:t>
        </w:r>
        <w:r w:rsidR="00687EFE" w:rsidRPr="00687EFE">
          <w:rPr>
            <w:rFonts w:ascii="Times New Roman" w:hAnsi="Times New Roman" w:cs="Times New Roman"/>
            <w:webHidden/>
            <w:sz w:val="22"/>
            <w:szCs w:val="22"/>
          </w:rPr>
          <w:fldChar w:fldCharType="end"/>
        </w:r>
      </w:hyperlink>
    </w:p>
    <w:p w14:paraId="5BA42724" w14:textId="77777777" w:rsidR="00687EFE" w:rsidRPr="00687EFE" w:rsidRDefault="00A92955">
      <w:pPr>
        <w:pStyle w:val="TOC2"/>
        <w:rPr>
          <w:rFonts w:ascii="Times New Roman" w:eastAsiaTheme="minorEastAsia" w:hAnsi="Times New Roman" w:cs="Times New Roman"/>
          <w:sz w:val="22"/>
          <w:szCs w:val="22"/>
        </w:rPr>
      </w:pPr>
      <w:hyperlink w:anchor="_Toc105158905" w:history="1">
        <w:r w:rsidR="00687EFE" w:rsidRPr="00687EFE">
          <w:rPr>
            <w:rStyle w:val="Hyperlink"/>
            <w:rFonts w:ascii="Times New Roman" w:hAnsi="Times New Roman" w:cs="Times New Roman"/>
            <w:sz w:val="22"/>
            <w:szCs w:val="22"/>
          </w:rPr>
          <w:t>14.</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Zajednica gospodarskih subjekata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_Toc105158905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13</w:t>
        </w:r>
        <w:r w:rsidR="00687EFE" w:rsidRPr="00687EFE">
          <w:rPr>
            <w:rFonts w:ascii="Times New Roman" w:hAnsi="Times New Roman" w:cs="Times New Roman"/>
            <w:webHidden/>
            <w:sz w:val="22"/>
            <w:szCs w:val="22"/>
          </w:rPr>
          <w:fldChar w:fldCharType="end"/>
        </w:r>
      </w:hyperlink>
    </w:p>
    <w:p w14:paraId="437E7335" w14:textId="77777777" w:rsidR="00687EFE" w:rsidRPr="00687EFE" w:rsidRDefault="00A92955">
      <w:pPr>
        <w:pStyle w:val="TOC2"/>
        <w:rPr>
          <w:rFonts w:ascii="Times New Roman" w:eastAsiaTheme="minorEastAsia" w:hAnsi="Times New Roman" w:cs="Times New Roman"/>
          <w:sz w:val="22"/>
          <w:szCs w:val="22"/>
        </w:rPr>
      </w:pPr>
      <w:hyperlink w:anchor="_Toc105158906" w:history="1">
        <w:r w:rsidR="00687EFE" w:rsidRPr="00687EFE">
          <w:rPr>
            <w:rStyle w:val="Hyperlink"/>
            <w:rFonts w:ascii="Times New Roman" w:hAnsi="Times New Roman" w:cs="Times New Roman"/>
            <w:sz w:val="22"/>
            <w:szCs w:val="22"/>
          </w:rPr>
          <w:t>15.</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Podugovaratelji</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_Toc105158906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13</w:t>
        </w:r>
        <w:r w:rsidR="00687EFE" w:rsidRPr="00687EFE">
          <w:rPr>
            <w:rFonts w:ascii="Times New Roman" w:hAnsi="Times New Roman" w:cs="Times New Roman"/>
            <w:webHidden/>
            <w:sz w:val="22"/>
            <w:szCs w:val="22"/>
          </w:rPr>
          <w:fldChar w:fldCharType="end"/>
        </w:r>
      </w:hyperlink>
    </w:p>
    <w:p w14:paraId="65169E01" w14:textId="77777777" w:rsidR="00687EFE" w:rsidRPr="00687EFE" w:rsidRDefault="00A92955">
      <w:pPr>
        <w:pStyle w:val="TOC2"/>
        <w:rPr>
          <w:rFonts w:ascii="Times New Roman" w:eastAsiaTheme="minorEastAsia" w:hAnsi="Times New Roman" w:cs="Times New Roman"/>
          <w:sz w:val="22"/>
          <w:szCs w:val="22"/>
        </w:rPr>
      </w:pPr>
      <w:hyperlink w:anchor="_Toc105158907" w:history="1">
        <w:r w:rsidR="00687EFE" w:rsidRPr="00687EFE">
          <w:rPr>
            <w:rStyle w:val="Hyperlink"/>
            <w:rFonts w:ascii="Times New Roman" w:hAnsi="Times New Roman" w:cs="Times New Roman"/>
            <w:sz w:val="22"/>
            <w:szCs w:val="22"/>
          </w:rPr>
          <w:t>16.</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Europska jedinstvena dokumentacija o nabavi (ESPD)</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_Toc105158907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13</w:t>
        </w:r>
        <w:r w:rsidR="00687EFE" w:rsidRPr="00687EFE">
          <w:rPr>
            <w:rFonts w:ascii="Times New Roman" w:hAnsi="Times New Roman" w:cs="Times New Roman"/>
            <w:webHidden/>
            <w:sz w:val="22"/>
            <w:szCs w:val="22"/>
          </w:rPr>
          <w:fldChar w:fldCharType="end"/>
        </w:r>
      </w:hyperlink>
    </w:p>
    <w:p w14:paraId="2FB87FD4" w14:textId="77777777" w:rsidR="00687EFE" w:rsidRPr="00687EFE" w:rsidRDefault="00A92955">
      <w:pPr>
        <w:pStyle w:val="TOC2"/>
        <w:rPr>
          <w:rFonts w:ascii="Times New Roman" w:eastAsiaTheme="minorEastAsia" w:hAnsi="Times New Roman" w:cs="Times New Roman"/>
          <w:sz w:val="22"/>
          <w:szCs w:val="22"/>
        </w:rPr>
      </w:pPr>
      <w:hyperlink w:anchor="_Toc105158908" w:history="1">
        <w:r w:rsidR="00687EFE" w:rsidRPr="00687EFE">
          <w:rPr>
            <w:rStyle w:val="Hyperlink"/>
            <w:rFonts w:ascii="Times New Roman" w:hAnsi="Times New Roman" w:cs="Times New Roman"/>
            <w:sz w:val="22"/>
            <w:szCs w:val="22"/>
          </w:rPr>
          <w:t>17.</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Pojašnjenje i upotpunjavanje dokumenata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_Toc105158908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14</w:t>
        </w:r>
        <w:r w:rsidR="00687EFE" w:rsidRPr="00687EFE">
          <w:rPr>
            <w:rFonts w:ascii="Times New Roman" w:hAnsi="Times New Roman" w:cs="Times New Roman"/>
            <w:webHidden/>
            <w:sz w:val="22"/>
            <w:szCs w:val="22"/>
          </w:rPr>
          <w:fldChar w:fldCharType="end"/>
        </w:r>
      </w:hyperlink>
    </w:p>
    <w:p w14:paraId="540CBE55" w14:textId="77777777" w:rsidR="00687EFE" w:rsidRPr="00687EFE" w:rsidRDefault="00A92955">
      <w:pPr>
        <w:pStyle w:val="TOC2"/>
        <w:rPr>
          <w:rFonts w:ascii="Times New Roman" w:eastAsiaTheme="minorEastAsia" w:hAnsi="Times New Roman" w:cs="Times New Roman"/>
          <w:sz w:val="22"/>
          <w:szCs w:val="22"/>
        </w:rPr>
      </w:pPr>
      <w:hyperlink w:anchor="_Toc105158909" w:history="1">
        <w:r w:rsidR="00687EFE" w:rsidRPr="00687EFE">
          <w:rPr>
            <w:rStyle w:val="Hyperlink"/>
            <w:rFonts w:ascii="Times New Roman" w:hAnsi="Times New Roman" w:cs="Times New Roman"/>
            <w:sz w:val="22"/>
            <w:szCs w:val="22"/>
          </w:rPr>
          <w:t>18.</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Provjera ponuditelja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_Toc105158909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15</w:t>
        </w:r>
        <w:r w:rsidR="00687EFE" w:rsidRPr="00687EFE">
          <w:rPr>
            <w:rFonts w:ascii="Times New Roman" w:hAnsi="Times New Roman" w:cs="Times New Roman"/>
            <w:webHidden/>
            <w:sz w:val="22"/>
            <w:szCs w:val="22"/>
          </w:rPr>
          <w:fldChar w:fldCharType="end"/>
        </w:r>
      </w:hyperlink>
    </w:p>
    <w:p w14:paraId="07EEA650" w14:textId="77777777" w:rsidR="00687EFE" w:rsidRPr="00687EFE" w:rsidRDefault="00A92955">
      <w:pPr>
        <w:pStyle w:val="TOC2"/>
        <w:rPr>
          <w:rFonts w:ascii="Times New Roman" w:eastAsiaTheme="minorEastAsia" w:hAnsi="Times New Roman" w:cs="Times New Roman"/>
          <w:sz w:val="22"/>
          <w:szCs w:val="22"/>
        </w:rPr>
      </w:pPr>
      <w:hyperlink w:anchor="_Toc105158910" w:history="1">
        <w:r w:rsidR="00687EFE" w:rsidRPr="00687EFE">
          <w:rPr>
            <w:rStyle w:val="Hyperlink"/>
            <w:rFonts w:ascii="Times New Roman" w:hAnsi="Times New Roman" w:cs="Times New Roman"/>
            <w:sz w:val="22"/>
            <w:szCs w:val="22"/>
          </w:rPr>
          <w:t>19.</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Sadržaj i način izrade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_Toc105158910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15</w:t>
        </w:r>
        <w:r w:rsidR="00687EFE" w:rsidRPr="00687EFE">
          <w:rPr>
            <w:rFonts w:ascii="Times New Roman" w:hAnsi="Times New Roman" w:cs="Times New Roman"/>
            <w:webHidden/>
            <w:sz w:val="22"/>
            <w:szCs w:val="22"/>
          </w:rPr>
          <w:fldChar w:fldCharType="end"/>
        </w:r>
      </w:hyperlink>
    </w:p>
    <w:p w14:paraId="696EFFF6" w14:textId="77777777" w:rsidR="00687EFE" w:rsidRPr="00687EFE" w:rsidRDefault="00A92955">
      <w:pPr>
        <w:pStyle w:val="TOC2"/>
        <w:rPr>
          <w:rFonts w:ascii="Times New Roman" w:eastAsiaTheme="minorEastAsia" w:hAnsi="Times New Roman" w:cs="Times New Roman"/>
          <w:sz w:val="22"/>
          <w:szCs w:val="22"/>
        </w:rPr>
      </w:pPr>
      <w:hyperlink w:anchor="_Toc105158911" w:history="1">
        <w:r w:rsidR="00687EFE" w:rsidRPr="00687EFE">
          <w:rPr>
            <w:rStyle w:val="Hyperlink"/>
            <w:rFonts w:ascii="Times New Roman" w:hAnsi="Times New Roman" w:cs="Times New Roman"/>
            <w:sz w:val="22"/>
            <w:szCs w:val="22"/>
          </w:rPr>
          <w:t>20.</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Način elektroničke dostave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_Toc105158911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15</w:t>
        </w:r>
        <w:r w:rsidR="00687EFE" w:rsidRPr="00687EFE">
          <w:rPr>
            <w:rFonts w:ascii="Times New Roman" w:hAnsi="Times New Roman" w:cs="Times New Roman"/>
            <w:webHidden/>
            <w:sz w:val="22"/>
            <w:szCs w:val="22"/>
          </w:rPr>
          <w:fldChar w:fldCharType="end"/>
        </w:r>
      </w:hyperlink>
    </w:p>
    <w:p w14:paraId="625E6358" w14:textId="77777777" w:rsidR="00687EFE" w:rsidRPr="00687EFE" w:rsidRDefault="00A92955">
      <w:pPr>
        <w:pStyle w:val="TOC2"/>
        <w:rPr>
          <w:rFonts w:ascii="Times New Roman" w:eastAsiaTheme="minorEastAsia" w:hAnsi="Times New Roman" w:cs="Times New Roman"/>
          <w:sz w:val="22"/>
          <w:szCs w:val="22"/>
        </w:rPr>
      </w:pPr>
      <w:hyperlink w:anchor="_Toc105158912" w:history="1">
        <w:r w:rsidR="00687EFE" w:rsidRPr="00687EFE">
          <w:rPr>
            <w:rStyle w:val="Hyperlink"/>
            <w:rFonts w:ascii="Times New Roman" w:hAnsi="Times New Roman" w:cs="Times New Roman"/>
            <w:sz w:val="22"/>
            <w:szCs w:val="22"/>
          </w:rPr>
          <w:t>21.</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Dostava dijela/dijelova ponude u zatvorenoj omotnici</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_Toc105158912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16</w:t>
        </w:r>
        <w:r w:rsidR="00687EFE" w:rsidRPr="00687EFE">
          <w:rPr>
            <w:rFonts w:ascii="Times New Roman" w:hAnsi="Times New Roman" w:cs="Times New Roman"/>
            <w:webHidden/>
            <w:sz w:val="22"/>
            <w:szCs w:val="22"/>
          </w:rPr>
          <w:fldChar w:fldCharType="end"/>
        </w:r>
      </w:hyperlink>
    </w:p>
    <w:p w14:paraId="5A162526" w14:textId="77777777" w:rsidR="00687EFE" w:rsidRPr="00687EFE" w:rsidRDefault="00A92955">
      <w:pPr>
        <w:pStyle w:val="TOC2"/>
        <w:rPr>
          <w:rFonts w:ascii="Times New Roman" w:eastAsiaTheme="minorEastAsia" w:hAnsi="Times New Roman" w:cs="Times New Roman"/>
          <w:sz w:val="22"/>
          <w:szCs w:val="22"/>
        </w:rPr>
      </w:pPr>
      <w:hyperlink w:anchor="_Toc105158913" w:history="1">
        <w:r w:rsidR="00687EFE" w:rsidRPr="00687EFE">
          <w:rPr>
            <w:rStyle w:val="Hyperlink"/>
            <w:rFonts w:ascii="Times New Roman" w:hAnsi="Times New Roman" w:cs="Times New Roman"/>
            <w:sz w:val="22"/>
            <w:szCs w:val="22"/>
          </w:rPr>
          <w:t>22.</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Dopustivost varijanti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_Toc105158913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17</w:t>
        </w:r>
        <w:r w:rsidR="00687EFE" w:rsidRPr="00687EFE">
          <w:rPr>
            <w:rFonts w:ascii="Times New Roman" w:hAnsi="Times New Roman" w:cs="Times New Roman"/>
            <w:webHidden/>
            <w:sz w:val="22"/>
            <w:szCs w:val="22"/>
          </w:rPr>
          <w:fldChar w:fldCharType="end"/>
        </w:r>
      </w:hyperlink>
    </w:p>
    <w:p w14:paraId="1E9BF826" w14:textId="77777777" w:rsidR="00687EFE" w:rsidRPr="00687EFE" w:rsidRDefault="00A92955">
      <w:pPr>
        <w:pStyle w:val="TOC2"/>
        <w:rPr>
          <w:rFonts w:ascii="Times New Roman" w:eastAsiaTheme="minorEastAsia" w:hAnsi="Times New Roman" w:cs="Times New Roman"/>
          <w:sz w:val="22"/>
          <w:szCs w:val="22"/>
        </w:rPr>
      </w:pPr>
      <w:hyperlink w:anchor="_Toc105158914" w:history="1">
        <w:r w:rsidR="00687EFE" w:rsidRPr="00687EFE">
          <w:rPr>
            <w:rStyle w:val="Hyperlink"/>
            <w:rFonts w:ascii="Times New Roman" w:hAnsi="Times New Roman" w:cs="Times New Roman"/>
            <w:sz w:val="22"/>
            <w:szCs w:val="22"/>
          </w:rPr>
          <w:t>23.</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Način određivanja cijene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_Toc105158914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17</w:t>
        </w:r>
        <w:r w:rsidR="00687EFE" w:rsidRPr="00687EFE">
          <w:rPr>
            <w:rFonts w:ascii="Times New Roman" w:hAnsi="Times New Roman" w:cs="Times New Roman"/>
            <w:webHidden/>
            <w:sz w:val="22"/>
            <w:szCs w:val="22"/>
          </w:rPr>
          <w:fldChar w:fldCharType="end"/>
        </w:r>
      </w:hyperlink>
    </w:p>
    <w:p w14:paraId="608B9F5F" w14:textId="77777777" w:rsidR="00687EFE" w:rsidRPr="00687EFE" w:rsidRDefault="00A92955">
      <w:pPr>
        <w:pStyle w:val="TOC2"/>
        <w:rPr>
          <w:rFonts w:ascii="Times New Roman" w:eastAsiaTheme="minorEastAsia" w:hAnsi="Times New Roman" w:cs="Times New Roman"/>
          <w:sz w:val="22"/>
          <w:szCs w:val="22"/>
        </w:rPr>
      </w:pPr>
      <w:hyperlink w:anchor="_Toc105158915" w:history="1">
        <w:r w:rsidR="00687EFE" w:rsidRPr="00687EFE">
          <w:rPr>
            <w:rStyle w:val="Hyperlink"/>
            <w:rFonts w:ascii="Times New Roman" w:hAnsi="Times New Roman" w:cs="Times New Roman"/>
            <w:sz w:val="22"/>
            <w:szCs w:val="22"/>
          </w:rPr>
          <w:t>24.</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Valuta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_Toc105158915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17</w:t>
        </w:r>
        <w:r w:rsidR="00687EFE" w:rsidRPr="00687EFE">
          <w:rPr>
            <w:rFonts w:ascii="Times New Roman" w:hAnsi="Times New Roman" w:cs="Times New Roman"/>
            <w:webHidden/>
            <w:sz w:val="22"/>
            <w:szCs w:val="22"/>
          </w:rPr>
          <w:fldChar w:fldCharType="end"/>
        </w:r>
      </w:hyperlink>
    </w:p>
    <w:p w14:paraId="676DE9FC" w14:textId="77777777" w:rsidR="00687EFE" w:rsidRPr="00687EFE" w:rsidRDefault="00A92955">
      <w:pPr>
        <w:pStyle w:val="TOC2"/>
        <w:rPr>
          <w:rFonts w:ascii="Times New Roman" w:eastAsiaTheme="minorEastAsia" w:hAnsi="Times New Roman" w:cs="Times New Roman"/>
          <w:sz w:val="22"/>
          <w:szCs w:val="22"/>
        </w:rPr>
      </w:pPr>
      <w:hyperlink w:anchor="_Toc105158916" w:history="1">
        <w:r w:rsidR="00687EFE" w:rsidRPr="00687EFE">
          <w:rPr>
            <w:rStyle w:val="Hyperlink"/>
            <w:rFonts w:ascii="Times New Roman" w:hAnsi="Times New Roman" w:cs="Times New Roman"/>
            <w:sz w:val="22"/>
            <w:szCs w:val="22"/>
          </w:rPr>
          <w:t>25.</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Kriterij za odabir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_Toc105158916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17</w:t>
        </w:r>
        <w:r w:rsidR="00687EFE" w:rsidRPr="00687EFE">
          <w:rPr>
            <w:rFonts w:ascii="Times New Roman" w:hAnsi="Times New Roman" w:cs="Times New Roman"/>
            <w:webHidden/>
            <w:sz w:val="22"/>
            <w:szCs w:val="22"/>
          </w:rPr>
          <w:fldChar w:fldCharType="end"/>
        </w:r>
      </w:hyperlink>
    </w:p>
    <w:p w14:paraId="7EB646A7" w14:textId="77777777" w:rsidR="00687EFE" w:rsidRPr="00687EFE" w:rsidRDefault="00A92955">
      <w:pPr>
        <w:pStyle w:val="TOC2"/>
        <w:rPr>
          <w:rFonts w:ascii="Times New Roman" w:eastAsiaTheme="minorEastAsia" w:hAnsi="Times New Roman" w:cs="Times New Roman"/>
          <w:sz w:val="22"/>
          <w:szCs w:val="22"/>
        </w:rPr>
      </w:pPr>
      <w:hyperlink w:anchor="_Toc105158917" w:history="1">
        <w:r w:rsidR="00687EFE" w:rsidRPr="00687EFE">
          <w:rPr>
            <w:rStyle w:val="Hyperlink"/>
            <w:rFonts w:ascii="Times New Roman" w:hAnsi="Times New Roman" w:cs="Times New Roman"/>
            <w:sz w:val="22"/>
            <w:szCs w:val="22"/>
          </w:rPr>
          <w:t>26.</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Jezik i pismo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_Toc105158917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19</w:t>
        </w:r>
        <w:r w:rsidR="00687EFE" w:rsidRPr="00687EFE">
          <w:rPr>
            <w:rFonts w:ascii="Times New Roman" w:hAnsi="Times New Roman" w:cs="Times New Roman"/>
            <w:webHidden/>
            <w:sz w:val="22"/>
            <w:szCs w:val="22"/>
          </w:rPr>
          <w:fldChar w:fldCharType="end"/>
        </w:r>
      </w:hyperlink>
    </w:p>
    <w:p w14:paraId="31C17A44" w14:textId="77777777" w:rsidR="00687EFE" w:rsidRPr="00687EFE" w:rsidRDefault="00A92955">
      <w:pPr>
        <w:pStyle w:val="TOC2"/>
        <w:rPr>
          <w:rFonts w:ascii="Times New Roman" w:eastAsiaTheme="minorEastAsia" w:hAnsi="Times New Roman" w:cs="Times New Roman"/>
          <w:sz w:val="22"/>
          <w:szCs w:val="22"/>
        </w:rPr>
      </w:pPr>
      <w:hyperlink w:anchor="_Toc105158918" w:history="1">
        <w:r w:rsidR="00687EFE" w:rsidRPr="00687EFE">
          <w:rPr>
            <w:rStyle w:val="Hyperlink"/>
            <w:rFonts w:ascii="Times New Roman" w:hAnsi="Times New Roman" w:cs="Times New Roman"/>
            <w:sz w:val="22"/>
            <w:szCs w:val="22"/>
          </w:rPr>
          <w:t>27.</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Rok valjanosti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_Toc105158918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20</w:t>
        </w:r>
        <w:r w:rsidR="00687EFE" w:rsidRPr="00687EFE">
          <w:rPr>
            <w:rFonts w:ascii="Times New Roman" w:hAnsi="Times New Roman" w:cs="Times New Roman"/>
            <w:webHidden/>
            <w:sz w:val="22"/>
            <w:szCs w:val="22"/>
          </w:rPr>
          <w:fldChar w:fldCharType="end"/>
        </w:r>
      </w:hyperlink>
    </w:p>
    <w:p w14:paraId="667C5772" w14:textId="77777777" w:rsidR="00687EFE" w:rsidRPr="00687EFE" w:rsidRDefault="00A92955">
      <w:pPr>
        <w:pStyle w:val="TOC2"/>
        <w:rPr>
          <w:rFonts w:ascii="Times New Roman" w:eastAsiaTheme="minorEastAsia" w:hAnsi="Times New Roman" w:cs="Times New Roman"/>
          <w:sz w:val="22"/>
          <w:szCs w:val="22"/>
        </w:rPr>
      </w:pPr>
      <w:hyperlink w:anchor="_Toc105158919" w:history="1">
        <w:r w:rsidR="00687EFE" w:rsidRPr="00687EFE">
          <w:rPr>
            <w:rStyle w:val="Hyperlink"/>
            <w:rFonts w:ascii="Times New Roman" w:hAnsi="Times New Roman" w:cs="Times New Roman"/>
            <w:sz w:val="22"/>
            <w:szCs w:val="22"/>
          </w:rPr>
          <w:t>28.</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Sklapanje ugovora o javnoj nabavi</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_Toc105158919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20</w:t>
        </w:r>
        <w:r w:rsidR="00687EFE" w:rsidRPr="00687EFE">
          <w:rPr>
            <w:rFonts w:ascii="Times New Roman" w:hAnsi="Times New Roman" w:cs="Times New Roman"/>
            <w:webHidden/>
            <w:sz w:val="22"/>
            <w:szCs w:val="22"/>
          </w:rPr>
          <w:fldChar w:fldCharType="end"/>
        </w:r>
      </w:hyperlink>
    </w:p>
    <w:p w14:paraId="4B339AF6" w14:textId="77777777" w:rsidR="00687EFE" w:rsidRPr="00687EFE" w:rsidRDefault="00A92955">
      <w:pPr>
        <w:pStyle w:val="TOC2"/>
        <w:rPr>
          <w:rFonts w:ascii="Times New Roman" w:eastAsiaTheme="minorEastAsia" w:hAnsi="Times New Roman" w:cs="Times New Roman"/>
          <w:sz w:val="22"/>
          <w:szCs w:val="22"/>
        </w:rPr>
      </w:pPr>
      <w:hyperlink w:anchor="_Toc105158920" w:history="1">
        <w:r w:rsidR="00687EFE" w:rsidRPr="00687EFE">
          <w:rPr>
            <w:rStyle w:val="Hyperlink"/>
            <w:rFonts w:ascii="Times New Roman" w:hAnsi="Times New Roman" w:cs="Times New Roman"/>
            <w:sz w:val="22"/>
            <w:szCs w:val="22"/>
          </w:rPr>
          <w:t>29.</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Bitni uvjeti ugovora o javnoj nabavi</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_Toc105158920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20</w:t>
        </w:r>
        <w:r w:rsidR="00687EFE" w:rsidRPr="00687EFE">
          <w:rPr>
            <w:rFonts w:ascii="Times New Roman" w:hAnsi="Times New Roman" w:cs="Times New Roman"/>
            <w:webHidden/>
            <w:sz w:val="22"/>
            <w:szCs w:val="22"/>
          </w:rPr>
          <w:fldChar w:fldCharType="end"/>
        </w:r>
      </w:hyperlink>
    </w:p>
    <w:p w14:paraId="15CCB473" w14:textId="77777777" w:rsidR="00687EFE" w:rsidRPr="00687EFE" w:rsidRDefault="00A92955">
      <w:pPr>
        <w:pStyle w:val="TOC2"/>
        <w:rPr>
          <w:rFonts w:ascii="Times New Roman" w:eastAsiaTheme="minorEastAsia" w:hAnsi="Times New Roman" w:cs="Times New Roman"/>
          <w:sz w:val="22"/>
          <w:szCs w:val="22"/>
        </w:rPr>
      </w:pPr>
      <w:hyperlink w:anchor="_Toc105158921" w:history="1">
        <w:r w:rsidR="00687EFE" w:rsidRPr="00687EFE">
          <w:rPr>
            <w:rStyle w:val="Hyperlink"/>
            <w:rFonts w:ascii="Times New Roman" w:hAnsi="Times New Roman" w:cs="Times New Roman"/>
            <w:sz w:val="22"/>
            <w:szCs w:val="22"/>
          </w:rPr>
          <w:t>30.</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Ostali uvjeti ugovora o javnoj nabavi</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_Toc105158921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20</w:t>
        </w:r>
        <w:r w:rsidR="00687EFE" w:rsidRPr="00687EFE">
          <w:rPr>
            <w:rFonts w:ascii="Times New Roman" w:hAnsi="Times New Roman" w:cs="Times New Roman"/>
            <w:webHidden/>
            <w:sz w:val="22"/>
            <w:szCs w:val="22"/>
          </w:rPr>
          <w:fldChar w:fldCharType="end"/>
        </w:r>
      </w:hyperlink>
    </w:p>
    <w:p w14:paraId="69335486" w14:textId="77777777" w:rsidR="00687EFE" w:rsidRPr="00687EFE" w:rsidRDefault="00A92955">
      <w:pPr>
        <w:pStyle w:val="TOC3"/>
        <w:rPr>
          <w:rFonts w:eastAsiaTheme="minorEastAsia"/>
          <w:bCs w:val="0"/>
        </w:rPr>
      </w:pPr>
      <w:hyperlink w:anchor="_Toc105158922" w:history="1">
        <w:r w:rsidR="00687EFE" w:rsidRPr="00687EFE">
          <w:rPr>
            <w:rStyle w:val="Hyperlink"/>
          </w:rPr>
          <w:t>30.1. Posebni uvjeti za izvršenje ugovora</w:t>
        </w:r>
        <w:r w:rsidR="00687EFE" w:rsidRPr="00687EFE">
          <w:rPr>
            <w:webHidden/>
          </w:rPr>
          <w:tab/>
        </w:r>
        <w:r w:rsidR="00687EFE" w:rsidRPr="00687EFE">
          <w:rPr>
            <w:webHidden/>
          </w:rPr>
          <w:fldChar w:fldCharType="begin"/>
        </w:r>
        <w:r w:rsidR="00687EFE" w:rsidRPr="00687EFE">
          <w:rPr>
            <w:webHidden/>
          </w:rPr>
          <w:instrText xml:space="preserve"> PAGEREF _Toc105158922 \h </w:instrText>
        </w:r>
        <w:r w:rsidR="00687EFE" w:rsidRPr="00687EFE">
          <w:rPr>
            <w:webHidden/>
          </w:rPr>
        </w:r>
        <w:r w:rsidR="00687EFE" w:rsidRPr="00687EFE">
          <w:rPr>
            <w:webHidden/>
          </w:rPr>
          <w:fldChar w:fldCharType="separate"/>
        </w:r>
        <w:r>
          <w:rPr>
            <w:webHidden/>
          </w:rPr>
          <w:t>20</w:t>
        </w:r>
        <w:r w:rsidR="00687EFE" w:rsidRPr="00687EFE">
          <w:rPr>
            <w:webHidden/>
          </w:rPr>
          <w:fldChar w:fldCharType="end"/>
        </w:r>
      </w:hyperlink>
    </w:p>
    <w:p w14:paraId="713E9415" w14:textId="77777777" w:rsidR="00687EFE" w:rsidRPr="00687EFE" w:rsidRDefault="00A92955">
      <w:pPr>
        <w:pStyle w:val="TOC3"/>
        <w:rPr>
          <w:rFonts w:eastAsiaTheme="minorEastAsia"/>
          <w:bCs w:val="0"/>
        </w:rPr>
      </w:pPr>
      <w:hyperlink w:anchor="_Toc105158923" w:history="1">
        <w:r w:rsidR="00687EFE" w:rsidRPr="00687EFE">
          <w:rPr>
            <w:rStyle w:val="Hyperlink"/>
          </w:rPr>
          <w:t>30.2. Kontrola i praćenje izvršenja ugovora</w:t>
        </w:r>
        <w:r w:rsidR="00687EFE" w:rsidRPr="00687EFE">
          <w:rPr>
            <w:webHidden/>
          </w:rPr>
          <w:tab/>
        </w:r>
        <w:r w:rsidR="00687EFE" w:rsidRPr="00687EFE">
          <w:rPr>
            <w:webHidden/>
          </w:rPr>
          <w:fldChar w:fldCharType="begin"/>
        </w:r>
        <w:r w:rsidR="00687EFE" w:rsidRPr="00687EFE">
          <w:rPr>
            <w:webHidden/>
          </w:rPr>
          <w:instrText xml:space="preserve"> PAGEREF _Toc105158923 \h </w:instrText>
        </w:r>
        <w:r w:rsidR="00687EFE" w:rsidRPr="00687EFE">
          <w:rPr>
            <w:webHidden/>
          </w:rPr>
        </w:r>
        <w:r w:rsidR="00687EFE" w:rsidRPr="00687EFE">
          <w:rPr>
            <w:webHidden/>
          </w:rPr>
          <w:fldChar w:fldCharType="separate"/>
        </w:r>
        <w:r>
          <w:rPr>
            <w:webHidden/>
          </w:rPr>
          <w:t>20</w:t>
        </w:r>
        <w:r w:rsidR="00687EFE" w:rsidRPr="00687EFE">
          <w:rPr>
            <w:webHidden/>
          </w:rPr>
          <w:fldChar w:fldCharType="end"/>
        </w:r>
      </w:hyperlink>
    </w:p>
    <w:p w14:paraId="08C3F00E" w14:textId="77777777" w:rsidR="00687EFE" w:rsidRPr="00687EFE" w:rsidRDefault="00A92955">
      <w:pPr>
        <w:pStyle w:val="TOC2"/>
        <w:rPr>
          <w:rFonts w:ascii="Times New Roman" w:eastAsiaTheme="minorEastAsia" w:hAnsi="Times New Roman" w:cs="Times New Roman"/>
          <w:sz w:val="22"/>
          <w:szCs w:val="22"/>
        </w:rPr>
      </w:pPr>
      <w:hyperlink w:anchor="_Toc105158924" w:history="1">
        <w:r w:rsidR="00687EFE" w:rsidRPr="00687EFE">
          <w:rPr>
            <w:rStyle w:val="Hyperlink"/>
            <w:rFonts w:ascii="Times New Roman" w:hAnsi="Times New Roman" w:cs="Times New Roman"/>
            <w:sz w:val="22"/>
            <w:szCs w:val="22"/>
          </w:rPr>
          <w:t>31.</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Vrsta, sredstvo i uvjeti jamstva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_Toc105158924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21</w:t>
        </w:r>
        <w:r w:rsidR="00687EFE" w:rsidRPr="00687EFE">
          <w:rPr>
            <w:rFonts w:ascii="Times New Roman" w:hAnsi="Times New Roman" w:cs="Times New Roman"/>
            <w:webHidden/>
            <w:sz w:val="22"/>
            <w:szCs w:val="22"/>
          </w:rPr>
          <w:fldChar w:fldCharType="end"/>
        </w:r>
      </w:hyperlink>
    </w:p>
    <w:p w14:paraId="5FDCF777" w14:textId="77777777" w:rsidR="00687EFE" w:rsidRPr="00687EFE" w:rsidRDefault="00A92955">
      <w:pPr>
        <w:pStyle w:val="TOC3"/>
        <w:rPr>
          <w:rFonts w:eastAsiaTheme="minorEastAsia"/>
          <w:bCs w:val="0"/>
        </w:rPr>
      </w:pPr>
      <w:hyperlink w:anchor="_Toc105158925" w:history="1">
        <w:r w:rsidR="00687EFE" w:rsidRPr="00687EFE">
          <w:rPr>
            <w:rStyle w:val="Hyperlink"/>
          </w:rPr>
          <w:t>31.1.</w:t>
        </w:r>
        <w:r w:rsidR="00687EFE" w:rsidRPr="00687EFE">
          <w:rPr>
            <w:rFonts w:eastAsiaTheme="minorEastAsia"/>
            <w:bCs w:val="0"/>
          </w:rPr>
          <w:tab/>
        </w:r>
        <w:r w:rsidR="00687EFE" w:rsidRPr="00687EFE">
          <w:rPr>
            <w:rStyle w:val="Hyperlink"/>
          </w:rPr>
          <w:t>Jamstvo za ozbiljnost ponude</w:t>
        </w:r>
        <w:r w:rsidR="00687EFE" w:rsidRPr="00687EFE">
          <w:rPr>
            <w:webHidden/>
          </w:rPr>
          <w:tab/>
        </w:r>
        <w:r w:rsidR="00687EFE" w:rsidRPr="00687EFE">
          <w:rPr>
            <w:webHidden/>
          </w:rPr>
          <w:fldChar w:fldCharType="begin"/>
        </w:r>
        <w:r w:rsidR="00687EFE" w:rsidRPr="00687EFE">
          <w:rPr>
            <w:webHidden/>
          </w:rPr>
          <w:instrText xml:space="preserve"> PAGEREF _Toc105158925 \h </w:instrText>
        </w:r>
        <w:r w:rsidR="00687EFE" w:rsidRPr="00687EFE">
          <w:rPr>
            <w:webHidden/>
          </w:rPr>
        </w:r>
        <w:r w:rsidR="00687EFE" w:rsidRPr="00687EFE">
          <w:rPr>
            <w:webHidden/>
          </w:rPr>
          <w:fldChar w:fldCharType="separate"/>
        </w:r>
        <w:r>
          <w:rPr>
            <w:webHidden/>
          </w:rPr>
          <w:t>21</w:t>
        </w:r>
        <w:r w:rsidR="00687EFE" w:rsidRPr="00687EFE">
          <w:rPr>
            <w:webHidden/>
          </w:rPr>
          <w:fldChar w:fldCharType="end"/>
        </w:r>
      </w:hyperlink>
    </w:p>
    <w:p w14:paraId="3B0E7AC7" w14:textId="77777777" w:rsidR="00687EFE" w:rsidRPr="00687EFE" w:rsidRDefault="00A92955">
      <w:pPr>
        <w:pStyle w:val="TOC3"/>
        <w:rPr>
          <w:rFonts w:eastAsiaTheme="minorEastAsia"/>
          <w:bCs w:val="0"/>
        </w:rPr>
      </w:pPr>
      <w:hyperlink w:anchor="_Toc105158926" w:history="1">
        <w:r w:rsidR="00687EFE" w:rsidRPr="00687EFE">
          <w:rPr>
            <w:rStyle w:val="Hyperlink"/>
          </w:rPr>
          <w:t>31.2.</w:t>
        </w:r>
        <w:r w:rsidR="00687EFE" w:rsidRPr="00687EFE">
          <w:rPr>
            <w:rFonts w:eastAsiaTheme="minorEastAsia"/>
            <w:bCs w:val="0"/>
          </w:rPr>
          <w:tab/>
        </w:r>
        <w:r w:rsidR="00687EFE" w:rsidRPr="00687EFE">
          <w:rPr>
            <w:rStyle w:val="Hyperlink"/>
          </w:rPr>
          <w:t>Jamstvo za uredno ispunjenje ugovora</w:t>
        </w:r>
        <w:r w:rsidR="00687EFE" w:rsidRPr="00687EFE">
          <w:rPr>
            <w:webHidden/>
          </w:rPr>
          <w:tab/>
        </w:r>
        <w:r w:rsidR="00687EFE" w:rsidRPr="00687EFE">
          <w:rPr>
            <w:webHidden/>
          </w:rPr>
          <w:fldChar w:fldCharType="begin"/>
        </w:r>
        <w:r w:rsidR="00687EFE" w:rsidRPr="00687EFE">
          <w:rPr>
            <w:webHidden/>
          </w:rPr>
          <w:instrText xml:space="preserve"> PAGEREF _Toc105158926 \h </w:instrText>
        </w:r>
        <w:r w:rsidR="00687EFE" w:rsidRPr="00687EFE">
          <w:rPr>
            <w:webHidden/>
          </w:rPr>
        </w:r>
        <w:r w:rsidR="00687EFE" w:rsidRPr="00687EFE">
          <w:rPr>
            <w:webHidden/>
          </w:rPr>
          <w:fldChar w:fldCharType="separate"/>
        </w:r>
        <w:r>
          <w:rPr>
            <w:webHidden/>
          </w:rPr>
          <w:t>21</w:t>
        </w:r>
        <w:r w:rsidR="00687EFE" w:rsidRPr="00687EFE">
          <w:rPr>
            <w:webHidden/>
          </w:rPr>
          <w:fldChar w:fldCharType="end"/>
        </w:r>
      </w:hyperlink>
    </w:p>
    <w:p w14:paraId="3589095F" w14:textId="77777777" w:rsidR="00687EFE" w:rsidRPr="00687EFE" w:rsidRDefault="00A92955">
      <w:pPr>
        <w:pStyle w:val="TOC2"/>
        <w:rPr>
          <w:rFonts w:ascii="Times New Roman" w:eastAsiaTheme="minorEastAsia" w:hAnsi="Times New Roman" w:cs="Times New Roman"/>
          <w:sz w:val="22"/>
          <w:szCs w:val="22"/>
        </w:rPr>
      </w:pPr>
      <w:hyperlink w:anchor="_Toc105158927" w:history="1">
        <w:r w:rsidR="00687EFE" w:rsidRPr="00687EFE">
          <w:rPr>
            <w:rStyle w:val="Hyperlink"/>
            <w:rFonts w:ascii="Times New Roman" w:hAnsi="Times New Roman" w:cs="Times New Roman"/>
            <w:sz w:val="22"/>
            <w:szCs w:val="22"/>
          </w:rPr>
          <w:t>32.</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Uvjeti i zahtjevi koji moraju biti ispunjeni sukladno posebnim propisima ili stručnim pravilima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_Toc105158927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22</w:t>
        </w:r>
        <w:r w:rsidR="00687EFE" w:rsidRPr="00687EFE">
          <w:rPr>
            <w:rFonts w:ascii="Times New Roman" w:hAnsi="Times New Roman" w:cs="Times New Roman"/>
            <w:webHidden/>
            <w:sz w:val="22"/>
            <w:szCs w:val="22"/>
          </w:rPr>
          <w:fldChar w:fldCharType="end"/>
        </w:r>
      </w:hyperlink>
    </w:p>
    <w:p w14:paraId="65395C9F" w14:textId="77777777" w:rsidR="00687EFE" w:rsidRPr="00687EFE" w:rsidRDefault="00A92955">
      <w:pPr>
        <w:pStyle w:val="TOC2"/>
        <w:rPr>
          <w:rFonts w:ascii="Times New Roman" w:eastAsiaTheme="minorEastAsia" w:hAnsi="Times New Roman" w:cs="Times New Roman"/>
          <w:sz w:val="22"/>
          <w:szCs w:val="22"/>
        </w:rPr>
      </w:pPr>
      <w:hyperlink w:anchor="_Toc105158928" w:history="1">
        <w:r w:rsidR="00687EFE" w:rsidRPr="00687EFE">
          <w:rPr>
            <w:rStyle w:val="Hyperlink"/>
            <w:rFonts w:ascii="Times New Roman" w:hAnsi="Times New Roman" w:cs="Times New Roman"/>
            <w:sz w:val="22"/>
            <w:szCs w:val="22"/>
          </w:rPr>
          <w:t>33.</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Datum, vrijeme i mjesto dostave ponuda i javnog otvaranja ponuda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_Toc105158928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23</w:t>
        </w:r>
        <w:r w:rsidR="00687EFE" w:rsidRPr="00687EFE">
          <w:rPr>
            <w:rFonts w:ascii="Times New Roman" w:hAnsi="Times New Roman" w:cs="Times New Roman"/>
            <w:webHidden/>
            <w:sz w:val="22"/>
            <w:szCs w:val="22"/>
          </w:rPr>
          <w:fldChar w:fldCharType="end"/>
        </w:r>
      </w:hyperlink>
    </w:p>
    <w:p w14:paraId="64A33B2B" w14:textId="77777777" w:rsidR="00687EFE" w:rsidRPr="00687EFE" w:rsidRDefault="00A92955">
      <w:pPr>
        <w:pStyle w:val="TOC2"/>
        <w:rPr>
          <w:rFonts w:ascii="Times New Roman" w:eastAsiaTheme="minorEastAsia" w:hAnsi="Times New Roman" w:cs="Times New Roman"/>
          <w:sz w:val="22"/>
          <w:szCs w:val="22"/>
        </w:rPr>
      </w:pPr>
      <w:hyperlink w:anchor="_Toc105158929" w:history="1">
        <w:r w:rsidR="00687EFE" w:rsidRPr="00687EFE">
          <w:rPr>
            <w:rStyle w:val="Hyperlink"/>
            <w:rFonts w:ascii="Times New Roman" w:hAnsi="Times New Roman" w:cs="Times New Roman"/>
            <w:sz w:val="22"/>
            <w:szCs w:val="22"/>
          </w:rPr>
          <w:t>34.</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Dokumenti koji će se nakon završetka postupka javne nabave vratiti ponuditeljima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_Toc105158929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23</w:t>
        </w:r>
        <w:r w:rsidR="00687EFE" w:rsidRPr="00687EFE">
          <w:rPr>
            <w:rFonts w:ascii="Times New Roman" w:hAnsi="Times New Roman" w:cs="Times New Roman"/>
            <w:webHidden/>
            <w:sz w:val="22"/>
            <w:szCs w:val="22"/>
          </w:rPr>
          <w:fldChar w:fldCharType="end"/>
        </w:r>
      </w:hyperlink>
    </w:p>
    <w:p w14:paraId="6521C0AD" w14:textId="77777777" w:rsidR="00687EFE" w:rsidRPr="00687EFE" w:rsidRDefault="00A92955">
      <w:pPr>
        <w:pStyle w:val="TOC2"/>
        <w:rPr>
          <w:rFonts w:ascii="Times New Roman" w:eastAsiaTheme="minorEastAsia" w:hAnsi="Times New Roman" w:cs="Times New Roman"/>
          <w:sz w:val="22"/>
          <w:szCs w:val="22"/>
        </w:rPr>
      </w:pPr>
      <w:hyperlink w:anchor="_Toc105158930" w:history="1">
        <w:r w:rsidR="00687EFE" w:rsidRPr="00687EFE">
          <w:rPr>
            <w:rStyle w:val="Hyperlink"/>
            <w:rFonts w:ascii="Times New Roman" w:hAnsi="Times New Roman" w:cs="Times New Roman"/>
            <w:sz w:val="22"/>
            <w:szCs w:val="22"/>
          </w:rPr>
          <w:t>35.</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Rok donošenja i način dostave odluke o odabiru ili poništenju postupka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_Toc105158930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23</w:t>
        </w:r>
        <w:r w:rsidR="00687EFE" w:rsidRPr="00687EFE">
          <w:rPr>
            <w:rFonts w:ascii="Times New Roman" w:hAnsi="Times New Roman" w:cs="Times New Roman"/>
            <w:webHidden/>
            <w:sz w:val="22"/>
            <w:szCs w:val="22"/>
          </w:rPr>
          <w:fldChar w:fldCharType="end"/>
        </w:r>
      </w:hyperlink>
    </w:p>
    <w:p w14:paraId="5AE9A7CE" w14:textId="77777777" w:rsidR="00687EFE" w:rsidRPr="00687EFE" w:rsidRDefault="00A92955">
      <w:pPr>
        <w:pStyle w:val="TOC2"/>
        <w:rPr>
          <w:rFonts w:ascii="Times New Roman" w:eastAsiaTheme="minorEastAsia" w:hAnsi="Times New Roman" w:cs="Times New Roman"/>
          <w:sz w:val="22"/>
          <w:szCs w:val="22"/>
        </w:rPr>
      </w:pPr>
      <w:hyperlink w:anchor="_Toc105158931" w:history="1">
        <w:r w:rsidR="00687EFE" w:rsidRPr="00687EFE">
          <w:rPr>
            <w:rStyle w:val="Hyperlink"/>
            <w:rFonts w:ascii="Times New Roman" w:hAnsi="Times New Roman" w:cs="Times New Roman"/>
            <w:sz w:val="22"/>
            <w:szCs w:val="22"/>
          </w:rPr>
          <w:t>36.</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Rok, način i uvjeti plaćanja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_Toc105158931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23</w:t>
        </w:r>
        <w:r w:rsidR="00687EFE" w:rsidRPr="00687EFE">
          <w:rPr>
            <w:rFonts w:ascii="Times New Roman" w:hAnsi="Times New Roman" w:cs="Times New Roman"/>
            <w:webHidden/>
            <w:sz w:val="22"/>
            <w:szCs w:val="22"/>
          </w:rPr>
          <w:fldChar w:fldCharType="end"/>
        </w:r>
      </w:hyperlink>
    </w:p>
    <w:p w14:paraId="50D76672" w14:textId="77777777" w:rsidR="00687EFE" w:rsidRPr="00687EFE" w:rsidRDefault="00A92955">
      <w:pPr>
        <w:pStyle w:val="TOC2"/>
        <w:rPr>
          <w:rFonts w:ascii="Times New Roman" w:eastAsiaTheme="minorEastAsia" w:hAnsi="Times New Roman" w:cs="Times New Roman"/>
          <w:sz w:val="22"/>
          <w:szCs w:val="22"/>
        </w:rPr>
      </w:pPr>
      <w:hyperlink w:anchor="_Toc105158932" w:history="1">
        <w:r w:rsidR="00687EFE" w:rsidRPr="00687EFE">
          <w:rPr>
            <w:rStyle w:val="Hyperlink"/>
            <w:rFonts w:ascii="Times New Roman" w:hAnsi="Times New Roman" w:cs="Times New Roman"/>
            <w:sz w:val="22"/>
            <w:szCs w:val="22"/>
          </w:rPr>
          <w:t>37.</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Ispravak i/ili izmjena dokumentacije o nabavi, traženje pojašnjenja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_Toc105158932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24</w:t>
        </w:r>
        <w:r w:rsidR="00687EFE" w:rsidRPr="00687EFE">
          <w:rPr>
            <w:rFonts w:ascii="Times New Roman" w:hAnsi="Times New Roman" w:cs="Times New Roman"/>
            <w:webHidden/>
            <w:sz w:val="22"/>
            <w:szCs w:val="22"/>
          </w:rPr>
          <w:fldChar w:fldCharType="end"/>
        </w:r>
      </w:hyperlink>
    </w:p>
    <w:p w14:paraId="728210BB" w14:textId="77777777" w:rsidR="00687EFE" w:rsidRPr="00687EFE" w:rsidRDefault="00A92955">
      <w:pPr>
        <w:pStyle w:val="TOC2"/>
        <w:rPr>
          <w:rFonts w:ascii="Times New Roman" w:eastAsiaTheme="minorEastAsia" w:hAnsi="Times New Roman" w:cs="Times New Roman"/>
          <w:sz w:val="22"/>
          <w:szCs w:val="22"/>
        </w:rPr>
      </w:pPr>
      <w:hyperlink w:anchor="_Toc105158933" w:history="1">
        <w:r w:rsidR="00687EFE" w:rsidRPr="00687EFE">
          <w:rPr>
            <w:rStyle w:val="Hyperlink"/>
            <w:rFonts w:ascii="Times New Roman" w:hAnsi="Times New Roman" w:cs="Times New Roman"/>
            <w:sz w:val="22"/>
            <w:szCs w:val="22"/>
          </w:rPr>
          <w:t>38.</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Izmjena, dopuna i odustajanje od ponude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_Toc105158933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24</w:t>
        </w:r>
        <w:r w:rsidR="00687EFE" w:rsidRPr="00687EFE">
          <w:rPr>
            <w:rFonts w:ascii="Times New Roman" w:hAnsi="Times New Roman" w:cs="Times New Roman"/>
            <w:webHidden/>
            <w:sz w:val="22"/>
            <w:szCs w:val="22"/>
          </w:rPr>
          <w:fldChar w:fldCharType="end"/>
        </w:r>
      </w:hyperlink>
    </w:p>
    <w:p w14:paraId="02C8D6AA" w14:textId="77777777" w:rsidR="00687EFE" w:rsidRPr="00687EFE" w:rsidRDefault="00A92955">
      <w:pPr>
        <w:pStyle w:val="TOC2"/>
        <w:rPr>
          <w:rFonts w:ascii="Times New Roman" w:eastAsiaTheme="minorEastAsia" w:hAnsi="Times New Roman" w:cs="Times New Roman"/>
          <w:sz w:val="22"/>
          <w:szCs w:val="22"/>
        </w:rPr>
      </w:pPr>
      <w:hyperlink w:anchor="_Toc105158934" w:history="1">
        <w:r w:rsidR="00687EFE" w:rsidRPr="00687EFE">
          <w:rPr>
            <w:rStyle w:val="Hyperlink"/>
            <w:rFonts w:ascii="Times New Roman" w:hAnsi="Times New Roman" w:cs="Times New Roman"/>
            <w:sz w:val="22"/>
            <w:szCs w:val="22"/>
          </w:rPr>
          <w:t>39.</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Povjerljivost podataka</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_Toc105158934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24</w:t>
        </w:r>
        <w:r w:rsidR="00687EFE" w:rsidRPr="00687EFE">
          <w:rPr>
            <w:rFonts w:ascii="Times New Roman" w:hAnsi="Times New Roman" w:cs="Times New Roman"/>
            <w:webHidden/>
            <w:sz w:val="22"/>
            <w:szCs w:val="22"/>
          </w:rPr>
          <w:fldChar w:fldCharType="end"/>
        </w:r>
      </w:hyperlink>
    </w:p>
    <w:p w14:paraId="6DDFEDA1" w14:textId="77777777" w:rsidR="00687EFE" w:rsidRPr="00687EFE" w:rsidRDefault="00A92955">
      <w:pPr>
        <w:pStyle w:val="TOC2"/>
        <w:rPr>
          <w:rFonts w:ascii="Times New Roman" w:eastAsiaTheme="minorEastAsia" w:hAnsi="Times New Roman" w:cs="Times New Roman"/>
          <w:sz w:val="22"/>
          <w:szCs w:val="22"/>
        </w:rPr>
      </w:pPr>
      <w:hyperlink w:anchor="_Toc105158935" w:history="1">
        <w:r w:rsidR="00687EFE" w:rsidRPr="00687EFE">
          <w:rPr>
            <w:rStyle w:val="Hyperlink"/>
            <w:rFonts w:ascii="Times New Roman" w:hAnsi="Times New Roman" w:cs="Times New Roman"/>
            <w:sz w:val="22"/>
            <w:szCs w:val="22"/>
          </w:rPr>
          <w:t>40.</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Pouka o pravnom lijeku</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_Toc105158935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25</w:t>
        </w:r>
        <w:r w:rsidR="00687EFE" w:rsidRPr="00687EFE">
          <w:rPr>
            <w:rFonts w:ascii="Times New Roman" w:hAnsi="Times New Roman" w:cs="Times New Roman"/>
            <w:webHidden/>
            <w:sz w:val="22"/>
            <w:szCs w:val="22"/>
          </w:rPr>
          <w:fldChar w:fldCharType="end"/>
        </w:r>
      </w:hyperlink>
    </w:p>
    <w:p w14:paraId="42AC2A55" w14:textId="77777777" w:rsidR="00687EFE" w:rsidRPr="00687EFE" w:rsidRDefault="00A92955">
      <w:pPr>
        <w:pStyle w:val="TOC2"/>
        <w:rPr>
          <w:rFonts w:ascii="Times New Roman" w:eastAsiaTheme="minorEastAsia" w:hAnsi="Times New Roman" w:cs="Times New Roman"/>
          <w:sz w:val="22"/>
          <w:szCs w:val="22"/>
        </w:rPr>
      </w:pPr>
      <w:hyperlink w:anchor="_Toc105158936" w:history="1">
        <w:r w:rsidR="00687EFE" w:rsidRPr="00687EFE">
          <w:rPr>
            <w:rStyle w:val="Hyperlink"/>
            <w:rFonts w:ascii="Times New Roman" w:hAnsi="Times New Roman" w:cs="Times New Roman"/>
            <w:sz w:val="22"/>
            <w:szCs w:val="22"/>
          </w:rPr>
          <w:t>41.</w:t>
        </w:r>
        <w:r w:rsidR="00687EFE" w:rsidRPr="00687EFE">
          <w:rPr>
            <w:rFonts w:ascii="Times New Roman" w:eastAsiaTheme="minorEastAsia" w:hAnsi="Times New Roman" w:cs="Times New Roman"/>
            <w:sz w:val="22"/>
            <w:szCs w:val="22"/>
          </w:rPr>
          <w:tab/>
        </w:r>
        <w:r w:rsidR="00687EFE" w:rsidRPr="00687EFE">
          <w:rPr>
            <w:rStyle w:val="Hyperlink"/>
            <w:rFonts w:ascii="Times New Roman" w:hAnsi="Times New Roman" w:cs="Times New Roman"/>
            <w:sz w:val="22"/>
            <w:szCs w:val="22"/>
          </w:rPr>
          <w:t>Završne odredbe</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_Toc105158936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25</w:t>
        </w:r>
        <w:r w:rsidR="00687EFE" w:rsidRPr="00687EFE">
          <w:rPr>
            <w:rFonts w:ascii="Times New Roman" w:hAnsi="Times New Roman" w:cs="Times New Roman"/>
            <w:webHidden/>
            <w:sz w:val="22"/>
            <w:szCs w:val="22"/>
          </w:rPr>
          <w:fldChar w:fldCharType="end"/>
        </w:r>
      </w:hyperlink>
    </w:p>
    <w:p w14:paraId="61E0DE90" w14:textId="77777777" w:rsidR="00687EFE" w:rsidRPr="00687EFE" w:rsidRDefault="00A92955">
      <w:pPr>
        <w:pStyle w:val="TOC2"/>
        <w:rPr>
          <w:rFonts w:ascii="Times New Roman" w:eastAsiaTheme="minorEastAsia" w:hAnsi="Times New Roman" w:cs="Times New Roman"/>
          <w:sz w:val="22"/>
          <w:szCs w:val="22"/>
        </w:rPr>
      </w:pPr>
      <w:hyperlink w:anchor="_Toc105158937" w:history="1">
        <w:r w:rsidR="00687EFE" w:rsidRPr="00687EFE">
          <w:rPr>
            <w:rStyle w:val="Hyperlink"/>
            <w:rFonts w:ascii="Times New Roman" w:hAnsi="Times New Roman" w:cs="Times New Roman"/>
            <w:i/>
            <w:sz w:val="22"/>
            <w:szCs w:val="22"/>
          </w:rPr>
          <w:t>PRILOG 1./ Popis stručnjaka u okviru tehničke i stručne sposobnosti</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_Toc105158937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26</w:t>
        </w:r>
        <w:r w:rsidR="00687EFE" w:rsidRPr="00687EFE">
          <w:rPr>
            <w:rFonts w:ascii="Times New Roman" w:hAnsi="Times New Roman" w:cs="Times New Roman"/>
            <w:webHidden/>
            <w:sz w:val="22"/>
            <w:szCs w:val="22"/>
          </w:rPr>
          <w:fldChar w:fldCharType="end"/>
        </w:r>
      </w:hyperlink>
    </w:p>
    <w:p w14:paraId="0AC7126F" w14:textId="77777777" w:rsidR="00687EFE" w:rsidRPr="00687EFE" w:rsidRDefault="00A92955">
      <w:pPr>
        <w:pStyle w:val="TOC2"/>
        <w:rPr>
          <w:rFonts w:ascii="Times New Roman" w:eastAsiaTheme="minorEastAsia" w:hAnsi="Times New Roman" w:cs="Times New Roman"/>
          <w:sz w:val="22"/>
          <w:szCs w:val="22"/>
        </w:rPr>
      </w:pPr>
      <w:hyperlink w:anchor="_Toc105158938" w:history="1">
        <w:r w:rsidR="00687EFE" w:rsidRPr="00687EFE">
          <w:rPr>
            <w:rStyle w:val="Hyperlink"/>
            <w:rFonts w:ascii="Times New Roman" w:hAnsi="Times New Roman" w:cs="Times New Roman"/>
            <w:i/>
            <w:sz w:val="22"/>
            <w:szCs w:val="22"/>
          </w:rPr>
          <w:t>PRILOG 2./ Popis potvrda stručnjaka u okviru kriterija ENP</w:t>
        </w:r>
        <w:r w:rsidR="00687EFE" w:rsidRPr="00687EFE">
          <w:rPr>
            <w:rFonts w:ascii="Times New Roman" w:hAnsi="Times New Roman" w:cs="Times New Roman"/>
            <w:webHidden/>
            <w:sz w:val="22"/>
            <w:szCs w:val="22"/>
          </w:rPr>
          <w:tab/>
        </w:r>
        <w:r w:rsidR="00687EFE" w:rsidRPr="00687EFE">
          <w:rPr>
            <w:rFonts w:ascii="Times New Roman" w:hAnsi="Times New Roman" w:cs="Times New Roman"/>
            <w:webHidden/>
            <w:sz w:val="22"/>
            <w:szCs w:val="22"/>
          </w:rPr>
          <w:fldChar w:fldCharType="begin"/>
        </w:r>
        <w:r w:rsidR="00687EFE" w:rsidRPr="00687EFE">
          <w:rPr>
            <w:rFonts w:ascii="Times New Roman" w:hAnsi="Times New Roman" w:cs="Times New Roman"/>
            <w:webHidden/>
            <w:sz w:val="22"/>
            <w:szCs w:val="22"/>
          </w:rPr>
          <w:instrText xml:space="preserve"> PAGEREF _Toc105158938 \h </w:instrText>
        </w:r>
        <w:r w:rsidR="00687EFE" w:rsidRPr="00687EFE">
          <w:rPr>
            <w:rFonts w:ascii="Times New Roman" w:hAnsi="Times New Roman" w:cs="Times New Roman"/>
            <w:webHidden/>
            <w:sz w:val="22"/>
            <w:szCs w:val="22"/>
          </w:rPr>
        </w:r>
        <w:r w:rsidR="00687EFE" w:rsidRPr="00687EFE">
          <w:rPr>
            <w:rFonts w:ascii="Times New Roman" w:hAnsi="Times New Roman" w:cs="Times New Roman"/>
            <w:webHidden/>
            <w:sz w:val="22"/>
            <w:szCs w:val="22"/>
          </w:rPr>
          <w:fldChar w:fldCharType="separate"/>
        </w:r>
        <w:r>
          <w:rPr>
            <w:rFonts w:ascii="Times New Roman" w:hAnsi="Times New Roman" w:cs="Times New Roman"/>
            <w:webHidden/>
            <w:sz w:val="22"/>
            <w:szCs w:val="22"/>
          </w:rPr>
          <w:t>27</w:t>
        </w:r>
        <w:r w:rsidR="00687EFE" w:rsidRPr="00687EFE">
          <w:rPr>
            <w:rFonts w:ascii="Times New Roman" w:hAnsi="Times New Roman" w:cs="Times New Roman"/>
            <w:webHidden/>
            <w:sz w:val="22"/>
            <w:szCs w:val="22"/>
          </w:rPr>
          <w:fldChar w:fldCharType="end"/>
        </w:r>
      </w:hyperlink>
    </w:p>
    <w:p w14:paraId="35F77F90" w14:textId="0192425A" w:rsidR="00420771" w:rsidRDefault="006043F8" w:rsidP="0034532C">
      <w:pPr>
        <w:pStyle w:val="TOC3"/>
        <w:rPr>
          <w:highlight w:val="green"/>
        </w:rPr>
      </w:pPr>
      <w:r w:rsidRPr="00687EFE">
        <w:rPr>
          <w:highlight w:val="green"/>
        </w:rPr>
        <w:fldChar w:fldCharType="end"/>
      </w:r>
    </w:p>
    <w:p w14:paraId="59C65434" w14:textId="28EB85B4" w:rsidR="00687EFE" w:rsidRPr="00687EFE" w:rsidRDefault="00687EFE" w:rsidP="00687EFE">
      <w:pPr>
        <w:pStyle w:val="TOC3"/>
        <w:rPr>
          <w:sz w:val="20"/>
          <w:szCs w:val="20"/>
          <w:highlight w:val="green"/>
        </w:rPr>
      </w:pPr>
      <w:r w:rsidRPr="00597C20">
        <w:rPr>
          <w:sz w:val="20"/>
          <w:szCs w:val="20"/>
        </w:rPr>
        <w:t xml:space="preserve">PRILOG </w:t>
      </w:r>
      <w:r>
        <w:rPr>
          <w:sz w:val="20"/>
          <w:szCs w:val="20"/>
        </w:rPr>
        <w:t>3</w:t>
      </w:r>
      <w:r w:rsidRPr="001B186B">
        <w:rPr>
          <w:sz w:val="20"/>
          <w:szCs w:val="20"/>
        </w:rPr>
        <w:t>.</w:t>
      </w:r>
      <w:r w:rsidRPr="00597C20">
        <w:rPr>
          <w:sz w:val="20"/>
          <w:szCs w:val="20"/>
        </w:rPr>
        <w:t>/ Opis predmeta nabave (u prilogu ove Dokumentacije)</w:t>
      </w:r>
    </w:p>
    <w:p w14:paraId="72E5950C" w14:textId="77777777" w:rsidR="00420771" w:rsidRPr="00B91C3D" w:rsidRDefault="00A92955" w:rsidP="000D2C8A">
      <w:pPr>
        <w:tabs>
          <w:tab w:val="left" w:pos="9214"/>
          <w:tab w:val="right" w:leader="dot" w:pos="9498"/>
          <w:tab w:val="right" w:leader="dot" w:pos="9571"/>
        </w:tabs>
        <w:spacing w:line="276" w:lineRule="auto"/>
        <w:jc w:val="both"/>
        <w:rPr>
          <w:i/>
          <w:szCs w:val="22"/>
        </w:rPr>
      </w:pPr>
      <w:r>
        <w:rPr>
          <w:szCs w:val="22"/>
          <w:lang w:eastAsia="en-US"/>
        </w:rPr>
        <w:pict w14:anchorId="49B5983E">
          <v:rect id="_x0000_i1025" style="width:0;height:1.5pt" o:hralign="center" o:hrstd="t" o:hr="t" fillcolor="#a0a0a0" stroked="f"/>
        </w:pict>
      </w:r>
    </w:p>
    <w:p w14:paraId="3DFD84F2" w14:textId="59ACD0C1" w:rsidR="008C32BF" w:rsidRPr="00B91C3D" w:rsidRDefault="00AA7940" w:rsidP="000D2C8A">
      <w:pPr>
        <w:tabs>
          <w:tab w:val="left" w:pos="9214"/>
          <w:tab w:val="right" w:leader="dot" w:pos="9498"/>
          <w:tab w:val="right" w:leader="dot" w:pos="9571"/>
        </w:tabs>
        <w:spacing w:line="276" w:lineRule="auto"/>
        <w:jc w:val="both"/>
        <w:rPr>
          <w:i/>
          <w:szCs w:val="22"/>
        </w:rPr>
      </w:pPr>
      <w:r w:rsidRPr="00B91C3D">
        <w:rPr>
          <w:i/>
          <w:szCs w:val="22"/>
        </w:rPr>
        <w:t>Troškovni</w:t>
      </w:r>
      <w:r w:rsidR="005D68E6" w:rsidRPr="00B91C3D">
        <w:rPr>
          <w:i/>
          <w:szCs w:val="22"/>
        </w:rPr>
        <w:t>k</w:t>
      </w:r>
      <w:r w:rsidR="00E72E1C" w:rsidRPr="00B91C3D">
        <w:rPr>
          <w:i/>
          <w:szCs w:val="22"/>
        </w:rPr>
        <w:t xml:space="preserve">, u </w:t>
      </w:r>
      <w:proofErr w:type="spellStart"/>
      <w:r w:rsidR="00420771" w:rsidRPr="00B91C3D">
        <w:rPr>
          <w:i/>
          <w:szCs w:val="22"/>
        </w:rPr>
        <w:t>excel</w:t>
      </w:r>
      <w:proofErr w:type="spellEnd"/>
      <w:r w:rsidR="001F7A9B" w:rsidRPr="00B91C3D">
        <w:rPr>
          <w:i/>
          <w:szCs w:val="22"/>
        </w:rPr>
        <w:t xml:space="preserve"> formatu</w:t>
      </w:r>
      <w:r w:rsidRPr="00B91C3D">
        <w:rPr>
          <w:i/>
          <w:szCs w:val="22"/>
        </w:rPr>
        <w:t xml:space="preserve">, </w:t>
      </w:r>
      <w:r w:rsidR="005D68E6" w:rsidRPr="00B91C3D">
        <w:rPr>
          <w:i/>
          <w:szCs w:val="22"/>
        </w:rPr>
        <w:t>je</w:t>
      </w:r>
      <w:r w:rsidR="00E72E1C" w:rsidRPr="00B91C3D">
        <w:rPr>
          <w:i/>
          <w:szCs w:val="22"/>
        </w:rPr>
        <w:t xml:space="preserve"> sastavni</w:t>
      </w:r>
      <w:r w:rsidR="00DF5EB1" w:rsidRPr="00B91C3D">
        <w:rPr>
          <w:i/>
          <w:szCs w:val="22"/>
        </w:rPr>
        <w:t xml:space="preserve"> dio</w:t>
      </w:r>
      <w:r w:rsidR="001F7A9B" w:rsidRPr="00B91C3D">
        <w:rPr>
          <w:i/>
          <w:szCs w:val="22"/>
        </w:rPr>
        <w:t xml:space="preserve"> </w:t>
      </w:r>
      <w:r w:rsidR="00C73C61" w:rsidRPr="00B91C3D">
        <w:rPr>
          <w:i/>
          <w:szCs w:val="22"/>
        </w:rPr>
        <w:t>ove D</w:t>
      </w:r>
      <w:r w:rsidR="00DF5EB1" w:rsidRPr="00B91C3D">
        <w:rPr>
          <w:i/>
          <w:szCs w:val="22"/>
        </w:rPr>
        <w:t>okumentacije</w:t>
      </w:r>
      <w:r w:rsidR="00420771" w:rsidRPr="00B91C3D">
        <w:rPr>
          <w:i/>
          <w:szCs w:val="22"/>
        </w:rPr>
        <w:t xml:space="preserve"> o nabavi.</w:t>
      </w:r>
    </w:p>
    <w:p w14:paraId="7C0BF383" w14:textId="00810F66" w:rsidR="00423F1C" w:rsidRPr="00B91C3D" w:rsidRDefault="00A92955" w:rsidP="000D2C8A">
      <w:pPr>
        <w:tabs>
          <w:tab w:val="left" w:pos="9214"/>
          <w:tab w:val="right" w:leader="dot" w:pos="9498"/>
          <w:tab w:val="right" w:leader="dot" w:pos="9571"/>
        </w:tabs>
        <w:spacing w:line="276" w:lineRule="auto"/>
        <w:jc w:val="both"/>
        <w:rPr>
          <w:i/>
          <w:szCs w:val="22"/>
        </w:rPr>
      </w:pPr>
      <w:r>
        <w:rPr>
          <w:szCs w:val="22"/>
          <w:lang w:eastAsia="en-US"/>
        </w:rPr>
        <w:pict w14:anchorId="46BEAC82">
          <v:rect id="_x0000_i1026" style="width:0;height:1.5pt" o:hralign="center" o:hrstd="t" o:hr="t" fillcolor="#a0a0a0" stroked="f"/>
        </w:pict>
      </w:r>
    </w:p>
    <w:p w14:paraId="11D03F71" w14:textId="1F299CCF" w:rsidR="008C32BF" w:rsidRPr="00B91C3D" w:rsidRDefault="008C32BF" w:rsidP="000D2C8A">
      <w:pPr>
        <w:tabs>
          <w:tab w:val="left" w:pos="9214"/>
          <w:tab w:val="right" w:leader="dot" w:pos="9498"/>
          <w:tab w:val="right" w:leader="dot" w:pos="9571"/>
        </w:tabs>
        <w:spacing w:line="276" w:lineRule="auto"/>
        <w:jc w:val="both"/>
        <w:rPr>
          <w:i/>
          <w:szCs w:val="22"/>
        </w:rPr>
      </w:pPr>
      <w:r w:rsidRPr="00B91C3D">
        <w:rPr>
          <w:i/>
          <w:szCs w:val="22"/>
        </w:rPr>
        <w:t xml:space="preserve">Prijedlog ugovora je sastavni dio </w:t>
      </w:r>
      <w:r w:rsidR="00C73C61" w:rsidRPr="00B91C3D">
        <w:rPr>
          <w:i/>
          <w:szCs w:val="22"/>
        </w:rPr>
        <w:t>ove D</w:t>
      </w:r>
      <w:r w:rsidRPr="00B91C3D">
        <w:rPr>
          <w:i/>
          <w:szCs w:val="22"/>
        </w:rPr>
        <w:t>okumentacije o nabavi.</w:t>
      </w:r>
    </w:p>
    <w:p w14:paraId="4F538263" w14:textId="77777777" w:rsidR="00D06835" w:rsidRPr="00B91C3D" w:rsidRDefault="00A92955" w:rsidP="000D2C8A">
      <w:pPr>
        <w:tabs>
          <w:tab w:val="left" w:pos="9214"/>
          <w:tab w:val="right" w:leader="dot" w:pos="9498"/>
          <w:tab w:val="right" w:leader="dot" w:pos="9571"/>
        </w:tabs>
        <w:spacing w:line="276" w:lineRule="auto"/>
        <w:jc w:val="both"/>
        <w:rPr>
          <w:szCs w:val="22"/>
          <w:lang w:eastAsia="en-US"/>
        </w:rPr>
      </w:pPr>
      <w:r>
        <w:rPr>
          <w:szCs w:val="22"/>
          <w:lang w:eastAsia="en-US"/>
        </w:rPr>
        <w:pict w14:anchorId="569E57CA">
          <v:rect id="_x0000_i1027" style="width:0;height:1.5pt" o:hralign="center" o:hrstd="t" o:hr="t" fillcolor="#a0a0a0" stroked="f"/>
        </w:pict>
      </w:r>
    </w:p>
    <w:p w14:paraId="7DA3D1F5" w14:textId="1E322CFD" w:rsidR="00420771" w:rsidRPr="00B91C3D" w:rsidRDefault="00D06835" w:rsidP="000D2C8A">
      <w:pPr>
        <w:tabs>
          <w:tab w:val="left" w:pos="9214"/>
          <w:tab w:val="right" w:leader="dot" w:pos="9498"/>
          <w:tab w:val="right" w:leader="dot" w:pos="9571"/>
        </w:tabs>
        <w:spacing w:line="276" w:lineRule="auto"/>
        <w:jc w:val="both"/>
        <w:rPr>
          <w:i/>
          <w:szCs w:val="22"/>
          <w:lang w:eastAsia="en-US"/>
        </w:rPr>
      </w:pPr>
      <w:r w:rsidRPr="00B91C3D">
        <w:rPr>
          <w:i/>
          <w:szCs w:val="22"/>
          <w:lang w:eastAsia="en-US"/>
        </w:rPr>
        <w:t>Prilozi dokumentacije nalaze se</w:t>
      </w:r>
      <w:r w:rsidR="00E72E1C" w:rsidRPr="00B91C3D">
        <w:rPr>
          <w:i/>
          <w:szCs w:val="22"/>
          <w:lang w:eastAsia="en-US"/>
        </w:rPr>
        <w:t xml:space="preserve"> i</w:t>
      </w:r>
      <w:r w:rsidRPr="00B91C3D">
        <w:rPr>
          <w:i/>
          <w:szCs w:val="22"/>
          <w:lang w:eastAsia="en-US"/>
        </w:rPr>
        <w:t xml:space="preserve"> u .</w:t>
      </w:r>
      <w:proofErr w:type="spellStart"/>
      <w:r w:rsidRPr="00B91C3D">
        <w:rPr>
          <w:i/>
          <w:szCs w:val="22"/>
          <w:lang w:eastAsia="en-US"/>
        </w:rPr>
        <w:t>doc</w:t>
      </w:r>
      <w:proofErr w:type="spellEnd"/>
      <w:r w:rsidRPr="00B91C3D">
        <w:rPr>
          <w:i/>
          <w:szCs w:val="22"/>
          <w:lang w:eastAsia="en-US"/>
        </w:rPr>
        <w:t xml:space="preserve"> formatu, radi lakšeg popunjavanja, </w:t>
      </w:r>
      <w:r w:rsidR="00F77449" w:rsidRPr="00B91C3D">
        <w:rPr>
          <w:i/>
          <w:szCs w:val="22"/>
          <w:lang w:eastAsia="en-US"/>
        </w:rPr>
        <w:t>u prilogu</w:t>
      </w:r>
      <w:r w:rsidRPr="00B91C3D">
        <w:rPr>
          <w:i/>
          <w:szCs w:val="22"/>
          <w:lang w:eastAsia="en-US"/>
        </w:rPr>
        <w:t xml:space="preserve"> ove dokumentacije.</w:t>
      </w:r>
    </w:p>
    <w:p w14:paraId="3E3C7FFC" w14:textId="155F491D" w:rsidR="008C2FDB" w:rsidRPr="00B91C3D" w:rsidRDefault="00A92955" w:rsidP="000D2C8A">
      <w:pPr>
        <w:tabs>
          <w:tab w:val="left" w:pos="9214"/>
          <w:tab w:val="right" w:leader="dot" w:pos="9498"/>
          <w:tab w:val="right" w:leader="dot" w:pos="9571"/>
        </w:tabs>
        <w:spacing w:line="276" w:lineRule="auto"/>
        <w:jc w:val="both"/>
        <w:rPr>
          <w:szCs w:val="22"/>
          <w:lang w:eastAsia="en-US"/>
        </w:rPr>
      </w:pPr>
      <w:r>
        <w:rPr>
          <w:szCs w:val="22"/>
          <w:lang w:eastAsia="en-US"/>
        </w:rPr>
        <w:pict w14:anchorId="491053F0">
          <v:rect id="_x0000_i1028" style="width:0;height:1.5pt" o:hralign="center" o:hrstd="t" o:hr="t" fillcolor="#a0a0a0" stroked="f"/>
        </w:pict>
      </w:r>
    </w:p>
    <w:p w14:paraId="667C55EA" w14:textId="117595C3" w:rsidR="00420771" w:rsidRPr="00B91C3D" w:rsidRDefault="00420771" w:rsidP="000D2C8A">
      <w:pPr>
        <w:tabs>
          <w:tab w:val="left" w:pos="9214"/>
          <w:tab w:val="right" w:leader="dot" w:pos="9498"/>
          <w:tab w:val="right" w:leader="dot" w:pos="9571"/>
        </w:tabs>
        <w:spacing w:line="276" w:lineRule="auto"/>
        <w:jc w:val="both"/>
        <w:rPr>
          <w:i/>
          <w:szCs w:val="22"/>
        </w:rPr>
      </w:pPr>
      <w:r w:rsidRPr="00B91C3D">
        <w:rPr>
          <w:i/>
          <w:szCs w:val="22"/>
        </w:rPr>
        <w:t>e-</w:t>
      </w:r>
      <w:r w:rsidR="002C7B1F" w:rsidRPr="00B91C3D">
        <w:rPr>
          <w:i/>
          <w:szCs w:val="22"/>
        </w:rPr>
        <w:t>ESPD obrazac</w:t>
      </w:r>
      <w:r w:rsidRPr="00B91C3D">
        <w:rPr>
          <w:i/>
          <w:szCs w:val="22"/>
        </w:rPr>
        <w:t xml:space="preserve"> zahtjeva naručitelja dostavlja se u prilogu kao sastavni dio </w:t>
      </w:r>
      <w:r w:rsidR="00C73C61" w:rsidRPr="00B91C3D">
        <w:rPr>
          <w:i/>
          <w:szCs w:val="22"/>
        </w:rPr>
        <w:t>ove D</w:t>
      </w:r>
      <w:r w:rsidR="00231A4F" w:rsidRPr="00B91C3D">
        <w:rPr>
          <w:i/>
          <w:szCs w:val="22"/>
        </w:rPr>
        <w:t>okumentacije o nabavi.</w:t>
      </w:r>
    </w:p>
    <w:p w14:paraId="44D85291" w14:textId="77777777" w:rsidR="00D06835" w:rsidRPr="00B91C3D" w:rsidRDefault="00A92955" w:rsidP="000D2C8A">
      <w:pPr>
        <w:tabs>
          <w:tab w:val="left" w:pos="9214"/>
          <w:tab w:val="right" w:leader="dot" w:pos="9498"/>
          <w:tab w:val="right" w:leader="dot" w:pos="9571"/>
        </w:tabs>
        <w:spacing w:line="276" w:lineRule="auto"/>
        <w:jc w:val="both"/>
        <w:rPr>
          <w:szCs w:val="22"/>
          <w:lang w:eastAsia="en-US"/>
        </w:rPr>
      </w:pPr>
      <w:r>
        <w:rPr>
          <w:szCs w:val="22"/>
          <w:lang w:eastAsia="en-US"/>
        </w:rPr>
        <w:pict w14:anchorId="139AD559">
          <v:rect id="_x0000_i1029" style="width:0;height:1.5pt" o:hralign="center" o:hrstd="t" o:hr="t" fillcolor="#a0a0a0" stroked="f"/>
        </w:pict>
      </w:r>
    </w:p>
    <w:p w14:paraId="17A311E9" w14:textId="5BEF2B2C" w:rsidR="009F2D95" w:rsidRPr="00B91C3D" w:rsidRDefault="009F2D95" w:rsidP="009F2D95">
      <w:pPr>
        <w:tabs>
          <w:tab w:val="left" w:pos="9214"/>
          <w:tab w:val="right" w:leader="dot" w:pos="9498"/>
          <w:tab w:val="right" w:leader="dot" w:pos="9571"/>
        </w:tabs>
        <w:spacing w:line="276" w:lineRule="auto"/>
        <w:jc w:val="both"/>
        <w:rPr>
          <w:i/>
          <w:szCs w:val="22"/>
        </w:rPr>
      </w:pPr>
      <w:r>
        <w:rPr>
          <w:i/>
          <w:szCs w:val="22"/>
        </w:rPr>
        <w:t>Opis predmeta nabave</w:t>
      </w:r>
      <w:r w:rsidRPr="00B91C3D">
        <w:rPr>
          <w:i/>
          <w:szCs w:val="22"/>
        </w:rPr>
        <w:t xml:space="preserve"> dostavlja se u prilogu kao sastavni dio ove Dokumentacije o nabavi.</w:t>
      </w:r>
    </w:p>
    <w:p w14:paraId="65F2D77B" w14:textId="77777777" w:rsidR="009F2D95" w:rsidRPr="00B91C3D" w:rsidRDefault="00A92955" w:rsidP="009F2D95">
      <w:pPr>
        <w:tabs>
          <w:tab w:val="left" w:pos="9214"/>
          <w:tab w:val="right" w:leader="dot" w:pos="9498"/>
          <w:tab w:val="right" w:leader="dot" w:pos="9571"/>
        </w:tabs>
        <w:spacing w:line="276" w:lineRule="auto"/>
        <w:jc w:val="both"/>
        <w:rPr>
          <w:szCs w:val="22"/>
          <w:lang w:eastAsia="en-US"/>
        </w:rPr>
      </w:pPr>
      <w:r>
        <w:rPr>
          <w:szCs w:val="22"/>
          <w:lang w:eastAsia="en-US"/>
        </w:rPr>
        <w:pict w14:anchorId="34811494">
          <v:rect id="_x0000_i1030" style="width:0;height:1.5pt" o:hralign="center" o:hrstd="t" o:hr="t" fillcolor="#a0a0a0" stroked="f"/>
        </w:pict>
      </w:r>
    </w:p>
    <w:p w14:paraId="40162CB9" w14:textId="5DB6B205" w:rsidR="00B31C29" w:rsidRPr="00C9340D" w:rsidRDefault="00B31C29" w:rsidP="000D2C8A">
      <w:pPr>
        <w:tabs>
          <w:tab w:val="left" w:pos="9214"/>
          <w:tab w:val="right" w:leader="dot" w:pos="9498"/>
          <w:tab w:val="right" w:leader="dot" w:pos="9571"/>
        </w:tabs>
        <w:spacing w:line="276" w:lineRule="auto"/>
        <w:jc w:val="both"/>
        <w:rPr>
          <w:i/>
          <w:sz w:val="20"/>
          <w:szCs w:val="20"/>
        </w:rPr>
      </w:pPr>
    </w:p>
    <w:p w14:paraId="70ABF4C2"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0FD9A17A"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2B14877C"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4D9E626F"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5033139D"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52845F53"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3B49E592"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1CF8D387"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10D7B272"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3DE56F12"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25E2CD19"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08E2FD78"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07229FB7"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5655EF05"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39BF6DDB"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7FE638A1"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3E178308"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270A9E34"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5D63F1A1"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5E3984EE"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5FAD7753" w14:textId="77777777" w:rsidR="000D2C8A" w:rsidRPr="00C9340D" w:rsidRDefault="000D2C8A" w:rsidP="000D2C8A">
      <w:pPr>
        <w:tabs>
          <w:tab w:val="left" w:pos="9214"/>
          <w:tab w:val="right" w:leader="dot" w:pos="9498"/>
          <w:tab w:val="right" w:leader="dot" w:pos="9571"/>
        </w:tabs>
        <w:spacing w:line="276" w:lineRule="auto"/>
        <w:jc w:val="both"/>
        <w:rPr>
          <w:i/>
          <w:sz w:val="20"/>
          <w:szCs w:val="20"/>
        </w:rPr>
      </w:pPr>
    </w:p>
    <w:p w14:paraId="28D94C48" w14:textId="77777777" w:rsidR="000B1BC7" w:rsidRDefault="000B1BC7" w:rsidP="000D2C8A">
      <w:pPr>
        <w:tabs>
          <w:tab w:val="left" w:pos="9214"/>
          <w:tab w:val="right" w:leader="dot" w:pos="9498"/>
          <w:tab w:val="right" w:leader="dot" w:pos="9571"/>
        </w:tabs>
        <w:spacing w:line="276" w:lineRule="auto"/>
        <w:jc w:val="both"/>
        <w:rPr>
          <w:i/>
          <w:sz w:val="20"/>
          <w:szCs w:val="20"/>
        </w:rPr>
      </w:pPr>
    </w:p>
    <w:p w14:paraId="65158D94" w14:textId="77777777" w:rsidR="007C3453" w:rsidRPr="00C9340D" w:rsidRDefault="007C3453" w:rsidP="000D2C8A">
      <w:pPr>
        <w:tabs>
          <w:tab w:val="left" w:pos="9214"/>
          <w:tab w:val="right" w:leader="dot" w:pos="9498"/>
          <w:tab w:val="right" w:leader="dot" w:pos="9571"/>
        </w:tabs>
        <w:spacing w:line="276" w:lineRule="auto"/>
        <w:jc w:val="both"/>
        <w:rPr>
          <w:i/>
          <w:sz w:val="20"/>
          <w:szCs w:val="20"/>
        </w:rPr>
      </w:pPr>
    </w:p>
    <w:p w14:paraId="33503C8D" w14:textId="77777777" w:rsidR="000B1BC7" w:rsidRPr="00C9340D" w:rsidRDefault="000B1BC7" w:rsidP="0001115A">
      <w:pPr>
        <w:tabs>
          <w:tab w:val="left" w:pos="9214"/>
          <w:tab w:val="right" w:leader="dot" w:pos="9498"/>
          <w:tab w:val="right" w:leader="dot" w:pos="9571"/>
        </w:tabs>
        <w:spacing w:line="360" w:lineRule="auto"/>
        <w:jc w:val="both"/>
        <w:rPr>
          <w:i/>
          <w:szCs w:val="22"/>
        </w:rPr>
      </w:pPr>
    </w:p>
    <w:p w14:paraId="44E561B3" w14:textId="77777777" w:rsidR="00723CC6" w:rsidRDefault="00723CC6" w:rsidP="0001115A">
      <w:pPr>
        <w:tabs>
          <w:tab w:val="left" w:pos="9214"/>
          <w:tab w:val="right" w:leader="dot" w:pos="9498"/>
          <w:tab w:val="right" w:leader="dot" w:pos="9571"/>
        </w:tabs>
        <w:spacing w:line="360" w:lineRule="auto"/>
        <w:jc w:val="both"/>
        <w:rPr>
          <w:i/>
          <w:szCs w:val="22"/>
        </w:rPr>
      </w:pPr>
    </w:p>
    <w:p w14:paraId="6F97BE3C" w14:textId="77777777" w:rsidR="00D223FE" w:rsidRDefault="00D223FE" w:rsidP="0001115A">
      <w:pPr>
        <w:tabs>
          <w:tab w:val="left" w:pos="9214"/>
          <w:tab w:val="right" w:leader="dot" w:pos="9498"/>
          <w:tab w:val="right" w:leader="dot" w:pos="9571"/>
        </w:tabs>
        <w:spacing w:line="360" w:lineRule="auto"/>
        <w:jc w:val="both"/>
        <w:rPr>
          <w:i/>
          <w:szCs w:val="22"/>
        </w:rPr>
      </w:pPr>
    </w:p>
    <w:p w14:paraId="2B69F9A9" w14:textId="77777777" w:rsidR="00D223FE" w:rsidRPr="00C9340D" w:rsidRDefault="00D223FE" w:rsidP="0001115A">
      <w:pPr>
        <w:tabs>
          <w:tab w:val="left" w:pos="9214"/>
          <w:tab w:val="right" w:leader="dot" w:pos="9498"/>
          <w:tab w:val="right" w:leader="dot" w:pos="9571"/>
        </w:tabs>
        <w:spacing w:line="360" w:lineRule="auto"/>
        <w:jc w:val="both"/>
        <w:rPr>
          <w:i/>
          <w:szCs w:val="22"/>
        </w:rPr>
      </w:pPr>
    </w:p>
    <w:p w14:paraId="0C37D31A" w14:textId="77777777" w:rsidR="000E686D" w:rsidRPr="00C9340D" w:rsidRDefault="00D80EFE" w:rsidP="0001115A">
      <w:pPr>
        <w:pStyle w:val="Heading2"/>
        <w:tabs>
          <w:tab w:val="clear" w:pos="432"/>
        </w:tabs>
        <w:ind w:left="0" w:firstLine="0"/>
        <w:rPr>
          <w:color w:val="002060"/>
          <w:szCs w:val="22"/>
        </w:rPr>
      </w:pPr>
      <w:bookmarkStart w:id="1" w:name="_Ref483387162"/>
      <w:bookmarkStart w:id="2" w:name="_Toc105158886"/>
      <w:r w:rsidRPr="00C9340D">
        <w:rPr>
          <w:color w:val="002060"/>
          <w:szCs w:val="22"/>
        </w:rPr>
        <w:lastRenderedPageBreak/>
        <w:t>P</w:t>
      </w:r>
      <w:r w:rsidR="000E686D" w:rsidRPr="00C9340D">
        <w:rPr>
          <w:color w:val="002060"/>
          <w:szCs w:val="22"/>
        </w:rPr>
        <w:t>odaci o naručitelju</w:t>
      </w:r>
      <w:bookmarkEnd w:id="1"/>
      <w:bookmarkEnd w:id="2"/>
    </w:p>
    <w:p w14:paraId="54AA55CD" w14:textId="77777777" w:rsidR="000E686D" w:rsidRPr="00C9340D" w:rsidRDefault="000E686D" w:rsidP="0001115A">
      <w:pPr>
        <w:autoSpaceDE w:val="0"/>
        <w:autoSpaceDN w:val="0"/>
        <w:adjustRightInd w:val="0"/>
        <w:jc w:val="both"/>
        <w:rPr>
          <w:szCs w:val="22"/>
        </w:rPr>
      </w:pPr>
    </w:p>
    <w:p w14:paraId="25AA6CA5" w14:textId="0EFDFBE3" w:rsidR="00002509" w:rsidRPr="00C9340D" w:rsidRDefault="00002509" w:rsidP="0001115A">
      <w:pPr>
        <w:jc w:val="both"/>
        <w:rPr>
          <w:szCs w:val="22"/>
        </w:rPr>
      </w:pPr>
      <w:r w:rsidRPr="00C9340D">
        <w:rPr>
          <w:szCs w:val="22"/>
        </w:rPr>
        <w:t>Naručitelj:</w:t>
      </w:r>
      <w:r w:rsidRPr="00C9340D">
        <w:rPr>
          <w:szCs w:val="22"/>
        </w:rPr>
        <w:tab/>
      </w:r>
      <w:r w:rsidRPr="00C9340D">
        <w:rPr>
          <w:b/>
          <w:szCs w:val="22"/>
        </w:rPr>
        <w:t xml:space="preserve">Republika Hrvatska, </w:t>
      </w:r>
      <w:r w:rsidR="002C5558" w:rsidRPr="00C9340D">
        <w:rPr>
          <w:b/>
          <w:szCs w:val="22"/>
        </w:rPr>
        <w:t>Središnji d</w:t>
      </w:r>
      <w:r w:rsidRPr="00C9340D">
        <w:rPr>
          <w:b/>
          <w:szCs w:val="22"/>
        </w:rPr>
        <w:t xml:space="preserve">ržavni ured za </w:t>
      </w:r>
      <w:r w:rsidR="00342ABA" w:rsidRPr="00C9340D">
        <w:rPr>
          <w:b/>
          <w:szCs w:val="22"/>
        </w:rPr>
        <w:t>obnovu i stambeno zbrinjavanje</w:t>
      </w:r>
    </w:p>
    <w:p w14:paraId="1616C13F" w14:textId="1122EEB4" w:rsidR="00002509" w:rsidRPr="00C9340D" w:rsidRDefault="00002509" w:rsidP="0001115A">
      <w:pPr>
        <w:jc w:val="both"/>
        <w:rPr>
          <w:szCs w:val="22"/>
        </w:rPr>
      </w:pPr>
      <w:r w:rsidRPr="00C9340D">
        <w:rPr>
          <w:szCs w:val="22"/>
        </w:rPr>
        <w:t>Adresa:</w:t>
      </w:r>
      <w:r w:rsidRPr="00C9340D">
        <w:rPr>
          <w:szCs w:val="22"/>
        </w:rPr>
        <w:tab/>
      </w:r>
      <w:r w:rsidR="00DF5EB1" w:rsidRPr="00C9340D">
        <w:rPr>
          <w:szCs w:val="22"/>
        </w:rPr>
        <w:tab/>
      </w:r>
      <w:r w:rsidR="00342ABA" w:rsidRPr="00C9340D">
        <w:rPr>
          <w:szCs w:val="22"/>
        </w:rPr>
        <w:t>Savska cesta 28/II</w:t>
      </w:r>
      <w:r w:rsidRPr="00C9340D">
        <w:rPr>
          <w:szCs w:val="22"/>
        </w:rPr>
        <w:t>, 10000 Zagreb</w:t>
      </w:r>
    </w:p>
    <w:p w14:paraId="0200566C" w14:textId="50B80521" w:rsidR="00002509" w:rsidRPr="00C9340D" w:rsidRDefault="00002509" w:rsidP="0001115A">
      <w:pPr>
        <w:jc w:val="both"/>
        <w:rPr>
          <w:szCs w:val="22"/>
        </w:rPr>
      </w:pPr>
      <w:r w:rsidRPr="00C9340D">
        <w:rPr>
          <w:szCs w:val="22"/>
        </w:rPr>
        <w:t>OIB:</w:t>
      </w:r>
      <w:r w:rsidRPr="00C9340D">
        <w:rPr>
          <w:szCs w:val="22"/>
        </w:rPr>
        <w:tab/>
      </w:r>
      <w:r w:rsidRPr="00C9340D">
        <w:rPr>
          <w:szCs w:val="22"/>
        </w:rPr>
        <w:tab/>
      </w:r>
      <w:r w:rsidR="00342ABA" w:rsidRPr="00C9340D">
        <w:rPr>
          <w:szCs w:val="22"/>
        </w:rPr>
        <w:t>43664740219</w:t>
      </w:r>
    </w:p>
    <w:p w14:paraId="5C0897E5" w14:textId="3EA9B421" w:rsidR="00342ABA" w:rsidRPr="00C9340D" w:rsidRDefault="00342ABA" w:rsidP="0001115A">
      <w:pPr>
        <w:jc w:val="both"/>
        <w:rPr>
          <w:szCs w:val="22"/>
        </w:rPr>
      </w:pPr>
      <w:r w:rsidRPr="00C9340D">
        <w:rPr>
          <w:szCs w:val="22"/>
        </w:rPr>
        <w:t>MB:</w:t>
      </w:r>
      <w:r w:rsidRPr="00C9340D">
        <w:rPr>
          <w:szCs w:val="22"/>
        </w:rPr>
        <w:tab/>
      </w:r>
      <w:r w:rsidRPr="00C9340D">
        <w:rPr>
          <w:szCs w:val="22"/>
        </w:rPr>
        <w:tab/>
        <w:t>4041186</w:t>
      </w:r>
    </w:p>
    <w:p w14:paraId="62001A1D" w14:textId="5F7FD752" w:rsidR="00002509" w:rsidRPr="00C9340D" w:rsidRDefault="00002509" w:rsidP="0001115A">
      <w:pPr>
        <w:jc w:val="both"/>
        <w:rPr>
          <w:szCs w:val="22"/>
        </w:rPr>
      </w:pPr>
      <w:r w:rsidRPr="00C9340D">
        <w:rPr>
          <w:szCs w:val="22"/>
        </w:rPr>
        <w:t>Telefon:</w:t>
      </w:r>
      <w:r w:rsidRPr="00C9340D">
        <w:rPr>
          <w:szCs w:val="22"/>
        </w:rPr>
        <w:tab/>
        <w:t>01/</w:t>
      </w:r>
      <w:r w:rsidR="00342ABA" w:rsidRPr="00C9340D">
        <w:rPr>
          <w:szCs w:val="22"/>
        </w:rPr>
        <w:t>6172-577</w:t>
      </w:r>
    </w:p>
    <w:p w14:paraId="38F6C32C" w14:textId="78CC4788" w:rsidR="00002509" w:rsidRPr="00C9340D" w:rsidRDefault="00002509" w:rsidP="0001115A">
      <w:pPr>
        <w:jc w:val="both"/>
        <w:rPr>
          <w:szCs w:val="22"/>
        </w:rPr>
      </w:pPr>
      <w:r w:rsidRPr="00C9340D">
        <w:rPr>
          <w:szCs w:val="22"/>
        </w:rPr>
        <w:t>Telefaks:</w:t>
      </w:r>
      <w:r w:rsidRPr="00C9340D">
        <w:rPr>
          <w:szCs w:val="22"/>
        </w:rPr>
        <w:tab/>
        <w:t>01/</w:t>
      </w:r>
      <w:r w:rsidR="00342ABA" w:rsidRPr="00C9340D">
        <w:rPr>
          <w:szCs w:val="22"/>
        </w:rPr>
        <w:t>6459-910</w:t>
      </w:r>
    </w:p>
    <w:p w14:paraId="6DAA4A65" w14:textId="201C6F69" w:rsidR="00002509" w:rsidRPr="00C9340D" w:rsidRDefault="00342ABA" w:rsidP="0001115A">
      <w:pPr>
        <w:jc w:val="both"/>
        <w:rPr>
          <w:szCs w:val="22"/>
        </w:rPr>
      </w:pPr>
      <w:r w:rsidRPr="00C9340D">
        <w:rPr>
          <w:szCs w:val="22"/>
        </w:rPr>
        <w:t>URL:</w:t>
      </w:r>
      <w:r w:rsidRPr="00C9340D">
        <w:rPr>
          <w:szCs w:val="22"/>
        </w:rPr>
        <w:tab/>
      </w:r>
      <w:r w:rsidRPr="00C9340D">
        <w:rPr>
          <w:szCs w:val="22"/>
        </w:rPr>
        <w:tab/>
      </w:r>
      <w:hyperlink r:id="rId8" w:history="1">
        <w:r w:rsidRPr="00C9340D">
          <w:rPr>
            <w:rStyle w:val="Hyperlink"/>
            <w:szCs w:val="22"/>
          </w:rPr>
          <w:t>http://www.sduosz.hr</w:t>
        </w:r>
      </w:hyperlink>
      <w:r w:rsidRPr="00C9340D">
        <w:rPr>
          <w:szCs w:val="22"/>
        </w:rPr>
        <w:t xml:space="preserve"> </w:t>
      </w:r>
    </w:p>
    <w:p w14:paraId="38F4F59C" w14:textId="042C262B" w:rsidR="00002509" w:rsidRPr="00C9340D" w:rsidRDefault="00002509" w:rsidP="0001115A">
      <w:pPr>
        <w:jc w:val="both"/>
        <w:rPr>
          <w:szCs w:val="22"/>
        </w:rPr>
      </w:pPr>
      <w:r w:rsidRPr="00C9340D">
        <w:rPr>
          <w:szCs w:val="22"/>
        </w:rPr>
        <w:t xml:space="preserve">e-mail: </w:t>
      </w:r>
      <w:r w:rsidR="00DF5EB1" w:rsidRPr="00C9340D">
        <w:rPr>
          <w:szCs w:val="22"/>
        </w:rPr>
        <w:tab/>
      </w:r>
      <w:r w:rsidR="00342ABA" w:rsidRPr="00C9340D">
        <w:rPr>
          <w:szCs w:val="22"/>
        </w:rPr>
        <w:tab/>
      </w:r>
      <w:hyperlink r:id="rId9" w:history="1">
        <w:r w:rsidR="00342ABA" w:rsidRPr="00C9340D">
          <w:rPr>
            <w:rStyle w:val="Hyperlink"/>
            <w:szCs w:val="22"/>
          </w:rPr>
          <w:t>javna.nabava@sduosz.hr</w:t>
        </w:r>
      </w:hyperlink>
      <w:r w:rsidR="00342ABA" w:rsidRPr="00C9340D">
        <w:rPr>
          <w:szCs w:val="22"/>
        </w:rPr>
        <w:t xml:space="preserve"> </w:t>
      </w:r>
    </w:p>
    <w:p w14:paraId="287F3153" w14:textId="77777777" w:rsidR="00937546" w:rsidRPr="00C9340D" w:rsidRDefault="00937546" w:rsidP="0001115A">
      <w:pPr>
        <w:autoSpaceDE w:val="0"/>
        <w:autoSpaceDN w:val="0"/>
        <w:adjustRightInd w:val="0"/>
        <w:jc w:val="both"/>
        <w:rPr>
          <w:color w:val="0070C0"/>
          <w:szCs w:val="22"/>
        </w:rPr>
      </w:pPr>
    </w:p>
    <w:p w14:paraId="055020E5" w14:textId="151A0EE2" w:rsidR="0001115A" w:rsidRDefault="00276B78" w:rsidP="0001115A">
      <w:pPr>
        <w:autoSpaceDE w:val="0"/>
        <w:autoSpaceDN w:val="0"/>
        <w:adjustRightInd w:val="0"/>
        <w:jc w:val="both"/>
      </w:pPr>
      <w:r w:rsidRPr="00C9340D">
        <w:rPr>
          <w:szCs w:val="22"/>
        </w:rPr>
        <w:t xml:space="preserve">Temeljem </w:t>
      </w:r>
      <w:r w:rsidR="00342ABA" w:rsidRPr="00C9340D">
        <w:rPr>
          <w:b/>
          <w:szCs w:val="22"/>
        </w:rPr>
        <w:t xml:space="preserve">Pravilnika </w:t>
      </w:r>
      <w:r w:rsidR="0001115A" w:rsidRPr="00C9340D">
        <w:rPr>
          <w:b/>
          <w:szCs w:val="22"/>
        </w:rPr>
        <w:t>o provedbi postupaka nabave roba, usluga i radova za postupke obnove</w:t>
      </w:r>
      <w:r w:rsidR="0001115A" w:rsidRPr="00C9340D">
        <w:rPr>
          <w:szCs w:val="22"/>
        </w:rPr>
        <w:t xml:space="preserve"> (Narodne novine, broj 126/2021</w:t>
      </w:r>
      <w:r w:rsidR="00342ABA" w:rsidRPr="00C9340D">
        <w:rPr>
          <w:szCs w:val="22"/>
        </w:rPr>
        <w:t>,</w:t>
      </w:r>
      <w:r w:rsidR="00D33D8E">
        <w:rPr>
          <w:szCs w:val="22"/>
        </w:rPr>
        <w:t xml:space="preserve"> 19/2022,</w:t>
      </w:r>
      <w:r w:rsidR="00342ABA" w:rsidRPr="00C9340D">
        <w:rPr>
          <w:szCs w:val="22"/>
        </w:rPr>
        <w:t xml:space="preserve"> u daljnjem tekstu: Pravilnik),</w:t>
      </w:r>
      <w:r w:rsidRPr="00C9340D">
        <w:rPr>
          <w:szCs w:val="22"/>
        </w:rPr>
        <w:t xml:space="preserve"> </w:t>
      </w:r>
      <w:r w:rsidR="00342ABA" w:rsidRPr="00C9340D">
        <w:rPr>
          <w:szCs w:val="22"/>
        </w:rPr>
        <w:t xml:space="preserve">naručitelj, </w:t>
      </w:r>
      <w:r w:rsidRPr="00C9340D">
        <w:rPr>
          <w:szCs w:val="22"/>
        </w:rPr>
        <w:t xml:space="preserve">Središnji državni </w:t>
      </w:r>
      <w:r w:rsidR="009E05AA" w:rsidRPr="00C9340D">
        <w:rPr>
          <w:szCs w:val="22"/>
        </w:rPr>
        <w:t xml:space="preserve">ured za </w:t>
      </w:r>
      <w:r w:rsidR="00342ABA" w:rsidRPr="00C9340D">
        <w:rPr>
          <w:szCs w:val="22"/>
        </w:rPr>
        <w:t>obnovu i stambeno zbrinjavanje</w:t>
      </w:r>
      <w:r w:rsidR="001E4C8E" w:rsidRPr="00C9340D">
        <w:rPr>
          <w:szCs w:val="22"/>
        </w:rPr>
        <w:t xml:space="preserve"> (u daljnjem tekstu: N</w:t>
      </w:r>
      <w:r w:rsidR="009E05AA" w:rsidRPr="00C9340D">
        <w:rPr>
          <w:szCs w:val="22"/>
        </w:rPr>
        <w:t xml:space="preserve">aručitelj) provodi postupak </w:t>
      </w:r>
      <w:r w:rsidR="0001115A" w:rsidRPr="00C9340D">
        <w:rPr>
          <w:szCs w:val="22"/>
        </w:rPr>
        <w:t>jednostavne</w:t>
      </w:r>
      <w:r w:rsidR="009E05AA" w:rsidRPr="00C9340D">
        <w:rPr>
          <w:szCs w:val="22"/>
        </w:rPr>
        <w:t xml:space="preserve"> nabave</w:t>
      </w:r>
      <w:r w:rsidR="00EB2F60" w:rsidRPr="00C9340D">
        <w:rPr>
          <w:szCs w:val="22"/>
        </w:rPr>
        <w:t xml:space="preserve"> </w:t>
      </w:r>
      <w:r w:rsidR="00BE6F1D">
        <w:t>usluga</w:t>
      </w:r>
      <w:r w:rsidR="00383C09" w:rsidRPr="006451CA">
        <w:t xml:space="preserve"> organizacije, koordinacije, planiranja i upravljanja procesom organizirane obnove</w:t>
      </w:r>
      <w:r w:rsidR="007C3453">
        <w:t xml:space="preserve"> – operativni koordinatori – za </w:t>
      </w:r>
      <w:r w:rsidR="00AC45DD">
        <w:t xml:space="preserve">predvidivo </w:t>
      </w:r>
      <w:r w:rsidR="005F7D7A">
        <w:t xml:space="preserve">22 u potresu oštećene </w:t>
      </w:r>
      <w:proofErr w:type="spellStart"/>
      <w:r w:rsidR="005F7D7A">
        <w:t>višestambene</w:t>
      </w:r>
      <w:proofErr w:type="spellEnd"/>
      <w:r w:rsidR="005F7D7A">
        <w:t xml:space="preserve"> i stambeno-poslovne</w:t>
      </w:r>
      <w:r w:rsidR="00383C09" w:rsidRPr="006451CA">
        <w:t xml:space="preserve"> zgrad</w:t>
      </w:r>
      <w:r w:rsidR="005F7D7A">
        <w:t>e</w:t>
      </w:r>
      <w:r w:rsidR="00383C09" w:rsidRPr="006451CA">
        <w:t xml:space="preserve"> na području gdje je RH proglasila katastrofu</w:t>
      </w:r>
      <w:r w:rsidR="00383C09">
        <w:t>.</w:t>
      </w:r>
    </w:p>
    <w:p w14:paraId="3C980154" w14:textId="77777777" w:rsidR="00383C09" w:rsidRPr="00C9340D" w:rsidRDefault="00383C09" w:rsidP="0001115A">
      <w:pPr>
        <w:autoSpaceDE w:val="0"/>
        <w:autoSpaceDN w:val="0"/>
        <w:adjustRightInd w:val="0"/>
        <w:jc w:val="both"/>
        <w:rPr>
          <w:szCs w:val="22"/>
        </w:rPr>
      </w:pPr>
    </w:p>
    <w:p w14:paraId="6E0AAD5B" w14:textId="704566FF" w:rsidR="0001115A" w:rsidRPr="00C9340D" w:rsidRDefault="0001115A" w:rsidP="0001115A">
      <w:pPr>
        <w:autoSpaceDE w:val="0"/>
        <w:autoSpaceDN w:val="0"/>
        <w:adjustRightInd w:val="0"/>
        <w:jc w:val="both"/>
        <w:rPr>
          <w:i/>
          <w:szCs w:val="22"/>
        </w:rPr>
      </w:pPr>
      <w:r w:rsidRPr="00C9340D">
        <w:rPr>
          <w:i/>
          <w:szCs w:val="22"/>
        </w:rPr>
        <w:t xml:space="preserve">Ovaj postupak se provodi u okviru poslova obnove i od strane naručitelja koji provodi postupke obnove </w:t>
      </w:r>
      <w:r w:rsidR="007071C5" w:rsidRPr="00C9340D">
        <w:rPr>
          <w:i/>
          <w:szCs w:val="22"/>
        </w:rPr>
        <w:t xml:space="preserve">sukladno Zakonu o </w:t>
      </w:r>
      <w:r w:rsidRPr="00C9340D">
        <w:rPr>
          <w:i/>
          <w:szCs w:val="22"/>
        </w:rPr>
        <w:t>obnovi zgrada oštećenih potresom na području Grada Zagreba, Krapinsko-zagorske županije, Zagrebačke županije, Sisačko-moslavačke županije i Karlovačke županije (Narodne Novine, broj 102/2020, 10/2021 i 117/20</w:t>
      </w:r>
      <w:r w:rsidR="007071C5" w:rsidRPr="00C9340D">
        <w:rPr>
          <w:i/>
          <w:szCs w:val="22"/>
        </w:rPr>
        <w:t xml:space="preserve">21 (u daljnjem tekstu: Zakon o </w:t>
      </w:r>
      <w:r w:rsidRPr="00C9340D">
        <w:rPr>
          <w:i/>
          <w:szCs w:val="22"/>
        </w:rPr>
        <w:t>obnovi).</w:t>
      </w:r>
    </w:p>
    <w:p w14:paraId="55544239" w14:textId="77777777" w:rsidR="00683527" w:rsidRPr="00C9340D" w:rsidRDefault="00683527" w:rsidP="0001115A">
      <w:pPr>
        <w:autoSpaceDE w:val="0"/>
        <w:autoSpaceDN w:val="0"/>
        <w:adjustRightInd w:val="0"/>
        <w:jc w:val="both"/>
        <w:rPr>
          <w:color w:val="0070C0"/>
          <w:szCs w:val="22"/>
        </w:rPr>
      </w:pPr>
    </w:p>
    <w:p w14:paraId="1C7D7088" w14:textId="316ED3B3" w:rsidR="00D314C6" w:rsidRPr="00C9340D" w:rsidRDefault="00D314C6" w:rsidP="0001115A">
      <w:pPr>
        <w:pStyle w:val="Heading2"/>
        <w:tabs>
          <w:tab w:val="clear" w:pos="432"/>
        </w:tabs>
        <w:ind w:left="0" w:firstLine="0"/>
        <w:rPr>
          <w:color w:val="002060"/>
          <w:szCs w:val="22"/>
        </w:rPr>
      </w:pPr>
      <w:bookmarkStart w:id="3" w:name="_Toc105158887"/>
      <w:r w:rsidRPr="00C9340D">
        <w:rPr>
          <w:color w:val="002060"/>
          <w:szCs w:val="22"/>
        </w:rPr>
        <w:t xml:space="preserve">Podaci o </w:t>
      </w:r>
      <w:r w:rsidR="00B72F34" w:rsidRPr="00C9340D">
        <w:rPr>
          <w:color w:val="002060"/>
          <w:szCs w:val="22"/>
        </w:rPr>
        <w:t xml:space="preserve">službi i </w:t>
      </w:r>
      <w:r w:rsidRPr="00C9340D">
        <w:rPr>
          <w:color w:val="002060"/>
          <w:szCs w:val="22"/>
        </w:rPr>
        <w:t xml:space="preserve">osobi zaduženoj za komunikaciju s </w:t>
      </w:r>
      <w:r w:rsidR="00B72F34" w:rsidRPr="00C9340D">
        <w:rPr>
          <w:color w:val="002060"/>
          <w:szCs w:val="22"/>
        </w:rPr>
        <w:t>g</w:t>
      </w:r>
      <w:r w:rsidR="00584189">
        <w:rPr>
          <w:color w:val="002060"/>
          <w:szCs w:val="22"/>
        </w:rPr>
        <w:t>ospodarskim</w:t>
      </w:r>
      <w:r w:rsidR="00B72F34" w:rsidRPr="00C9340D">
        <w:rPr>
          <w:color w:val="002060"/>
          <w:szCs w:val="22"/>
        </w:rPr>
        <w:t xml:space="preserve"> subjektima</w:t>
      </w:r>
      <w:bookmarkEnd w:id="3"/>
    </w:p>
    <w:p w14:paraId="1352D37F" w14:textId="77777777" w:rsidR="000D41F0" w:rsidRPr="00C9340D" w:rsidRDefault="000D41F0" w:rsidP="0001115A">
      <w:pPr>
        <w:jc w:val="both"/>
        <w:rPr>
          <w:szCs w:val="22"/>
        </w:rPr>
      </w:pPr>
    </w:p>
    <w:p w14:paraId="3C5F49EF" w14:textId="3DDAFA84" w:rsidR="005F7D7A" w:rsidRPr="00C9340D" w:rsidRDefault="005F7D7A" w:rsidP="005F7D7A">
      <w:pPr>
        <w:jc w:val="both"/>
        <w:rPr>
          <w:szCs w:val="22"/>
        </w:rPr>
      </w:pPr>
      <w:r>
        <w:rPr>
          <w:szCs w:val="22"/>
        </w:rPr>
        <w:t>Sektor</w:t>
      </w:r>
      <w:r w:rsidRPr="00C9340D">
        <w:rPr>
          <w:szCs w:val="22"/>
        </w:rPr>
        <w:t xml:space="preserve">: </w:t>
      </w:r>
      <w:r w:rsidRPr="00C9340D">
        <w:rPr>
          <w:szCs w:val="22"/>
        </w:rPr>
        <w:tab/>
      </w:r>
      <w:r w:rsidRPr="00C9340D">
        <w:rPr>
          <w:szCs w:val="22"/>
        </w:rPr>
        <w:tab/>
      </w:r>
      <w:r>
        <w:rPr>
          <w:szCs w:val="22"/>
        </w:rPr>
        <w:t xml:space="preserve">             Sektor</w:t>
      </w:r>
      <w:r w:rsidRPr="00C9340D">
        <w:rPr>
          <w:szCs w:val="22"/>
        </w:rPr>
        <w:t xml:space="preserve"> za javnu nabavu</w:t>
      </w:r>
    </w:p>
    <w:p w14:paraId="2EA435CF" w14:textId="77777777" w:rsidR="005F7D7A" w:rsidRDefault="005F7D7A" w:rsidP="005F7D7A">
      <w:pPr>
        <w:jc w:val="both"/>
        <w:rPr>
          <w:szCs w:val="22"/>
        </w:rPr>
      </w:pPr>
      <w:r w:rsidRPr="00C9340D">
        <w:rPr>
          <w:szCs w:val="22"/>
        </w:rPr>
        <w:t>Kontakt osoba:</w:t>
      </w:r>
      <w:r w:rsidRPr="00C9340D">
        <w:rPr>
          <w:szCs w:val="22"/>
        </w:rPr>
        <w:tab/>
      </w:r>
      <w:r w:rsidRPr="00C9340D">
        <w:rPr>
          <w:szCs w:val="22"/>
        </w:rPr>
        <w:tab/>
      </w:r>
      <w:r>
        <w:rPr>
          <w:szCs w:val="22"/>
        </w:rPr>
        <w:t>Marijana Šperanda</w:t>
      </w:r>
    </w:p>
    <w:p w14:paraId="6CB113D3" w14:textId="77777777" w:rsidR="005F7D7A" w:rsidRPr="00C9340D" w:rsidRDefault="005F7D7A" w:rsidP="005F7D7A">
      <w:pPr>
        <w:jc w:val="both"/>
        <w:rPr>
          <w:szCs w:val="22"/>
        </w:rPr>
      </w:pPr>
      <w:r>
        <w:rPr>
          <w:szCs w:val="22"/>
        </w:rPr>
        <w:t xml:space="preserve">                                       Ivana Bušić</w:t>
      </w:r>
    </w:p>
    <w:p w14:paraId="60526662" w14:textId="77777777" w:rsidR="005F7D7A" w:rsidRDefault="005F7D7A" w:rsidP="005F7D7A">
      <w:pPr>
        <w:jc w:val="both"/>
        <w:rPr>
          <w:szCs w:val="22"/>
        </w:rPr>
      </w:pPr>
      <w:r w:rsidRPr="00C9340D">
        <w:rPr>
          <w:szCs w:val="22"/>
        </w:rPr>
        <w:t>Telefon:</w:t>
      </w:r>
      <w:r w:rsidRPr="00C9340D">
        <w:rPr>
          <w:szCs w:val="22"/>
        </w:rPr>
        <w:tab/>
      </w:r>
      <w:r w:rsidRPr="00C9340D">
        <w:rPr>
          <w:szCs w:val="22"/>
        </w:rPr>
        <w:tab/>
        <w:t>01/6172-</w:t>
      </w:r>
      <w:r>
        <w:rPr>
          <w:szCs w:val="22"/>
        </w:rPr>
        <w:t>515</w:t>
      </w:r>
    </w:p>
    <w:p w14:paraId="542EAA9F" w14:textId="77777777" w:rsidR="005F7D7A" w:rsidRPr="00C9340D" w:rsidRDefault="005F7D7A" w:rsidP="005F7D7A">
      <w:pPr>
        <w:jc w:val="both"/>
        <w:rPr>
          <w:szCs w:val="22"/>
        </w:rPr>
      </w:pPr>
      <w:r>
        <w:rPr>
          <w:szCs w:val="22"/>
        </w:rPr>
        <w:t xml:space="preserve">                                       </w:t>
      </w:r>
      <w:r w:rsidRPr="00C9340D">
        <w:rPr>
          <w:szCs w:val="22"/>
        </w:rPr>
        <w:t>01/6172-</w:t>
      </w:r>
      <w:r>
        <w:rPr>
          <w:szCs w:val="22"/>
        </w:rPr>
        <w:t>512</w:t>
      </w:r>
    </w:p>
    <w:p w14:paraId="1D547A9E" w14:textId="77777777" w:rsidR="005F7D7A" w:rsidRPr="00C9340D" w:rsidRDefault="005F7D7A" w:rsidP="005F7D7A">
      <w:pPr>
        <w:jc w:val="both"/>
        <w:rPr>
          <w:szCs w:val="22"/>
        </w:rPr>
      </w:pPr>
      <w:r w:rsidRPr="00C9340D">
        <w:rPr>
          <w:szCs w:val="22"/>
        </w:rPr>
        <w:t>e-pošta:</w:t>
      </w:r>
      <w:r w:rsidRPr="00C9340D">
        <w:rPr>
          <w:szCs w:val="22"/>
        </w:rPr>
        <w:tab/>
      </w:r>
      <w:r w:rsidRPr="00C9340D">
        <w:rPr>
          <w:szCs w:val="22"/>
        </w:rPr>
        <w:tab/>
      </w:r>
      <w:r w:rsidRPr="00C9340D">
        <w:rPr>
          <w:szCs w:val="22"/>
        </w:rPr>
        <w:tab/>
      </w:r>
      <w:hyperlink r:id="rId10" w:history="1">
        <w:r w:rsidRPr="00C9340D">
          <w:rPr>
            <w:rStyle w:val="Hyperlink"/>
            <w:szCs w:val="22"/>
          </w:rPr>
          <w:t>javna.nabava@sduosz.hr</w:t>
        </w:r>
      </w:hyperlink>
      <w:r w:rsidRPr="00C9340D">
        <w:rPr>
          <w:szCs w:val="22"/>
        </w:rPr>
        <w:t xml:space="preserve"> </w:t>
      </w:r>
    </w:p>
    <w:p w14:paraId="631608DB" w14:textId="77777777" w:rsidR="004A6746" w:rsidRPr="00C9340D" w:rsidRDefault="004A6746" w:rsidP="0001115A">
      <w:pPr>
        <w:jc w:val="both"/>
        <w:rPr>
          <w:color w:val="0070C0"/>
          <w:szCs w:val="22"/>
        </w:rPr>
      </w:pPr>
    </w:p>
    <w:p w14:paraId="594D90A3" w14:textId="0FB290D7" w:rsidR="00623695" w:rsidRPr="00C9340D" w:rsidRDefault="00D46C1E" w:rsidP="0001115A">
      <w:pPr>
        <w:autoSpaceDE w:val="0"/>
        <w:autoSpaceDN w:val="0"/>
        <w:adjustRightInd w:val="0"/>
        <w:jc w:val="both"/>
        <w:rPr>
          <w:szCs w:val="22"/>
        </w:rPr>
      </w:pPr>
      <w:r w:rsidRPr="00C9340D">
        <w:rPr>
          <w:szCs w:val="22"/>
        </w:rPr>
        <w:t>Komunikacija i svaka dru</w:t>
      </w:r>
      <w:r w:rsidR="00B72F34" w:rsidRPr="00C9340D">
        <w:rPr>
          <w:szCs w:val="22"/>
        </w:rPr>
        <w:t>ga razmjena informacija između n</w:t>
      </w:r>
      <w:r w:rsidRPr="00C9340D">
        <w:rPr>
          <w:szCs w:val="22"/>
        </w:rPr>
        <w:t>aručitelja i gospodarskih subjekata može se obavljati isključivo na hrvatskom jeziku</w:t>
      </w:r>
      <w:r w:rsidR="0001115A" w:rsidRPr="00C9340D">
        <w:rPr>
          <w:szCs w:val="22"/>
        </w:rPr>
        <w:t>,</w:t>
      </w:r>
      <w:r w:rsidRPr="00C9340D">
        <w:rPr>
          <w:szCs w:val="22"/>
        </w:rPr>
        <w:t xml:space="preserve"> putem sustava Elektroničkog oglasnika javne nabave Republike Hrvatske (dalje: EOJN RH)</w:t>
      </w:r>
      <w:r w:rsidR="00B72F34" w:rsidRPr="00C9340D">
        <w:rPr>
          <w:szCs w:val="22"/>
        </w:rPr>
        <w:t>, u odnosu na dokumentaciju</w:t>
      </w:r>
      <w:r w:rsidR="00452E71" w:rsidRPr="00C9340D">
        <w:rPr>
          <w:szCs w:val="22"/>
        </w:rPr>
        <w:t xml:space="preserve"> o nabavi</w:t>
      </w:r>
      <w:r w:rsidR="00B72F34" w:rsidRPr="00C9340D">
        <w:rPr>
          <w:szCs w:val="22"/>
        </w:rPr>
        <w:t xml:space="preserve"> s prilozima te postupak nabave. </w:t>
      </w:r>
    </w:p>
    <w:p w14:paraId="514B8581" w14:textId="77777777" w:rsidR="00623695" w:rsidRPr="00C9340D" w:rsidRDefault="00623695" w:rsidP="0001115A">
      <w:pPr>
        <w:autoSpaceDE w:val="0"/>
        <w:autoSpaceDN w:val="0"/>
        <w:adjustRightInd w:val="0"/>
        <w:jc w:val="both"/>
        <w:rPr>
          <w:szCs w:val="22"/>
        </w:rPr>
      </w:pPr>
    </w:p>
    <w:p w14:paraId="2DB9FC49" w14:textId="01266AD6" w:rsidR="00D46C1E" w:rsidRPr="00C9340D" w:rsidRDefault="00D46C1E" w:rsidP="0001115A">
      <w:pPr>
        <w:autoSpaceDE w:val="0"/>
        <w:autoSpaceDN w:val="0"/>
        <w:adjustRightInd w:val="0"/>
        <w:jc w:val="both"/>
        <w:rPr>
          <w:szCs w:val="22"/>
        </w:rPr>
      </w:pPr>
      <w:r w:rsidRPr="00C9340D">
        <w:rPr>
          <w:szCs w:val="22"/>
        </w:rPr>
        <w:t>Detaljne upute o načinu komunikacije između gospodarskih subjekata i naruč</w:t>
      </w:r>
      <w:r w:rsidR="00B72F34" w:rsidRPr="00C9340D">
        <w:rPr>
          <w:szCs w:val="22"/>
        </w:rPr>
        <w:t xml:space="preserve">itelja u roku za dostavu ponuda, </w:t>
      </w:r>
      <w:r w:rsidRPr="00C9340D">
        <w:rPr>
          <w:szCs w:val="22"/>
        </w:rPr>
        <w:t>putem sustava EOJN RH-a</w:t>
      </w:r>
      <w:r w:rsidR="00B72F34" w:rsidRPr="00C9340D">
        <w:rPr>
          <w:szCs w:val="22"/>
        </w:rPr>
        <w:t>,</w:t>
      </w:r>
      <w:r w:rsidRPr="00C9340D">
        <w:rPr>
          <w:szCs w:val="22"/>
        </w:rPr>
        <w:t xml:space="preserve"> dostupne su na s</w:t>
      </w:r>
      <w:r w:rsidR="00B72F34" w:rsidRPr="00C9340D">
        <w:rPr>
          <w:szCs w:val="22"/>
        </w:rPr>
        <w:t>tranicama o</w:t>
      </w:r>
      <w:r w:rsidRPr="00C9340D">
        <w:rPr>
          <w:szCs w:val="22"/>
        </w:rPr>
        <w:t xml:space="preserve">glasnika, na adresi: </w:t>
      </w:r>
      <w:hyperlink r:id="rId11" w:history="1">
        <w:r w:rsidR="00675338" w:rsidRPr="00C9340D">
          <w:rPr>
            <w:rStyle w:val="Hyperlink"/>
            <w:szCs w:val="22"/>
          </w:rPr>
          <w:t>https://eojn.nn.hr</w:t>
        </w:r>
      </w:hyperlink>
      <w:r w:rsidRPr="00C9340D">
        <w:rPr>
          <w:szCs w:val="22"/>
        </w:rPr>
        <w:t>.</w:t>
      </w:r>
    </w:p>
    <w:p w14:paraId="39DD554E" w14:textId="77777777" w:rsidR="00B72F34" w:rsidRPr="00C9340D" w:rsidRDefault="00B72F34" w:rsidP="0001115A">
      <w:pPr>
        <w:jc w:val="both"/>
        <w:rPr>
          <w:szCs w:val="22"/>
        </w:rPr>
      </w:pPr>
    </w:p>
    <w:p w14:paraId="2324DFE9" w14:textId="77777777" w:rsidR="00A0107A" w:rsidRPr="00C9340D" w:rsidRDefault="00A0107A" w:rsidP="0001115A">
      <w:pPr>
        <w:pStyle w:val="Heading2"/>
        <w:tabs>
          <w:tab w:val="clear" w:pos="432"/>
        </w:tabs>
        <w:ind w:left="0" w:firstLine="0"/>
        <w:rPr>
          <w:color w:val="002060"/>
          <w:szCs w:val="22"/>
        </w:rPr>
      </w:pPr>
      <w:bookmarkStart w:id="4" w:name="_Toc105158888"/>
      <w:r w:rsidRPr="00C9340D">
        <w:rPr>
          <w:color w:val="002060"/>
          <w:szCs w:val="22"/>
        </w:rPr>
        <w:t>Podaci o gospodarskim subjektima s kojima je naručitelj u sukobu interesa</w:t>
      </w:r>
      <w:bookmarkEnd w:id="4"/>
    </w:p>
    <w:p w14:paraId="3F5F28D0" w14:textId="6DB2BF3C" w:rsidR="00002509" w:rsidRPr="00C9340D" w:rsidRDefault="00002509" w:rsidP="0001115A">
      <w:pPr>
        <w:jc w:val="both"/>
        <w:rPr>
          <w:szCs w:val="22"/>
        </w:rPr>
      </w:pPr>
    </w:p>
    <w:p w14:paraId="455040AB" w14:textId="0C05886E" w:rsidR="00DB13EE" w:rsidRPr="00C9340D" w:rsidRDefault="00623695" w:rsidP="0001115A">
      <w:pPr>
        <w:jc w:val="both"/>
        <w:rPr>
          <w:szCs w:val="22"/>
        </w:rPr>
      </w:pPr>
      <w:r w:rsidRPr="00C9340D">
        <w:rPr>
          <w:szCs w:val="22"/>
        </w:rPr>
        <w:t>Sukladno članku 3</w:t>
      </w:r>
      <w:r w:rsidR="00DB13EE" w:rsidRPr="00C9340D">
        <w:rPr>
          <w:szCs w:val="22"/>
        </w:rPr>
        <w:t xml:space="preserve">. </w:t>
      </w:r>
      <w:r w:rsidRPr="00C9340D">
        <w:rPr>
          <w:szCs w:val="22"/>
        </w:rPr>
        <w:t>Pravilnika</w:t>
      </w:r>
      <w:r w:rsidR="001E4C8E" w:rsidRPr="00C9340D">
        <w:rPr>
          <w:szCs w:val="22"/>
        </w:rPr>
        <w:t xml:space="preserve">, </w:t>
      </w:r>
      <w:r w:rsidR="00DB13EE" w:rsidRPr="00C9340D">
        <w:rPr>
          <w:szCs w:val="22"/>
        </w:rPr>
        <w:t xml:space="preserve">ne postoje gospodarski subjekti s kojima je Naručitelj </w:t>
      </w:r>
      <w:r w:rsidR="001E4C8E" w:rsidRPr="00C9340D">
        <w:rPr>
          <w:szCs w:val="22"/>
        </w:rPr>
        <w:t xml:space="preserve">odnosno predstavnik Naručitelja, </w:t>
      </w:r>
      <w:r w:rsidR="00DB13EE" w:rsidRPr="00C9340D">
        <w:rPr>
          <w:szCs w:val="22"/>
        </w:rPr>
        <w:t>u sukobu interesa.</w:t>
      </w:r>
    </w:p>
    <w:p w14:paraId="7B1E68B3" w14:textId="77777777" w:rsidR="00B72F34" w:rsidRPr="00C9340D" w:rsidRDefault="00B72F34" w:rsidP="0001115A">
      <w:pPr>
        <w:jc w:val="both"/>
        <w:rPr>
          <w:color w:val="0070C0"/>
          <w:szCs w:val="22"/>
        </w:rPr>
      </w:pPr>
    </w:p>
    <w:p w14:paraId="1F21ABBE" w14:textId="4E009298" w:rsidR="001B010A" w:rsidRPr="00C9340D" w:rsidRDefault="00B72F34" w:rsidP="0001115A">
      <w:pPr>
        <w:pStyle w:val="Heading2"/>
        <w:tabs>
          <w:tab w:val="clear" w:pos="432"/>
        </w:tabs>
        <w:ind w:left="0" w:firstLine="0"/>
        <w:rPr>
          <w:color w:val="002060"/>
          <w:szCs w:val="22"/>
        </w:rPr>
      </w:pPr>
      <w:bookmarkStart w:id="5" w:name="_Toc105158889"/>
      <w:r w:rsidRPr="00C9340D">
        <w:rPr>
          <w:color w:val="002060"/>
          <w:szCs w:val="22"/>
        </w:rPr>
        <w:t>Opći p</w:t>
      </w:r>
      <w:r w:rsidR="001B010A" w:rsidRPr="00C9340D">
        <w:rPr>
          <w:color w:val="002060"/>
          <w:szCs w:val="22"/>
        </w:rPr>
        <w:t>odaci o postupku nabave</w:t>
      </w:r>
      <w:bookmarkEnd w:id="5"/>
    </w:p>
    <w:p w14:paraId="69C65CA8" w14:textId="77777777" w:rsidR="001B010A" w:rsidRPr="00C9340D" w:rsidRDefault="001B010A" w:rsidP="0001115A">
      <w:pPr>
        <w:jc w:val="both"/>
        <w:rPr>
          <w:szCs w:val="22"/>
        </w:rPr>
      </w:pPr>
    </w:p>
    <w:p w14:paraId="674E325D" w14:textId="277DC67D" w:rsidR="00167E23" w:rsidRPr="004A0F6B" w:rsidRDefault="00167E23" w:rsidP="0001115A">
      <w:pPr>
        <w:jc w:val="both"/>
        <w:rPr>
          <w:szCs w:val="22"/>
        </w:rPr>
      </w:pPr>
      <w:r w:rsidRPr="004A0F6B">
        <w:rPr>
          <w:szCs w:val="22"/>
        </w:rPr>
        <w:t xml:space="preserve">Evidencijski broj nabave: </w:t>
      </w:r>
      <w:r w:rsidR="00554958">
        <w:rPr>
          <w:szCs w:val="22"/>
        </w:rPr>
        <w:t>OB-C-S-174</w:t>
      </w:r>
      <w:r w:rsidR="00337A38">
        <w:rPr>
          <w:szCs w:val="22"/>
        </w:rPr>
        <w:t>/</w:t>
      </w:r>
      <w:r w:rsidR="00383C09" w:rsidRPr="004A0F6B">
        <w:rPr>
          <w:szCs w:val="22"/>
        </w:rPr>
        <w:t>22</w:t>
      </w:r>
    </w:p>
    <w:p w14:paraId="4071D82F" w14:textId="77777777" w:rsidR="00167E23" w:rsidRPr="00C9340D" w:rsidRDefault="00167E23" w:rsidP="0001115A">
      <w:pPr>
        <w:jc w:val="both"/>
        <w:rPr>
          <w:szCs w:val="22"/>
        </w:rPr>
      </w:pPr>
    </w:p>
    <w:p w14:paraId="79DD818E" w14:textId="6455E35F" w:rsidR="00AA2C44" w:rsidRPr="00C9340D" w:rsidRDefault="00C87900" w:rsidP="0001115A">
      <w:pPr>
        <w:jc w:val="both"/>
        <w:rPr>
          <w:szCs w:val="22"/>
        </w:rPr>
      </w:pPr>
      <w:r w:rsidRPr="00C9340D">
        <w:rPr>
          <w:szCs w:val="22"/>
        </w:rPr>
        <w:t>Vrsta postupka nabave:</w:t>
      </w:r>
      <w:r w:rsidR="00C85DA9" w:rsidRPr="00C9340D">
        <w:rPr>
          <w:szCs w:val="22"/>
        </w:rPr>
        <w:t xml:space="preserve"> </w:t>
      </w:r>
      <w:r w:rsidR="00B225E5" w:rsidRPr="00C9340D">
        <w:rPr>
          <w:szCs w:val="22"/>
        </w:rPr>
        <w:t>Postupak jednostavne nabave sukladno Pravilniku o provedbi postupaka nabave roba, usluga i radova za postupke obnove</w:t>
      </w:r>
      <w:r w:rsidR="00983FC1" w:rsidRPr="00C9340D">
        <w:rPr>
          <w:szCs w:val="22"/>
        </w:rPr>
        <w:t>.</w:t>
      </w:r>
    </w:p>
    <w:p w14:paraId="41C00D56" w14:textId="77777777" w:rsidR="00D46C1E" w:rsidRPr="00C9340D" w:rsidRDefault="00D46C1E" w:rsidP="0001115A">
      <w:pPr>
        <w:jc w:val="both"/>
        <w:rPr>
          <w:szCs w:val="22"/>
        </w:rPr>
      </w:pPr>
    </w:p>
    <w:p w14:paraId="07601D03" w14:textId="49DFE398" w:rsidR="0028193A" w:rsidRPr="00C9340D" w:rsidRDefault="008C2FDB" w:rsidP="00B225E5">
      <w:pPr>
        <w:jc w:val="both"/>
        <w:rPr>
          <w:szCs w:val="22"/>
        </w:rPr>
      </w:pPr>
      <w:r w:rsidRPr="00C9340D">
        <w:rPr>
          <w:szCs w:val="22"/>
        </w:rPr>
        <w:t>Procijenjena vrijednost nabave:</w:t>
      </w:r>
      <w:r w:rsidRPr="00C9340D">
        <w:rPr>
          <w:szCs w:val="22"/>
        </w:rPr>
        <w:tab/>
      </w:r>
      <w:r w:rsidR="00514C80">
        <w:rPr>
          <w:b/>
          <w:u w:val="single"/>
        </w:rPr>
        <w:t>1.040</w:t>
      </w:r>
      <w:r w:rsidR="00383C09" w:rsidRPr="00383C09">
        <w:rPr>
          <w:b/>
          <w:u w:val="single"/>
        </w:rPr>
        <w:t>.000,00</w:t>
      </w:r>
      <w:r w:rsidR="00383C09" w:rsidRPr="00383C09">
        <w:rPr>
          <w:u w:val="single"/>
        </w:rPr>
        <w:t xml:space="preserve"> </w:t>
      </w:r>
      <w:r w:rsidR="00AA7940" w:rsidRPr="00383C09">
        <w:rPr>
          <w:b/>
          <w:szCs w:val="22"/>
          <w:u w:val="single"/>
        </w:rPr>
        <w:t>kn bez PDV-a</w:t>
      </w:r>
      <w:r w:rsidR="00B225E5" w:rsidRPr="00383C09">
        <w:rPr>
          <w:b/>
          <w:szCs w:val="22"/>
          <w:u w:val="single"/>
        </w:rPr>
        <w:t>.</w:t>
      </w:r>
    </w:p>
    <w:p w14:paraId="4972B572" w14:textId="77777777" w:rsidR="00AA7940" w:rsidRPr="00C9340D" w:rsidRDefault="00AA7940" w:rsidP="0001115A">
      <w:pPr>
        <w:jc w:val="both"/>
        <w:rPr>
          <w:szCs w:val="22"/>
        </w:rPr>
      </w:pPr>
    </w:p>
    <w:p w14:paraId="38632883" w14:textId="39392934" w:rsidR="001E232C" w:rsidRPr="00C9340D" w:rsidRDefault="00F27D75" w:rsidP="0001115A">
      <w:pPr>
        <w:jc w:val="both"/>
        <w:rPr>
          <w:szCs w:val="22"/>
        </w:rPr>
      </w:pPr>
      <w:r w:rsidRPr="00C9340D">
        <w:rPr>
          <w:szCs w:val="22"/>
        </w:rPr>
        <w:t>Vrsta ugovora o javnoj na</w:t>
      </w:r>
      <w:r w:rsidR="001E232C" w:rsidRPr="00C9340D">
        <w:rPr>
          <w:szCs w:val="22"/>
        </w:rPr>
        <w:t xml:space="preserve">bavi: ugovor o nabavi </w:t>
      </w:r>
      <w:r w:rsidR="00A8649F" w:rsidRPr="00C9340D">
        <w:rPr>
          <w:szCs w:val="22"/>
        </w:rPr>
        <w:t>usluga</w:t>
      </w:r>
      <w:r w:rsidR="001E232C" w:rsidRPr="00C9340D">
        <w:rPr>
          <w:szCs w:val="22"/>
        </w:rPr>
        <w:t>.</w:t>
      </w:r>
    </w:p>
    <w:p w14:paraId="4F15E95A" w14:textId="77777777" w:rsidR="001E232C" w:rsidRPr="00C9340D" w:rsidRDefault="001E232C" w:rsidP="0001115A">
      <w:pPr>
        <w:jc w:val="both"/>
        <w:rPr>
          <w:color w:val="0070C0"/>
          <w:szCs w:val="22"/>
        </w:rPr>
      </w:pPr>
    </w:p>
    <w:p w14:paraId="336D1920" w14:textId="2D2B15A9" w:rsidR="00B57551" w:rsidRPr="00C9340D" w:rsidRDefault="001E232C" w:rsidP="0001115A">
      <w:pPr>
        <w:jc w:val="both"/>
        <w:rPr>
          <w:szCs w:val="22"/>
        </w:rPr>
      </w:pPr>
      <w:r w:rsidRPr="00C9340D">
        <w:rPr>
          <w:szCs w:val="22"/>
        </w:rPr>
        <w:t>Temeljem provedenog postupka sklapa se ugovor o nabavi</w:t>
      </w:r>
      <w:r w:rsidR="00AA7940" w:rsidRPr="00C9340D">
        <w:rPr>
          <w:szCs w:val="22"/>
        </w:rPr>
        <w:t xml:space="preserve"> </w:t>
      </w:r>
      <w:r w:rsidR="00B225E5" w:rsidRPr="00C9340D">
        <w:rPr>
          <w:szCs w:val="22"/>
        </w:rPr>
        <w:t>za cjelokupni predmet nabave</w:t>
      </w:r>
      <w:r w:rsidRPr="00C9340D">
        <w:rPr>
          <w:szCs w:val="22"/>
        </w:rPr>
        <w:t>.</w:t>
      </w:r>
    </w:p>
    <w:p w14:paraId="03BE2735" w14:textId="2ABF0620" w:rsidR="000E686D" w:rsidRPr="00A9209A" w:rsidRDefault="000E686D" w:rsidP="00DC3381">
      <w:pPr>
        <w:pStyle w:val="Heading2"/>
        <w:tabs>
          <w:tab w:val="clear" w:pos="432"/>
        </w:tabs>
        <w:autoSpaceDE w:val="0"/>
        <w:autoSpaceDN w:val="0"/>
        <w:adjustRightInd w:val="0"/>
        <w:ind w:left="0" w:firstLine="0"/>
        <w:jc w:val="both"/>
        <w:rPr>
          <w:color w:val="002060"/>
          <w:szCs w:val="22"/>
        </w:rPr>
      </w:pPr>
      <w:bookmarkStart w:id="6" w:name="_Toc105158890"/>
      <w:r w:rsidRPr="00A9209A">
        <w:rPr>
          <w:color w:val="002060"/>
          <w:szCs w:val="22"/>
        </w:rPr>
        <w:lastRenderedPageBreak/>
        <w:t>Opis predmeta nabave</w:t>
      </w:r>
      <w:bookmarkEnd w:id="6"/>
    </w:p>
    <w:p w14:paraId="603C36B3" w14:textId="77777777" w:rsidR="00EB12AC" w:rsidRDefault="00EB12AC" w:rsidP="00FB0501">
      <w:pPr>
        <w:tabs>
          <w:tab w:val="left" w:pos="811"/>
        </w:tabs>
        <w:suppressAutoHyphens/>
        <w:jc w:val="both"/>
        <w:rPr>
          <w:spacing w:val="-3"/>
        </w:rPr>
      </w:pPr>
    </w:p>
    <w:p w14:paraId="42F1695C" w14:textId="25147DDE" w:rsidR="00B508FA" w:rsidRPr="00065243" w:rsidRDefault="00051183" w:rsidP="00B508FA">
      <w:pPr>
        <w:pStyle w:val="box465369"/>
        <w:shd w:val="clear" w:color="auto" w:fill="FFFFFF"/>
        <w:spacing w:before="0" w:beforeAutospacing="0" w:after="0" w:afterAutospacing="0"/>
        <w:jc w:val="both"/>
        <w:textAlignment w:val="baseline"/>
        <w:rPr>
          <w:color w:val="000000"/>
          <w:sz w:val="22"/>
          <w:szCs w:val="22"/>
        </w:rPr>
      </w:pPr>
      <w:r w:rsidRPr="00065243">
        <w:rPr>
          <w:color w:val="000000"/>
          <w:sz w:val="22"/>
          <w:szCs w:val="22"/>
        </w:rPr>
        <w:t xml:space="preserve">Predmet nabave čine usluge organizacije, koordinacije, planiranja i upravljanja procesom organizirane obnove u potresu </w:t>
      </w:r>
      <w:r w:rsidR="00514C80" w:rsidRPr="00065243">
        <w:rPr>
          <w:color w:val="000000"/>
          <w:sz w:val="22"/>
          <w:szCs w:val="22"/>
        </w:rPr>
        <w:t xml:space="preserve">predvidivo 22 oštećene </w:t>
      </w:r>
      <w:proofErr w:type="spellStart"/>
      <w:r w:rsidR="00514C80" w:rsidRPr="00065243">
        <w:rPr>
          <w:color w:val="000000"/>
          <w:sz w:val="22"/>
          <w:szCs w:val="22"/>
        </w:rPr>
        <w:t>višestambene</w:t>
      </w:r>
      <w:proofErr w:type="spellEnd"/>
      <w:r w:rsidR="00514C80" w:rsidRPr="00065243">
        <w:rPr>
          <w:color w:val="000000"/>
          <w:sz w:val="22"/>
          <w:szCs w:val="22"/>
        </w:rPr>
        <w:t xml:space="preserve"> i stambeno-poslovne</w:t>
      </w:r>
      <w:r w:rsidRPr="00065243">
        <w:rPr>
          <w:color w:val="000000"/>
          <w:sz w:val="22"/>
          <w:szCs w:val="22"/>
        </w:rPr>
        <w:t xml:space="preserve"> zgrad</w:t>
      </w:r>
      <w:r w:rsidR="007F26A1">
        <w:rPr>
          <w:color w:val="000000"/>
          <w:sz w:val="22"/>
          <w:szCs w:val="22"/>
        </w:rPr>
        <w:t>e</w:t>
      </w:r>
      <w:r w:rsidRPr="00065243">
        <w:rPr>
          <w:color w:val="000000"/>
          <w:sz w:val="22"/>
          <w:szCs w:val="22"/>
        </w:rPr>
        <w:t xml:space="preserve"> na području gdje je RH proglasila katastrofu, sve kako je opisano ovom Dokumentacijom o nabavi (u daljnjem tekstu: dokumentacija</w:t>
      </w:r>
      <w:r w:rsidR="00B508FA" w:rsidRPr="00065243">
        <w:rPr>
          <w:color w:val="000000"/>
          <w:sz w:val="22"/>
          <w:szCs w:val="22"/>
        </w:rPr>
        <w:t>.</w:t>
      </w:r>
      <w:r w:rsidRPr="00065243">
        <w:rPr>
          <w:color w:val="000000"/>
          <w:sz w:val="22"/>
          <w:szCs w:val="22"/>
        </w:rPr>
        <w:t>)</w:t>
      </w:r>
      <w:r w:rsidR="00B508FA" w:rsidRPr="00065243">
        <w:rPr>
          <w:color w:val="000000"/>
          <w:sz w:val="22"/>
          <w:szCs w:val="22"/>
        </w:rPr>
        <w:t xml:space="preserve"> Prilog ovoj dokumentaciji je Opis predmeta nabave s detalj</w:t>
      </w:r>
      <w:r w:rsidR="00E837D6" w:rsidRPr="00065243">
        <w:rPr>
          <w:color w:val="000000"/>
          <w:sz w:val="22"/>
          <w:szCs w:val="22"/>
        </w:rPr>
        <w:t>nim opisom poslova (Prilog br. 2</w:t>
      </w:r>
      <w:r w:rsidR="00B508FA" w:rsidRPr="00065243">
        <w:rPr>
          <w:color w:val="000000"/>
          <w:sz w:val="22"/>
          <w:szCs w:val="22"/>
        </w:rPr>
        <w:t>).</w:t>
      </w:r>
    </w:p>
    <w:p w14:paraId="414EDD8E" w14:textId="77777777" w:rsidR="00051183" w:rsidRDefault="00051183" w:rsidP="00DC3381">
      <w:pPr>
        <w:jc w:val="both"/>
        <w:rPr>
          <w:color w:val="000000"/>
          <w:szCs w:val="22"/>
        </w:rPr>
      </w:pPr>
    </w:p>
    <w:p w14:paraId="55CB2015" w14:textId="77777777" w:rsidR="00514C80" w:rsidRPr="00065243" w:rsidRDefault="00514C80" w:rsidP="00514C80">
      <w:pPr>
        <w:numPr>
          <w:ilvl w:val="0"/>
          <w:numId w:val="41"/>
        </w:numPr>
        <w:rPr>
          <w:color w:val="000000"/>
          <w:szCs w:val="22"/>
        </w:rPr>
      </w:pPr>
      <w:r w:rsidRPr="00065243">
        <w:rPr>
          <w:color w:val="000000"/>
          <w:szCs w:val="22"/>
        </w:rPr>
        <w:t>Privremeno neuporabljivo – 20 zgrada</w:t>
      </w:r>
    </w:p>
    <w:p w14:paraId="6C9AA323" w14:textId="748B4DF4" w:rsidR="00514C80" w:rsidRPr="00065243" w:rsidRDefault="00514C80" w:rsidP="00514C80">
      <w:pPr>
        <w:numPr>
          <w:ilvl w:val="0"/>
          <w:numId w:val="38"/>
        </w:numPr>
        <w:rPr>
          <w:color w:val="000000"/>
          <w:szCs w:val="22"/>
        </w:rPr>
      </w:pPr>
      <w:r w:rsidRPr="00065243">
        <w:rPr>
          <w:color w:val="000000"/>
          <w:szCs w:val="22"/>
        </w:rPr>
        <w:t xml:space="preserve">razina 2 – 10 zgrada – 20.000,00 m2 </w:t>
      </w:r>
    </w:p>
    <w:p w14:paraId="037169EF" w14:textId="1F3A6D5F" w:rsidR="00514C80" w:rsidRPr="00065243" w:rsidRDefault="00514C80" w:rsidP="00514C80">
      <w:pPr>
        <w:numPr>
          <w:ilvl w:val="0"/>
          <w:numId w:val="38"/>
        </w:numPr>
        <w:rPr>
          <w:color w:val="000000"/>
          <w:szCs w:val="22"/>
        </w:rPr>
      </w:pPr>
      <w:r w:rsidRPr="00065243">
        <w:rPr>
          <w:color w:val="000000"/>
          <w:szCs w:val="22"/>
        </w:rPr>
        <w:t xml:space="preserve">razina 3 – 10 zgrada – 20.000,00 m2 </w:t>
      </w:r>
    </w:p>
    <w:p w14:paraId="30F99ED0" w14:textId="77777777" w:rsidR="00514C80" w:rsidRPr="00065243" w:rsidRDefault="00514C80" w:rsidP="00514C80">
      <w:pPr>
        <w:ind w:left="720"/>
        <w:rPr>
          <w:color w:val="000000"/>
          <w:szCs w:val="22"/>
        </w:rPr>
      </w:pPr>
    </w:p>
    <w:p w14:paraId="734E52BF" w14:textId="77777777" w:rsidR="00514C80" w:rsidRPr="00065243" w:rsidRDefault="00514C80" w:rsidP="00514C80">
      <w:pPr>
        <w:numPr>
          <w:ilvl w:val="0"/>
          <w:numId w:val="41"/>
        </w:numPr>
        <w:rPr>
          <w:color w:val="000000"/>
          <w:szCs w:val="22"/>
        </w:rPr>
      </w:pPr>
      <w:r w:rsidRPr="00065243">
        <w:rPr>
          <w:color w:val="000000"/>
          <w:szCs w:val="22"/>
        </w:rPr>
        <w:t>Neuporabljivo – 2 zgrade</w:t>
      </w:r>
    </w:p>
    <w:p w14:paraId="300CD5CB" w14:textId="33E24D60" w:rsidR="00514C80" w:rsidRPr="00065243" w:rsidRDefault="00514C80" w:rsidP="00CC29C0">
      <w:pPr>
        <w:numPr>
          <w:ilvl w:val="0"/>
          <w:numId w:val="38"/>
        </w:numPr>
        <w:rPr>
          <w:color w:val="000000"/>
          <w:szCs w:val="22"/>
        </w:rPr>
      </w:pPr>
      <w:r w:rsidRPr="00065243">
        <w:rPr>
          <w:color w:val="000000"/>
          <w:szCs w:val="22"/>
        </w:rPr>
        <w:t xml:space="preserve">razina 3 – 2 zgrade – 4.000,00 m2 </w:t>
      </w:r>
    </w:p>
    <w:p w14:paraId="2BEB4C59" w14:textId="21143EFC" w:rsidR="00AA7940" w:rsidRPr="00C9340D" w:rsidRDefault="00AA7940" w:rsidP="00DC3381">
      <w:pPr>
        <w:jc w:val="both"/>
        <w:rPr>
          <w:color w:val="000000"/>
          <w:szCs w:val="22"/>
        </w:rPr>
      </w:pPr>
      <w:r w:rsidRPr="00C9340D">
        <w:rPr>
          <w:color w:val="000000"/>
          <w:szCs w:val="22"/>
        </w:rPr>
        <w:tab/>
      </w:r>
    </w:p>
    <w:p w14:paraId="43147E77" w14:textId="77777777" w:rsidR="00CD7998" w:rsidRDefault="00CD7998" w:rsidP="00CD7998">
      <w:pPr>
        <w:jc w:val="both"/>
        <w:rPr>
          <w:color w:val="000000"/>
          <w:szCs w:val="22"/>
        </w:rPr>
      </w:pPr>
      <w:r w:rsidRPr="0090284F">
        <w:rPr>
          <w:b/>
          <w:color w:val="000000"/>
          <w:szCs w:val="22"/>
        </w:rPr>
        <w:t>Napomena</w:t>
      </w:r>
      <w:r>
        <w:rPr>
          <w:color w:val="000000"/>
          <w:szCs w:val="22"/>
        </w:rPr>
        <w:t xml:space="preserve">: </w:t>
      </w:r>
      <w:r w:rsidRPr="003D7912">
        <w:rPr>
          <w:color w:val="000000"/>
          <w:szCs w:val="22"/>
          <w:u w:val="single"/>
        </w:rPr>
        <w:t>U ovom postupku nabave ne može biti odabran onaj ponuditelj koji je odabran u postupcima nabave ovog programa obnove</w:t>
      </w:r>
      <w:r>
        <w:rPr>
          <w:color w:val="000000"/>
          <w:szCs w:val="22"/>
        </w:rPr>
        <w:t xml:space="preserve">, </w:t>
      </w:r>
      <w:r w:rsidRPr="003B58F8">
        <w:rPr>
          <w:color w:val="000000"/>
          <w:szCs w:val="22"/>
        </w:rPr>
        <w:t xml:space="preserve">koji se provode usporedno s ovim postupkom nabave, a koji su usko vezani u samom izvršenju, s obzirom da bi se isto smatralo sukobom interesa. Radi se o postupcima nabave </w:t>
      </w:r>
      <w:r w:rsidRPr="000C256A">
        <w:rPr>
          <w:color w:val="000000"/>
          <w:szCs w:val="22"/>
        </w:rPr>
        <w:t xml:space="preserve">usluga izrade nalaza postojećeg stanja, elaborata ocjene postojećeg stanja i projekta konstrukcijske obnove za 6 </w:t>
      </w:r>
      <w:proofErr w:type="spellStart"/>
      <w:r w:rsidRPr="000C256A">
        <w:rPr>
          <w:color w:val="000000"/>
          <w:szCs w:val="22"/>
        </w:rPr>
        <w:t>višestambenih</w:t>
      </w:r>
      <w:proofErr w:type="spellEnd"/>
      <w:r w:rsidRPr="000C256A">
        <w:rPr>
          <w:color w:val="000000"/>
          <w:szCs w:val="22"/>
        </w:rPr>
        <w:t xml:space="preserve"> i stambeno-poslovnih zgrada </w:t>
      </w:r>
      <w:r>
        <w:rPr>
          <w:color w:val="000000"/>
          <w:szCs w:val="22"/>
        </w:rPr>
        <w:t>stradalih u potresu (OB-PK-S-176</w:t>
      </w:r>
      <w:r w:rsidRPr="000C256A">
        <w:rPr>
          <w:color w:val="000000"/>
          <w:szCs w:val="22"/>
        </w:rPr>
        <w:t>/22</w:t>
      </w:r>
      <w:r>
        <w:rPr>
          <w:color w:val="000000"/>
          <w:szCs w:val="22"/>
        </w:rPr>
        <w:t>, OB-PK-S-177</w:t>
      </w:r>
      <w:r w:rsidRPr="000C256A">
        <w:rPr>
          <w:color w:val="000000"/>
          <w:szCs w:val="22"/>
        </w:rPr>
        <w:t>/22</w:t>
      </w:r>
      <w:r>
        <w:rPr>
          <w:color w:val="000000"/>
          <w:szCs w:val="22"/>
        </w:rPr>
        <w:t xml:space="preserve">, </w:t>
      </w:r>
      <w:r w:rsidRPr="000C256A">
        <w:rPr>
          <w:color w:val="000000"/>
          <w:szCs w:val="22"/>
        </w:rPr>
        <w:t>OB-PK-S-1</w:t>
      </w:r>
      <w:r>
        <w:rPr>
          <w:color w:val="000000"/>
          <w:szCs w:val="22"/>
        </w:rPr>
        <w:t xml:space="preserve">78/22, OB-PK-S-179/22) </w:t>
      </w:r>
      <w:r w:rsidRPr="000C256A">
        <w:rPr>
          <w:color w:val="000000"/>
          <w:szCs w:val="22"/>
        </w:rPr>
        <w:t>te postup</w:t>
      </w:r>
      <w:r>
        <w:rPr>
          <w:color w:val="000000"/>
          <w:szCs w:val="22"/>
        </w:rPr>
        <w:t xml:space="preserve">ku </w:t>
      </w:r>
      <w:r w:rsidRPr="000C256A">
        <w:rPr>
          <w:color w:val="000000"/>
          <w:szCs w:val="22"/>
        </w:rPr>
        <w:t xml:space="preserve">nabave </w:t>
      </w:r>
      <w:r>
        <w:rPr>
          <w:color w:val="000000"/>
          <w:szCs w:val="22"/>
        </w:rPr>
        <w:t>usluga</w:t>
      </w:r>
      <w:r w:rsidRPr="00342AD2">
        <w:rPr>
          <w:color w:val="000000"/>
          <w:szCs w:val="22"/>
        </w:rPr>
        <w:t xml:space="preserve"> kontrole projekata organizirane konstrukcijske obnove u potresu oštećenih predvidivo 26 </w:t>
      </w:r>
      <w:proofErr w:type="spellStart"/>
      <w:r w:rsidRPr="00342AD2">
        <w:rPr>
          <w:color w:val="000000"/>
          <w:szCs w:val="22"/>
        </w:rPr>
        <w:t>višestambenih</w:t>
      </w:r>
      <w:proofErr w:type="spellEnd"/>
      <w:r w:rsidRPr="00342AD2">
        <w:rPr>
          <w:color w:val="000000"/>
          <w:szCs w:val="22"/>
        </w:rPr>
        <w:t xml:space="preserve"> i stambeno – poslovnih zgrada – </w:t>
      </w:r>
      <w:proofErr w:type="spellStart"/>
      <w:r w:rsidRPr="00342AD2">
        <w:rPr>
          <w:color w:val="000000"/>
          <w:szCs w:val="22"/>
        </w:rPr>
        <w:t>revident</w:t>
      </w:r>
      <w:proofErr w:type="spellEnd"/>
      <w:r w:rsidRPr="00342AD2">
        <w:rPr>
          <w:color w:val="000000"/>
          <w:szCs w:val="22"/>
        </w:rPr>
        <w:t xml:space="preserve"> - područje Sisačko - Moslavačke, Karlovačke i Zagrebačke županije. </w:t>
      </w:r>
      <w:r w:rsidRPr="004E5485">
        <w:rPr>
          <w:color w:val="000000"/>
          <w:szCs w:val="22"/>
        </w:rPr>
        <w:t>(OB-R-S-175/22).</w:t>
      </w:r>
      <w:r>
        <w:rPr>
          <w:color w:val="000000"/>
          <w:szCs w:val="22"/>
        </w:rPr>
        <w:t xml:space="preserve"> </w:t>
      </w:r>
    </w:p>
    <w:p w14:paraId="42D4B7F7" w14:textId="77777777" w:rsidR="005D29D6" w:rsidRDefault="005D29D6" w:rsidP="00625ED1">
      <w:pPr>
        <w:jc w:val="both"/>
        <w:rPr>
          <w:color w:val="000000"/>
          <w:szCs w:val="22"/>
        </w:rPr>
      </w:pPr>
    </w:p>
    <w:p w14:paraId="4F8F3377" w14:textId="77777777" w:rsidR="008D6441" w:rsidRDefault="008D6441" w:rsidP="007C7B5F">
      <w:pPr>
        <w:tabs>
          <w:tab w:val="center" w:pos="5778"/>
        </w:tabs>
        <w:jc w:val="both"/>
        <w:rPr>
          <w:color w:val="000000"/>
          <w:szCs w:val="22"/>
        </w:rPr>
      </w:pPr>
    </w:p>
    <w:p w14:paraId="4A606881" w14:textId="322DE7BE" w:rsidR="00851943" w:rsidRDefault="00814D9F" w:rsidP="007C7B5F">
      <w:pPr>
        <w:tabs>
          <w:tab w:val="center" w:pos="5778"/>
        </w:tabs>
        <w:jc w:val="both"/>
      </w:pPr>
      <w:r w:rsidRPr="00814D9F">
        <w:rPr>
          <w:b/>
        </w:rPr>
        <w:t>CPV oznaka i naziv:</w:t>
      </w:r>
      <w:r w:rsidRPr="00814D9F">
        <w:rPr>
          <w:color w:val="FF0000"/>
        </w:rPr>
        <w:t xml:space="preserve">  </w:t>
      </w:r>
      <w:r w:rsidR="005A47F4">
        <w:rPr>
          <w:b/>
        </w:rPr>
        <w:t xml:space="preserve">71220000-6 </w:t>
      </w:r>
      <w:r w:rsidR="005A47F4">
        <w:t>Usluge projektiranja u arhitekturi</w:t>
      </w:r>
    </w:p>
    <w:p w14:paraId="03997BC5" w14:textId="61F393D0" w:rsidR="005A47F4" w:rsidRPr="005A47F4" w:rsidRDefault="005A47F4" w:rsidP="007C7B5F">
      <w:pPr>
        <w:tabs>
          <w:tab w:val="center" w:pos="5778"/>
        </w:tabs>
        <w:jc w:val="both"/>
      </w:pPr>
      <w:r>
        <w:t xml:space="preserve">                                     </w:t>
      </w:r>
      <w:r>
        <w:rPr>
          <w:b/>
        </w:rPr>
        <w:t xml:space="preserve">74262000-3 </w:t>
      </w:r>
      <w:r>
        <w:t>Usluge nadzora u građevinarstvu</w:t>
      </w:r>
    </w:p>
    <w:p w14:paraId="45AF64CC" w14:textId="77777777" w:rsidR="007C7B5F" w:rsidRPr="007C7B5F" w:rsidRDefault="007C7B5F" w:rsidP="007C7B5F">
      <w:pPr>
        <w:tabs>
          <w:tab w:val="center" w:pos="5778"/>
        </w:tabs>
        <w:jc w:val="both"/>
      </w:pPr>
    </w:p>
    <w:p w14:paraId="03029E1A" w14:textId="4C701B64" w:rsidR="006D1FCD" w:rsidRPr="00C9340D" w:rsidRDefault="00E72024" w:rsidP="0001115A">
      <w:pPr>
        <w:pStyle w:val="Heading2"/>
        <w:tabs>
          <w:tab w:val="clear" w:pos="432"/>
        </w:tabs>
        <w:autoSpaceDE w:val="0"/>
        <w:autoSpaceDN w:val="0"/>
        <w:adjustRightInd w:val="0"/>
        <w:ind w:left="0" w:firstLine="0"/>
        <w:jc w:val="both"/>
        <w:rPr>
          <w:color w:val="002060"/>
          <w:szCs w:val="22"/>
        </w:rPr>
      </w:pPr>
      <w:bookmarkStart w:id="7" w:name="_Toc320481191"/>
      <w:bookmarkStart w:id="8" w:name="_Toc105158891"/>
      <w:r w:rsidRPr="00C9340D">
        <w:rPr>
          <w:color w:val="002060"/>
          <w:szCs w:val="22"/>
        </w:rPr>
        <w:t>Količin</w:t>
      </w:r>
      <w:r w:rsidR="00D62B48" w:rsidRPr="00C9340D">
        <w:rPr>
          <w:color w:val="002060"/>
          <w:szCs w:val="22"/>
        </w:rPr>
        <w:t xml:space="preserve">a </w:t>
      </w:r>
      <w:r w:rsidRPr="00C9340D">
        <w:rPr>
          <w:color w:val="002060"/>
          <w:szCs w:val="22"/>
        </w:rPr>
        <w:t>/</w:t>
      </w:r>
      <w:r w:rsidR="00D62B48" w:rsidRPr="00C9340D">
        <w:rPr>
          <w:color w:val="002060"/>
          <w:szCs w:val="22"/>
        </w:rPr>
        <w:t xml:space="preserve"> </w:t>
      </w:r>
      <w:r w:rsidRPr="00C9340D">
        <w:rPr>
          <w:color w:val="002060"/>
          <w:szCs w:val="22"/>
        </w:rPr>
        <w:t>opseg predmeta nabave</w:t>
      </w:r>
      <w:bookmarkEnd w:id="7"/>
      <w:bookmarkEnd w:id="8"/>
    </w:p>
    <w:p w14:paraId="1129332E" w14:textId="77777777" w:rsidR="00CA5099" w:rsidRPr="00C9340D" w:rsidRDefault="00CA5099" w:rsidP="0001115A">
      <w:pPr>
        <w:jc w:val="both"/>
        <w:rPr>
          <w:szCs w:val="22"/>
        </w:rPr>
      </w:pPr>
    </w:p>
    <w:p w14:paraId="67385D16" w14:textId="5F34D409" w:rsidR="003672FE" w:rsidRPr="00A9209A" w:rsidRDefault="001F16D6" w:rsidP="0001115A">
      <w:pPr>
        <w:jc w:val="both"/>
        <w:rPr>
          <w:szCs w:val="22"/>
        </w:rPr>
      </w:pPr>
      <w:r w:rsidRPr="00A9209A">
        <w:rPr>
          <w:b/>
          <w:szCs w:val="22"/>
        </w:rPr>
        <w:t>Količine predmeta nabave</w:t>
      </w:r>
      <w:r w:rsidRPr="00A9209A">
        <w:rPr>
          <w:szCs w:val="22"/>
        </w:rPr>
        <w:t xml:space="preserve">, iskazane u pripadajućem troškovniku, su </w:t>
      </w:r>
      <w:r w:rsidRPr="00A9209A">
        <w:rPr>
          <w:b/>
          <w:szCs w:val="22"/>
        </w:rPr>
        <w:t xml:space="preserve">okvirne (predviđene)  </w:t>
      </w:r>
      <w:r w:rsidRPr="00A9209A">
        <w:rPr>
          <w:szCs w:val="22"/>
        </w:rPr>
        <w:t>količine.</w:t>
      </w:r>
      <w:r w:rsidR="003672FE" w:rsidRPr="00A9209A">
        <w:rPr>
          <w:szCs w:val="22"/>
        </w:rPr>
        <w:t xml:space="preserve"> </w:t>
      </w:r>
    </w:p>
    <w:p w14:paraId="65B93644" w14:textId="77777777" w:rsidR="003672FE" w:rsidRPr="00C9340D" w:rsidRDefault="003672FE" w:rsidP="0001115A">
      <w:pPr>
        <w:jc w:val="both"/>
        <w:rPr>
          <w:szCs w:val="22"/>
        </w:rPr>
      </w:pPr>
    </w:p>
    <w:p w14:paraId="3B8C68E2" w14:textId="07E48DE8" w:rsidR="0034221D" w:rsidRPr="00B9154A" w:rsidRDefault="0034221D" w:rsidP="0001115A">
      <w:pPr>
        <w:jc w:val="both"/>
        <w:rPr>
          <w:color w:val="0070C0"/>
          <w:szCs w:val="22"/>
        </w:rPr>
      </w:pPr>
      <w:r w:rsidRPr="00C9340D">
        <w:rPr>
          <w:szCs w:val="22"/>
          <w:u w:val="single"/>
        </w:rPr>
        <w:t xml:space="preserve">Naručitelj zadržava pravo izdati nalog </w:t>
      </w:r>
      <w:r w:rsidRPr="00A9209A">
        <w:rPr>
          <w:szCs w:val="22"/>
          <w:u w:val="single"/>
        </w:rPr>
        <w:t xml:space="preserve">za </w:t>
      </w:r>
      <w:r w:rsidR="001F16D6" w:rsidRPr="00A9209A">
        <w:rPr>
          <w:szCs w:val="22"/>
          <w:u w:val="single"/>
        </w:rPr>
        <w:t>ugovorene usluge</w:t>
      </w:r>
      <w:r w:rsidRPr="00A9209A">
        <w:rPr>
          <w:szCs w:val="22"/>
          <w:u w:val="single"/>
        </w:rPr>
        <w:t xml:space="preserve"> </w:t>
      </w:r>
      <w:r w:rsidRPr="00C9340D">
        <w:rPr>
          <w:szCs w:val="22"/>
          <w:u w:val="single"/>
        </w:rPr>
        <w:t xml:space="preserve">za manji </w:t>
      </w:r>
      <w:r w:rsidR="003672FE" w:rsidRPr="00C9340D">
        <w:rPr>
          <w:szCs w:val="22"/>
          <w:u w:val="single"/>
        </w:rPr>
        <w:t xml:space="preserve">broj </w:t>
      </w:r>
      <w:r w:rsidR="00F452EC">
        <w:rPr>
          <w:szCs w:val="22"/>
          <w:u w:val="single"/>
        </w:rPr>
        <w:t xml:space="preserve">zgrada </w:t>
      </w:r>
      <w:r w:rsidR="003672FE" w:rsidRPr="00C9340D">
        <w:rPr>
          <w:szCs w:val="22"/>
          <w:u w:val="single"/>
        </w:rPr>
        <w:t>od predvidivog</w:t>
      </w:r>
      <w:r w:rsidR="00B9154A">
        <w:rPr>
          <w:szCs w:val="22"/>
          <w:u w:val="single"/>
        </w:rPr>
        <w:t xml:space="preserve"> te količina u m</w:t>
      </w:r>
      <w:r w:rsidR="00B9154A">
        <w:rPr>
          <w:szCs w:val="22"/>
          <w:u w:val="single"/>
          <w:vertAlign w:val="superscript"/>
        </w:rPr>
        <w:t>2</w:t>
      </w:r>
      <w:r w:rsidR="00B9154A">
        <w:rPr>
          <w:szCs w:val="22"/>
          <w:u w:val="single"/>
        </w:rPr>
        <w:t xml:space="preserve"> može odstupati od navedene.</w:t>
      </w:r>
    </w:p>
    <w:p w14:paraId="02FFEC81" w14:textId="77777777" w:rsidR="008D56CF" w:rsidRPr="00C9340D" w:rsidRDefault="008D56CF" w:rsidP="0001115A">
      <w:pPr>
        <w:autoSpaceDE w:val="0"/>
        <w:autoSpaceDN w:val="0"/>
        <w:adjustRightInd w:val="0"/>
        <w:rPr>
          <w:color w:val="0070C0"/>
          <w:szCs w:val="22"/>
        </w:rPr>
      </w:pPr>
    </w:p>
    <w:p w14:paraId="2DF2D391" w14:textId="77777777" w:rsidR="000E686D" w:rsidRPr="00C9340D" w:rsidRDefault="000E686D" w:rsidP="0001115A">
      <w:pPr>
        <w:pStyle w:val="Heading2"/>
        <w:tabs>
          <w:tab w:val="clear" w:pos="432"/>
        </w:tabs>
        <w:autoSpaceDE w:val="0"/>
        <w:autoSpaceDN w:val="0"/>
        <w:adjustRightInd w:val="0"/>
        <w:ind w:left="0" w:firstLine="0"/>
        <w:jc w:val="both"/>
        <w:rPr>
          <w:b w:val="0"/>
          <w:color w:val="002060"/>
          <w:szCs w:val="22"/>
        </w:rPr>
      </w:pPr>
      <w:bookmarkStart w:id="9" w:name="_Toc105158892"/>
      <w:r w:rsidRPr="00C9340D">
        <w:rPr>
          <w:color w:val="002060"/>
          <w:szCs w:val="22"/>
        </w:rPr>
        <w:t>Tehničk</w:t>
      </w:r>
      <w:r w:rsidR="00704A00" w:rsidRPr="00C9340D">
        <w:rPr>
          <w:color w:val="002060"/>
          <w:szCs w:val="22"/>
        </w:rPr>
        <w:t>e</w:t>
      </w:r>
      <w:r w:rsidRPr="00C9340D">
        <w:rPr>
          <w:color w:val="002060"/>
          <w:szCs w:val="22"/>
        </w:rPr>
        <w:t xml:space="preserve"> specifikacij</w:t>
      </w:r>
      <w:r w:rsidR="00704A00" w:rsidRPr="00C9340D">
        <w:rPr>
          <w:color w:val="002060"/>
          <w:szCs w:val="22"/>
        </w:rPr>
        <w:t>e</w:t>
      </w:r>
      <w:r w:rsidRPr="00C9340D">
        <w:rPr>
          <w:color w:val="002060"/>
          <w:szCs w:val="22"/>
        </w:rPr>
        <w:t xml:space="preserve"> predmeta nabave</w:t>
      </w:r>
      <w:bookmarkEnd w:id="9"/>
    </w:p>
    <w:p w14:paraId="57AB1C6B" w14:textId="77777777" w:rsidR="000E686D" w:rsidRPr="00C9340D" w:rsidRDefault="000E686D" w:rsidP="0001115A">
      <w:pPr>
        <w:autoSpaceDE w:val="0"/>
        <w:autoSpaceDN w:val="0"/>
        <w:adjustRightInd w:val="0"/>
        <w:rPr>
          <w:color w:val="0070C0"/>
          <w:szCs w:val="22"/>
        </w:rPr>
      </w:pPr>
    </w:p>
    <w:p w14:paraId="080AC7ED" w14:textId="7C870844" w:rsidR="00075AD9" w:rsidRPr="00C9340D" w:rsidRDefault="002321AD" w:rsidP="0001115A">
      <w:pPr>
        <w:pStyle w:val="ListParagraph"/>
        <w:ind w:left="0"/>
        <w:jc w:val="both"/>
        <w:rPr>
          <w:bCs/>
          <w:szCs w:val="22"/>
        </w:rPr>
      </w:pPr>
      <w:r w:rsidRPr="00C9340D">
        <w:rPr>
          <w:bCs/>
          <w:szCs w:val="22"/>
        </w:rPr>
        <w:t xml:space="preserve">Detaljne tehničke specifikacije </w:t>
      </w:r>
      <w:r w:rsidR="00CA5099" w:rsidRPr="00C9340D">
        <w:rPr>
          <w:bCs/>
          <w:szCs w:val="22"/>
        </w:rPr>
        <w:t xml:space="preserve">propisane su </w:t>
      </w:r>
      <w:r w:rsidR="002317F1" w:rsidRPr="00C9340D">
        <w:rPr>
          <w:bCs/>
          <w:szCs w:val="22"/>
        </w:rPr>
        <w:t>točkom 5</w:t>
      </w:r>
      <w:r w:rsidR="009744FE" w:rsidRPr="00C9340D">
        <w:rPr>
          <w:bCs/>
          <w:szCs w:val="22"/>
        </w:rPr>
        <w:t>.</w:t>
      </w:r>
      <w:r w:rsidR="002317F1" w:rsidRPr="00C9340D">
        <w:rPr>
          <w:bCs/>
          <w:szCs w:val="22"/>
        </w:rPr>
        <w:t xml:space="preserve"> ove dokumentacije te s</w:t>
      </w:r>
      <w:r w:rsidR="00CA5099" w:rsidRPr="00C9340D">
        <w:rPr>
          <w:bCs/>
          <w:szCs w:val="22"/>
        </w:rPr>
        <w:t xml:space="preserve">u </w:t>
      </w:r>
      <w:r w:rsidR="002317F1" w:rsidRPr="00C9340D">
        <w:rPr>
          <w:bCs/>
          <w:szCs w:val="22"/>
        </w:rPr>
        <w:t xml:space="preserve">definirane </w:t>
      </w:r>
      <w:r w:rsidR="002317F1" w:rsidRPr="00A9209A">
        <w:rPr>
          <w:bCs/>
          <w:szCs w:val="22"/>
        </w:rPr>
        <w:t>troškovnikom</w:t>
      </w:r>
      <w:r w:rsidR="00CA5099" w:rsidRPr="00A9209A">
        <w:rPr>
          <w:bCs/>
          <w:szCs w:val="22"/>
        </w:rPr>
        <w:t xml:space="preserve"> </w:t>
      </w:r>
      <w:r w:rsidR="001F16D6" w:rsidRPr="00A9209A">
        <w:rPr>
          <w:bCs/>
          <w:szCs w:val="22"/>
        </w:rPr>
        <w:t>usluga</w:t>
      </w:r>
      <w:r w:rsidR="00CA5099" w:rsidRPr="00A9209A">
        <w:rPr>
          <w:bCs/>
          <w:szCs w:val="22"/>
        </w:rPr>
        <w:t xml:space="preserve"> iz priloga</w:t>
      </w:r>
      <w:r w:rsidR="00CA5099" w:rsidRPr="00C9340D">
        <w:rPr>
          <w:bCs/>
          <w:szCs w:val="22"/>
        </w:rPr>
        <w:t>.</w:t>
      </w:r>
    </w:p>
    <w:p w14:paraId="4D8D12E4" w14:textId="77777777" w:rsidR="00601533" w:rsidRPr="00C9340D" w:rsidRDefault="00601533" w:rsidP="0001115A">
      <w:pPr>
        <w:autoSpaceDE w:val="0"/>
        <w:autoSpaceDN w:val="0"/>
        <w:adjustRightInd w:val="0"/>
        <w:jc w:val="both"/>
        <w:rPr>
          <w:szCs w:val="22"/>
        </w:rPr>
      </w:pPr>
      <w:bookmarkStart w:id="10" w:name="_Toc434576175"/>
    </w:p>
    <w:p w14:paraId="381A8108" w14:textId="50AF64CA" w:rsidR="00601533" w:rsidRPr="00A9209A" w:rsidRDefault="00601533" w:rsidP="0001115A">
      <w:pPr>
        <w:jc w:val="both"/>
        <w:rPr>
          <w:szCs w:val="22"/>
        </w:rPr>
      </w:pPr>
      <w:r w:rsidRPr="00C9340D">
        <w:rPr>
          <w:color w:val="000000"/>
          <w:szCs w:val="22"/>
        </w:rPr>
        <w:t xml:space="preserve">Naručitelj se pri definiranju tehničke specifikacije koristio općepoznatim i uobičajenim opisima koji se koriste i na mjerodavnom tržištu te su u skladu s međunarodnim standardima </w:t>
      </w:r>
      <w:r w:rsidR="00CA5099" w:rsidRPr="00C9340D">
        <w:rPr>
          <w:color w:val="000000"/>
          <w:szCs w:val="22"/>
        </w:rPr>
        <w:t xml:space="preserve">i pravilima za ovu </w:t>
      </w:r>
      <w:r w:rsidR="00CA5099" w:rsidRPr="00A9209A">
        <w:rPr>
          <w:szCs w:val="22"/>
        </w:rPr>
        <w:t xml:space="preserve">vrstu </w:t>
      </w:r>
      <w:r w:rsidR="001F16D6" w:rsidRPr="00A9209A">
        <w:rPr>
          <w:szCs w:val="22"/>
        </w:rPr>
        <w:t>usluga</w:t>
      </w:r>
      <w:r w:rsidR="00CA5099" w:rsidRPr="00A9209A">
        <w:rPr>
          <w:szCs w:val="22"/>
        </w:rPr>
        <w:t>.</w:t>
      </w:r>
    </w:p>
    <w:bookmarkEnd w:id="10"/>
    <w:p w14:paraId="70D7981C" w14:textId="77777777" w:rsidR="00601533" w:rsidRPr="00C9340D" w:rsidRDefault="00601533" w:rsidP="0001115A">
      <w:pPr>
        <w:jc w:val="both"/>
        <w:rPr>
          <w:color w:val="FF0000"/>
          <w:szCs w:val="22"/>
        </w:rPr>
      </w:pPr>
    </w:p>
    <w:p w14:paraId="19F35805" w14:textId="1454453C" w:rsidR="00601533" w:rsidRPr="00C9340D" w:rsidRDefault="00601533" w:rsidP="0001115A">
      <w:pPr>
        <w:tabs>
          <w:tab w:val="left" w:pos="284"/>
        </w:tabs>
        <w:autoSpaceDE w:val="0"/>
        <w:autoSpaceDN w:val="0"/>
        <w:adjustRightInd w:val="0"/>
        <w:ind w:hanging="11"/>
        <w:jc w:val="both"/>
        <w:rPr>
          <w:color w:val="000000"/>
          <w:szCs w:val="22"/>
        </w:rPr>
      </w:pPr>
      <w:r w:rsidRPr="00C9340D">
        <w:rPr>
          <w:color w:val="000000"/>
          <w:szCs w:val="22"/>
        </w:rPr>
        <w:t>Izvršenje ugovora o javnoj nabavi mora biti u skladu s ovom dokumentacijom</w:t>
      </w:r>
      <w:r w:rsidR="00CA5099" w:rsidRPr="00C9340D">
        <w:rPr>
          <w:color w:val="000000"/>
          <w:szCs w:val="22"/>
        </w:rPr>
        <w:t xml:space="preserve"> i njenim prilo</w:t>
      </w:r>
      <w:r w:rsidR="00530164" w:rsidRPr="00C9340D">
        <w:rPr>
          <w:color w:val="000000"/>
          <w:szCs w:val="22"/>
        </w:rPr>
        <w:t>z</w:t>
      </w:r>
      <w:r w:rsidR="00CA5099" w:rsidRPr="00C9340D">
        <w:rPr>
          <w:color w:val="000000"/>
          <w:szCs w:val="22"/>
        </w:rPr>
        <w:t>ima te</w:t>
      </w:r>
      <w:r w:rsidRPr="00C9340D">
        <w:rPr>
          <w:color w:val="000000"/>
          <w:szCs w:val="22"/>
        </w:rPr>
        <w:t xml:space="preserve"> odabranom ponudom. </w:t>
      </w:r>
    </w:p>
    <w:p w14:paraId="786A47FB" w14:textId="77777777" w:rsidR="00585624" w:rsidRPr="00C9340D" w:rsidRDefault="00585624" w:rsidP="0001115A">
      <w:pPr>
        <w:tabs>
          <w:tab w:val="left" w:pos="284"/>
        </w:tabs>
        <w:autoSpaceDE w:val="0"/>
        <w:autoSpaceDN w:val="0"/>
        <w:adjustRightInd w:val="0"/>
        <w:jc w:val="both"/>
        <w:rPr>
          <w:szCs w:val="22"/>
        </w:rPr>
      </w:pPr>
    </w:p>
    <w:p w14:paraId="4834B94D" w14:textId="3BE9E361" w:rsidR="00146B45" w:rsidRDefault="00F7529A" w:rsidP="0058692D">
      <w:pPr>
        <w:tabs>
          <w:tab w:val="left" w:pos="284"/>
        </w:tabs>
        <w:autoSpaceDE w:val="0"/>
        <w:autoSpaceDN w:val="0"/>
        <w:adjustRightInd w:val="0"/>
        <w:jc w:val="both"/>
        <w:rPr>
          <w:szCs w:val="22"/>
        </w:rPr>
      </w:pPr>
      <w:r w:rsidRPr="00A9209A">
        <w:rPr>
          <w:szCs w:val="22"/>
        </w:rPr>
        <w:t>Ponuđen</w:t>
      </w:r>
      <w:r w:rsidR="001F16D6" w:rsidRPr="00A9209A">
        <w:rPr>
          <w:szCs w:val="22"/>
        </w:rPr>
        <w:t>e usluge</w:t>
      </w:r>
      <w:r w:rsidR="00B24AA6" w:rsidRPr="00A9209A">
        <w:rPr>
          <w:szCs w:val="22"/>
        </w:rPr>
        <w:t xml:space="preserve"> moraju u cijelosti zadovoljiti sve tražene uvjete iz opisa predmeta nabave te zahtjeve </w:t>
      </w:r>
      <w:r w:rsidR="001E0B61" w:rsidRPr="00A9209A">
        <w:rPr>
          <w:szCs w:val="22"/>
        </w:rPr>
        <w:t>i uvjete tehničke specifikacije.</w:t>
      </w:r>
    </w:p>
    <w:p w14:paraId="1AFF34BA" w14:textId="77777777" w:rsidR="003672FE" w:rsidRPr="00C9340D" w:rsidRDefault="003672FE" w:rsidP="0001115A">
      <w:pPr>
        <w:autoSpaceDE w:val="0"/>
        <w:autoSpaceDN w:val="0"/>
        <w:adjustRightInd w:val="0"/>
        <w:jc w:val="both"/>
        <w:rPr>
          <w:color w:val="0070C0"/>
          <w:szCs w:val="22"/>
        </w:rPr>
      </w:pPr>
    </w:p>
    <w:p w14:paraId="331B1786" w14:textId="77777777" w:rsidR="007E1EC3" w:rsidRPr="00493536" w:rsidRDefault="007E1EC3" w:rsidP="0001115A">
      <w:pPr>
        <w:pStyle w:val="Heading2"/>
        <w:tabs>
          <w:tab w:val="clear" w:pos="432"/>
        </w:tabs>
        <w:autoSpaceDE w:val="0"/>
        <w:autoSpaceDN w:val="0"/>
        <w:adjustRightInd w:val="0"/>
        <w:ind w:left="0" w:firstLine="0"/>
        <w:jc w:val="both"/>
        <w:rPr>
          <w:color w:val="002060"/>
          <w:szCs w:val="22"/>
        </w:rPr>
      </w:pPr>
      <w:bookmarkStart w:id="11" w:name="_Toc35416272"/>
      <w:bookmarkStart w:id="12" w:name="_Toc105158893"/>
      <w:r w:rsidRPr="00493536">
        <w:rPr>
          <w:color w:val="002060"/>
          <w:szCs w:val="22"/>
        </w:rPr>
        <w:t>Troškovnik</w:t>
      </w:r>
      <w:bookmarkEnd w:id="11"/>
      <w:bookmarkEnd w:id="12"/>
    </w:p>
    <w:p w14:paraId="31622E3F" w14:textId="77777777" w:rsidR="007E1EC3" w:rsidRPr="00C9340D" w:rsidRDefault="007E1EC3" w:rsidP="0001115A">
      <w:pPr>
        <w:pStyle w:val="Title"/>
        <w:jc w:val="both"/>
        <w:rPr>
          <w:b w:val="0"/>
          <w:color w:val="0070C0"/>
          <w:sz w:val="22"/>
          <w:szCs w:val="22"/>
        </w:rPr>
      </w:pPr>
    </w:p>
    <w:p w14:paraId="5363E719" w14:textId="75A24755" w:rsidR="007E1EC3" w:rsidRPr="00C9340D" w:rsidRDefault="007E1EC3" w:rsidP="0001115A">
      <w:pPr>
        <w:jc w:val="both"/>
        <w:rPr>
          <w:szCs w:val="22"/>
        </w:rPr>
      </w:pPr>
      <w:r w:rsidRPr="00C9340D">
        <w:rPr>
          <w:szCs w:val="22"/>
        </w:rPr>
        <w:t xml:space="preserve">Naručitelj je izradio </w:t>
      </w:r>
      <w:r w:rsidRPr="00C9340D">
        <w:rPr>
          <w:b/>
          <w:szCs w:val="22"/>
        </w:rPr>
        <w:t>troškovnik</w:t>
      </w:r>
      <w:r w:rsidRPr="00C9340D">
        <w:rPr>
          <w:szCs w:val="22"/>
        </w:rPr>
        <w:t xml:space="preserve"> u </w:t>
      </w:r>
      <w:r w:rsidRPr="00C9340D">
        <w:rPr>
          <w:b/>
          <w:szCs w:val="22"/>
        </w:rPr>
        <w:t>nestandardiziranom obliku</w:t>
      </w:r>
      <w:r w:rsidRPr="00C9340D">
        <w:rPr>
          <w:szCs w:val="22"/>
        </w:rPr>
        <w:t xml:space="preserve"> u </w:t>
      </w:r>
      <w:proofErr w:type="spellStart"/>
      <w:r w:rsidRPr="00C9340D">
        <w:rPr>
          <w:szCs w:val="22"/>
        </w:rPr>
        <w:t>excel</w:t>
      </w:r>
      <w:proofErr w:type="spellEnd"/>
      <w:r w:rsidRPr="00C9340D">
        <w:rPr>
          <w:szCs w:val="22"/>
        </w:rPr>
        <w:t xml:space="preserve"> formatu. Troškovnik je priložen u EOJN RH odvojeno od ove dokumentacije kao zasebni dokument.</w:t>
      </w:r>
    </w:p>
    <w:p w14:paraId="7B949CF6" w14:textId="01C7796C" w:rsidR="007E1EC3" w:rsidRPr="00C9340D" w:rsidRDefault="007E1EC3" w:rsidP="0001115A">
      <w:pPr>
        <w:jc w:val="both"/>
        <w:rPr>
          <w:szCs w:val="22"/>
        </w:rPr>
      </w:pPr>
      <w:r w:rsidRPr="00C9340D">
        <w:rPr>
          <w:szCs w:val="22"/>
        </w:rPr>
        <w:t>Ponuditelj popunjava priloženi troškovnik na način kako je to definirano u troškovniku i ovoj dokumentaciji, u suprotnom se ponuda može odbiti.</w:t>
      </w:r>
    </w:p>
    <w:p w14:paraId="0F568F31" w14:textId="77777777" w:rsidR="007E1EC3" w:rsidRPr="00C9340D" w:rsidRDefault="007E1EC3" w:rsidP="0001115A">
      <w:pPr>
        <w:jc w:val="both"/>
        <w:rPr>
          <w:szCs w:val="22"/>
        </w:rPr>
      </w:pPr>
      <w:r w:rsidRPr="00C9340D">
        <w:rPr>
          <w:szCs w:val="22"/>
        </w:rPr>
        <w:t xml:space="preserve">Ponuditelj mora popuniti sve stavke troškovnika, odnosno ponuditi jediničnu cijenu za sve tražene stavke unutar troškovnika. Iskazane jedinične cijene moraju sadržavati sve troškove i popuste. </w:t>
      </w:r>
    </w:p>
    <w:p w14:paraId="06C00E2A" w14:textId="77777777" w:rsidR="007E1EC3" w:rsidRPr="00C9340D" w:rsidRDefault="007E1EC3" w:rsidP="0001115A">
      <w:pPr>
        <w:jc w:val="both"/>
        <w:rPr>
          <w:szCs w:val="22"/>
        </w:rPr>
      </w:pPr>
    </w:p>
    <w:p w14:paraId="10EC200D" w14:textId="77777777" w:rsidR="007E1EC3" w:rsidRPr="00C9340D" w:rsidRDefault="007E1EC3" w:rsidP="0001115A">
      <w:pPr>
        <w:jc w:val="both"/>
        <w:rPr>
          <w:szCs w:val="22"/>
        </w:rPr>
      </w:pPr>
      <w:r w:rsidRPr="00C9340D">
        <w:rPr>
          <w:szCs w:val="22"/>
        </w:rPr>
        <w:t xml:space="preserve">Popunjen troškovnik prilaže se kao privitak na način kako je određeno u sustavu EOJN. </w:t>
      </w:r>
    </w:p>
    <w:p w14:paraId="4D964E71" w14:textId="77777777" w:rsidR="007E1EC3" w:rsidRPr="00C9340D" w:rsidRDefault="007E1EC3" w:rsidP="0001115A">
      <w:pPr>
        <w:jc w:val="both"/>
        <w:rPr>
          <w:szCs w:val="22"/>
        </w:rPr>
      </w:pPr>
    </w:p>
    <w:p w14:paraId="1A4C15FA" w14:textId="6A542F17" w:rsidR="007E1EC3" w:rsidRPr="00C9340D" w:rsidRDefault="007E1EC3" w:rsidP="0001115A">
      <w:pPr>
        <w:jc w:val="both"/>
        <w:rPr>
          <w:szCs w:val="22"/>
        </w:rPr>
      </w:pPr>
      <w:r w:rsidRPr="00C9340D">
        <w:rPr>
          <w:szCs w:val="22"/>
        </w:rPr>
        <w:t>Ponuditelj ne smije mijenjati tekst dokumentacije ili opis predmeta nabave niti mijenjati ili dopisivati bilo koju</w:t>
      </w:r>
      <w:r w:rsidR="0058692D" w:rsidRPr="00C9340D">
        <w:rPr>
          <w:szCs w:val="22"/>
        </w:rPr>
        <w:t xml:space="preserve"> stavku ili sadržaj troškovnika</w:t>
      </w:r>
      <w:r w:rsidRPr="00C9340D">
        <w:rPr>
          <w:szCs w:val="22"/>
        </w:rPr>
        <w:t>.</w:t>
      </w:r>
    </w:p>
    <w:p w14:paraId="73F3D1E3" w14:textId="77777777" w:rsidR="007E1EC3" w:rsidRPr="00C9340D" w:rsidRDefault="007E1EC3" w:rsidP="0001115A">
      <w:pPr>
        <w:pStyle w:val="Title"/>
        <w:jc w:val="both"/>
        <w:rPr>
          <w:b w:val="0"/>
          <w:color w:val="0070C0"/>
          <w:sz w:val="22"/>
          <w:szCs w:val="22"/>
        </w:rPr>
      </w:pPr>
    </w:p>
    <w:p w14:paraId="6BC7E8E6" w14:textId="77777777" w:rsidR="007E1EC3" w:rsidRPr="00C9340D" w:rsidRDefault="007E1EC3" w:rsidP="0001115A">
      <w:pPr>
        <w:jc w:val="both"/>
        <w:rPr>
          <w:szCs w:val="22"/>
        </w:rPr>
      </w:pPr>
      <w:r w:rsidRPr="00C9340D">
        <w:rPr>
          <w:szCs w:val="22"/>
        </w:rPr>
        <w:t xml:space="preserve">Troškovnik je izrađen u </w:t>
      </w:r>
      <w:proofErr w:type="spellStart"/>
      <w:r w:rsidRPr="00C9340D">
        <w:rPr>
          <w:szCs w:val="22"/>
        </w:rPr>
        <w:t>excel</w:t>
      </w:r>
      <w:proofErr w:type="spellEnd"/>
      <w:r w:rsidRPr="00C9340D">
        <w:rPr>
          <w:szCs w:val="22"/>
        </w:rPr>
        <w:t xml:space="preserve"> formatu s unesenim formulama te automatski izračunava ukupnu cijenu pojedinih stavki nakon što ponuditelj upiše jediničnu cijenu. Ponuditelji su dužni upisati jedinične cijene zaokružene na 2 decimale.</w:t>
      </w:r>
    </w:p>
    <w:p w14:paraId="6F3EAE12" w14:textId="77777777" w:rsidR="007E1EC3" w:rsidRPr="00C9340D" w:rsidRDefault="007E1EC3" w:rsidP="0001115A">
      <w:pPr>
        <w:suppressAutoHyphens/>
        <w:jc w:val="both"/>
        <w:rPr>
          <w:szCs w:val="22"/>
        </w:rPr>
      </w:pPr>
    </w:p>
    <w:p w14:paraId="110BE44D" w14:textId="3A9F7CB8" w:rsidR="007E1EC3" w:rsidRPr="00C9340D" w:rsidRDefault="007E1EC3" w:rsidP="0001115A">
      <w:pPr>
        <w:jc w:val="both"/>
        <w:rPr>
          <w:szCs w:val="22"/>
        </w:rPr>
      </w:pPr>
      <w:r w:rsidRPr="00C9340D">
        <w:rPr>
          <w:szCs w:val="22"/>
        </w:rPr>
        <w:t xml:space="preserve">Ukupna cijena pojedine stavke bez PDV-a izračunava se automatski kao umnožak upisane jedinične cijene i količine. Ukupna cijena ponude bez PDV-a automatski se izračunava kao zbroj ukupnih cijena svih stavki, bez PDV-a. </w:t>
      </w:r>
    </w:p>
    <w:p w14:paraId="10421918" w14:textId="77777777" w:rsidR="007E1EC3" w:rsidRPr="00C9340D" w:rsidRDefault="007E1EC3" w:rsidP="0001115A">
      <w:pPr>
        <w:jc w:val="both"/>
        <w:rPr>
          <w:szCs w:val="22"/>
        </w:rPr>
      </w:pPr>
    </w:p>
    <w:p w14:paraId="52C96D42" w14:textId="77777777" w:rsidR="007E1EC3" w:rsidRPr="00C9340D" w:rsidRDefault="007E1EC3" w:rsidP="0001115A">
      <w:pPr>
        <w:jc w:val="both"/>
        <w:rPr>
          <w:szCs w:val="22"/>
        </w:rPr>
      </w:pPr>
      <w:r w:rsidRPr="00C9340D">
        <w:rPr>
          <w:szCs w:val="22"/>
        </w:rPr>
        <w:t>Izračun na temelju kojeg se utvrđuje ekonomski najpovoljnija ponuda opisan je točkom 25. ove dokumentacije.</w:t>
      </w:r>
    </w:p>
    <w:p w14:paraId="14715804" w14:textId="77777777" w:rsidR="007E1EC3" w:rsidRPr="00C9340D" w:rsidRDefault="007E1EC3" w:rsidP="0001115A">
      <w:pPr>
        <w:jc w:val="both"/>
        <w:rPr>
          <w:szCs w:val="22"/>
        </w:rPr>
      </w:pPr>
    </w:p>
    <w:p w14:paraId="5B4A5F87" w14:textId="77777777" w:rsidR="007E1EC3" w:rsidRDefault="007E1EC3" w:rsidP="0001115A">
      <w:pPr>
        <w:pStyle w:val="Title"/>
        <w:jc w:val="both"/>
        <w:rPr>
          <w:b w:val="0"/>
          <w:sz w:val="22"/>
          <w:szCs w:val="22"/>
        </w:rPr>
      </w:pPr>
      <w:r w:rsidRPr="00C9340D">
        <w:rPr>
          <w:b w:val="0"/>
          <w:sz w:val="22"/>
          <w:szCs w:val="22"/>
        </w:rPr>
        <w:t xml:space="preserve">Preporuka naručitelja je da se sve stavke troškovnika ispune u elektroničkom obliku te da se troškovnik kao </w:t>
      </w:r>
      <w:proofErr w:type="spellStart"/>
      <w:r w:rsidRPr="00C9340D">
        <w:rPr>
          <w:b w:val="0"/>
          <w:sz w:val="22"/>
          <w:szCs w:val="22"/>
        </w:rPr>
        <w:t>excel</w:t>
      </w:r>
      <w:proofErr w:type="spellEnd"/>
      <w:r w:rsidRPr="00C9340D">
        <w:rPr>
          <w:b w:val="0"/>
          <w:sz w:val="22"/>
          <w:szCs w:val="22"/>
        </w:rPr>
        <w:t xml:space="preserve"> dokument učita u EOJN RH. Slijedom navedenog, isti nije potrebno ispisivati, potpisivati i ovjeravati.</w:t>
      </w:r>
    </w:p>
    <w:p w14:paraId="39F15964" w14:textId="77777777" w:rsidR="00664515" w:rsidRPr="00C9340D" w:rsidRDefault="00664515" w:rsidP="0001115A">
      <w:pPr>
        <w:pStyle w:val="Title"/>
        <w:jc w:val="both"/>
        <w:rPr>
          <w:b w:val="0"/>
          <w:color w:val="0070C0"/>
          <w:sz w:val="22"/>
          <w:szCs w:val="22"/>
        </w:rPr>
      </w:pPr>
    </w:p>
    <w:p w14:paraId="2120834D" w14:textId="77777777" w:rsidR="003D1F36" w:rsidRPr="00F408AD" w:rsidRDefault="003D1F36" w:rsidP="0001115A">
      <w:pPr>
        <w:pStyle w:val="Heading2"/>
        <w:tabs>
          <w:tab w:val="clear" w:pos="432"/>
        </w:tabs>
        <w:ind w:left="0" w:firstLine="0"/>
        <w:rPr>
          <w:color w:val="002060"/>
          <w:szCs w:val="22"/>
        </w:rPr>
      </w:pPr>
      <w:bookmarkStart w:id="13" w:name="_Toc536623404"/>
      <w:bookmarkStart w:id="14" w:name="_Toc105158894"/>
      <w:r w:rsidRPr="00F408AD">
        <w:rPr>
          <w:color w:val="002060"/>
          <w:szCs w:val="22"/>
        </w:rPr>
        <w:t>Kriteriji za ocjenu jednakovrijednosti predmeta nabave i normi</w:t>
      </w:r>
      <w:bookmarkEnd w:id="13"/>
      <w:bookmarkEnd w:id="14"/>
    </w:p>
    <w:p w14:paraId="7759D4F8" w14:textId="77777777" w:rsidR="003D1F36" w:rsidRPr="00F408AD" w:rsidRDefault="003D1F36" w:rsidP="0001115A"/>
    <w:p w14:paraId="21EF277B" w14:textId="767EB2A6" w:rsidR="003D1F36" w:rsidRPr="00F408AD" w:rsidRDefault="003D1F36" w:rsidP="0001115A">
      <w:pPr>
        <w:jc w:val="both"/>
      </w:pPr>
      <w:r w:rsidRPr="00F408AD">
        <w:t xml:space="preserve">Za sve stavke troškovnika u kojima se možebitno navodi marka, patent, tip ili kojima se upućuje na određeno podrijetlo, gospodarski subjekt može ponuditi „ili jednakovrijedno“ traženom ili navedenom. </w:t>
      </w:r>
    </w:p>
    <w:p w14:paraId="6ACC3C17" w14:textId="28DF17F3" w:rsidR="003D1F36" w:rsidRPr="00F408AD" w:rsidRDefault="003D1F36" w:rsidP="0001115A">
      <w:pPr>
        <w:jc w:val="both"/>
      </w:pPr>
      <w:r w:rsidRPr="00F408AD">
        <w:t>Ako gospodarski subjek</w:t>
      </w:r>
      <w:r w:rsidR="0058692D" w:rsidRPr="00F408AD">
        <w:t>t nudi jednakovrijedan proizvod</w:t>
      </w:r>
      <w:r w:rsidRPr="00F408AD">
        <w:t xml:space="preserve"> mora, prema odgovarajućim stavkama, navesti podatke o proizvođaču i tipu odgovarajućeg proizvoda koji se nudi, a temeljem čega naručitelj nedvojbeno može utvrditi točno ponuđeni proizvod. Nuđeni jednakovrijedan proizvod mora odgovarati navedenom u troškovniku, odnosno mora biti istih ili boljih tehničkih značajki od proizvoda navedenog u troškovniku. Na zahtjev naručitelja, tijekom postupka ili tijekom izvršenja ugovora, gospodarski subjekt mora dokazati da je ponuđeni proizvod jednakovrijedan proizvodu navedenom u  troškovniku (izvod iz kataloga, certifikat, izvješće o testiranju, potvrda koju izdaje nadležno tijelo ili sl.). </w:t>
      </w:r>
    </w:p>
    <w:p w14:paraId="382A2FCC" w14:textId="77777777" w:rsidR="003D1F36" w:rsidRPr="00F408AD" w:rsidRDefault="003D1F36" w:rsidP="0001115A">
      <w:pPr>
        <w:jc w:val="both"/>
      </w:pPr>
    </w:p>
    <w:p w14:paraId="45787F40" w14:textId="47E96367" w:rsidR="003D1F36" w:rsidRPr="00F408AD" w:rsidRDefault="003D1F36" w:rsidP="0001115A">
      <w:pPr>
        <w:jc w:val="both"/>
      </w:pPr>
      <w:r w:rsidRPr="00F408AD">
        <w:t xml:space="preserve">Ukoliko gospodarski subjekt </w:t>
      </w:r>
      <w:r w:rsidR="0058692D" w:rsidRPr="00F408AD">
        <w:t>ne upiše podatke o jednakovrijednom proizvodu</w:t>
      </w:r>
      <w:r w:rsidRPr="00F408AD">
        <w:t xml:space="preserve"> smatrati će se da je nudio proizvode navedene u stavkama troškovnika. </w:t>
      </w:r>
    </w:p>
    <w:p w14:paraId="3AB6816F" w14:textId="77777777" w:rsidR="003D1F36" w:rsidRPr="00F408AD" w:rsidRDefault="003D1F36" w:rsidP="0001115A">
      <w:pPr>
        <w:jc w:val="both"/>
      </w:pPr>
    </w:p>
    <w:p w14:paraId="0690483C" w14:textId="77777777" w:rsidR="003D1F36" w:rsidRPr="00F408AD" w:rsidRDefault="003D1F36" w:rsidP="0001115A">
      <w:pPr>
        <w:jc w:val="both"/>
      </w:pPr>
      <w:r w:rsidRPr="00F408AD">
        <w:t xml:space="preserve">Ukoliko u stavkama troškovnika nije naveden tip/marka proizvoda već je naručitelj odredio da se upiše nuđeno, u tom slučaju ponuditelj u praznu crtu upisuje nuđeni tip/marku proizvoda. </w:t>
      </w:r>
    </w:p>
    <w:p w14:paraId="682FCF28" w14:textId="77777777" w:rsidR="003D1F36" w:rsidRPr="00F408AD" w:rsidRDefault="003D1F36" w:rsidP="0001115A">
      <w:pPr>
        <w:jc w:val="both"/>
      </w:pPr>
    </w:p>
    <w:p w14:paraId="0D2B1590" w14:textId="77777777" w:rsidR="003D1F36" w:rsidRPr="00F408AD" w:rsidRDefault="003D1F36" w:rsidP="0001115A">
      <w:pPr>
        <w:jc w:val="both"/>
      </w:pPr>
      <w:r w:rsidRPr="00F408AD">
        <w:t>Dokaz/i jednakovrijednosti daju se u svrhu ocjene odgovaraju li ponuđeni proizvodi traženim značajkama proizvoda navedenima u troškovniku i/ili projektnoj dokumentaciji.</w:t>
      </w:r>
    </w:p>
    <w:p w14:paraId="604EDE98" w14:textId="77777777" w:rsidR="003D1F36" w:rsidRPr="00F408AD" w:rsidRDefault="003D1F36" w:rsidP="0001115A">
      <w:pPr>
        <w:pStyle w:val="Title"/>
        <w:jc w:val="both"/>
        <w:rPr>
          <w:b w:val="0"/>
          <w:sz w:val="23"/>
          <w:szCs w:val="23"/>
        </w:rPr>
      </w:pPr>
    </w:p>
    <w:p w14:paraId="3BA38BEA" w14:textId="12F76384" w:rsidR="00474311" w:rsidRDefault="003D1F36" w:rsidP="0001115A">
      <w:pPr>
        <w:pStyle w:val="Title"/>
        <w:jc w:val="both"/>
        <w:rPr>
          <w:b w:val="0"/>
          <w:sz w:val="22"/>
          <w:szCs w:val="22"/>
        </w:rPr>
      </w:pPr>
      <w:r w:rsidRPr="00F408AD">
        <w:rPr>
          <w:b w:val="0"/>
          <w:sz w:val="22"/>
          <w:szCs w:val="22"/>
        </w:rPr>
        <w:t>Ukoliko su dokumentacijom o nabavi ili pripadajućem troškovniku navedena tehnička pravila ili standardi koji opisuju predmet nabave pomoću hrvatskih odnosno europskih odnosno međunarodnih normi, gospodarski subjekt treba ponuditi proizvod u skladu s navedenim normama pri čemu se prihvaćaju i jednakovrijedne norme, tehnička odobrenja ili upute iz odgovarajuće hrvatske, europske ili međunarodne nomenklature.</w:t>
      </w:r>
    </w:p>
    <w:p w14:paraId="0C3B7145" w14:textId="77777777" w:rsidR="00474311" w:rsidRPr="00C9340D" w:rsidRDefault="00474311" w:rsidP="0001115A">
      <w:pPr>
        <w:pStyle w:val="Title"/>
        <w:jc w:val="both"/>
        <w:rPr>
          <w:b w:val="0"/>
          <w:sz w:val="22"/>
          <w:szCs w:val="22"/>
        </w:rPr>
      </w:pPr>
    </w:p>
    <w:p w14:paraId="15E748CC" w14:textId="4F9467B7" w:rsidR="000E686D" w:rsidRPr="00C9340D" w:rsidRDefault="000E686D" w:rsidP="0001115A">
      <w:pPr>
        <w:pStyle w:val="Heading2"/>
        <w:tabs>
          <w:tab w:val="clear" w:pos="432"/>
        </w:tabs>
        <w:ind w:left="0" w:firstLine="0"/>
        <w:rPr>
          <w:color w:val="002060"/>
          <w:szCs w:val="22"/>
        </w:rPr>
      </w:pPr>
      <w:bookmarkStart w:id="15" w:name="_Toc105158895"/>
      <w:r w:rsidRPr="00C9340D">
        <w:rPr>
          <w:color w:val="002060"/>
          <w:szCs w:val="22"/>
        </w:rPr>
        <w:t xml:space="preserve">Mjesto </w:t>
      </w:r>
      <w:r w:rsidR="00B24AA6" w:rsidRPr="00C9340D">
        <w:rPr>
          <w:color w:val="002060"/>
          <w:szCs w:val="22"/>
        </w:rPr>
        <w:t>iz</w:t>
      </w:r>
      <w:r w:rsidR="00A378E3" w:rsidRPr="00C9340D">
        <w:rPr>
          <w:color w:val="002060"/>
          <w:szCs w:val="22"/>
        </w:rPr>
        <w:t xml:space="preserve">vođenja </w:t>
      </w:r>
      <w:r w:rsidR="00263B65" w:rsidRPr="00C9340D">
        <w:rPr>
          <w:color w:val="002060"/>
          <w:szCs w:val="22"/>
        </w:rPr>
        <w:t>usluga</w:t>
      </w:r>
      <w:bookmarkEnd w:id="15"/>
    </w:p>
    <w:p w14:paraId="64E06B09" w14:textId="77777777" w:rsidR="007B3F3C" w:rsidRPr="00C9340D" w:rsidRDefault="007B3F3C" w:rsidP="0001115A">
      <w:pPr>
        <w:jc w:val="both"/>
        <w:rPr>
          <w:color w:val="0070C0"/>
          <w:szCs w:val="22"/>
        </w:rPr>
      </w:pPr>
    </w:p>
    <w:p w14:paraId="5B118680" w14:textId="0BC357EB" w:rsidR="00304103" w:rsidRDefault="00263B65" w:rsidP="0001115A">
      <w:pPr>
        <w:jc w:val="both"/>
      </w:pPr>
      <w:r w:rsidRPr="00AC455E">
        <w:t>Usluge</w:t>
      </w:r>
      <w:r w:rsidR="003C2481" w:rsidRPr="00AC455E">
        <w:t xml:space="preserve"> će se izvoditi na </w:t>
      </w:r>
      <w:r w:rsidR="00146B45" w:rsidRPr="00AC455E">
        <w:t>područjima</w:t>
      </w:r>
      <w:r w:rsidR="003C2481" w:rsidRPr="00AC455E">
        <w:t xml:space="preserve"> </w:t>
      </w:r>
      <w:r w:rsidR="00715906" w:rsidRPr="00AC455E">
        <w:t>obnove</w:t>
      </w:r>
      <w:r w:rsidR="0058692D" w:rsidRPr="00AC455E">
        <w:t>, odnosno</w:t>
      </w:r>
      <w:r w:rsidR="00D238F6" w:rsidRPr="00AC455E">
        <w:t xml:space="preserve"> </w:t>
      </w:r>
      <w:r w:rsidR="0058692D" w:rsidRPr="00AC455E">
        <w:t xml:space="preserve">na </w:t>
      </w:r>
      <w:r w:rsidR="0058692D" w:rsidRPr="00AC455E">
        <w:rPr>
          <w:b/>
        </w:rPr>
        <w:t xml:space="preserve">području Sisačko-moslavačke </w:t>
      </w:r>
      <w:r w:rsidRPr="00AC455E">
        <w:rPr>
          <w:b/>
        </w:rPr>
        <w:t>ž</w:t>
      </w:r>
      <w:r w:rsidR="0058692D" w:rsidRPr="00AC455E">
        <w:rPr>
          <w:b/>
        </w:rPr>
        <w:t>upanije</w:t>
      </w:r>
      <w:r w:rsidRPr="00AC455E">
        <w:rPr>
          <w:b/>
        </w:rPr>
        <w:t xml:space="preserve">, </w:t>
      </w:r>
      <w:r w:rsidR="00AC455E" w:rsidRPr="00AC455E">
        <w:rPr>
          <w:b/>
        </w:rPr>
        <w:t>Zagrebačke i Karlovačke županije</w:t>
      </w:r>
      <w:r w:rsidRPr="00AC455E">
        <w:t>,</w:t>
      </w:r>
      <w:r w:rsidR="0058692D" w:rsidRPr="00AC455E">
        <w:t xml:space="preserve"> gdje je RH proglasila katastrofu.</w:t>
      </w:r>
    </w:p>
    <w:p w14:paraId="37B17E0B" w14:textId="77777777" w:rsidR="00E80CA7" w:rsidRPr="00C9340D" w:rsidRDefault="00E80CA7" w:rsidP="0001115A">
      <w:pPr>
        <w:jc w:val="both"/>
      </w:pPr>
    </w:p>
    <w:p w14:paraId="4275BAC9" w14:textId="2F2CE4AE" w:rsidR="000E686D" w:rsidRPr="00C9340D" w:rsidRDefault="000E686D" w:rsidP="0001115A">
      <w:pPr>
        <w:pStyle w:val="Heading2"/>
        <w:rPr>
          <w:color w:val="002060"/>
          <w:szCs w:val="22"/>
        </w:rPr>
      </w:pPr>
      <w:bookmarkStart w:id="16" w:name="_Toc105158896"/>
      <w:r w:rsidRPr="00C9340D">
        <w:rPr>
          <w:color w:val="002060"/>
          <w:szCs w:val="22"/>
        </w:rPr>
        <w:t xml:space="preserve">Rok </w:t>
      </w:r>
      <w:r w:rsidR="00A378E3" w:rsidRPr="00C9340D">
        <w:rPr>
          <w:color w:val="002060"/>
          <w:szCs w:val="22"/>
        </w:rPr>
        <w:t>izv</w:t>
      </w:r>
      <w:r w:rsidR="004D15CA">
        <w:rPr>
          <w:color w:val="002060"/>
          <w:szCs w:val="22"/>
        </w:rPr>
        <w:t>ršenja usluga</w:t>
      </w:r>
      <w:bookmarkEnd w:id="16"/>
    </w:p>
    <w:p w14:paraId="54FA2E45" w14:textId="77777777" w:rsidR="0058692D" w:rsidRPr="00C9340D" w:rsidRDefault="0058692D" w:rsidP="0058692D"/>
    <w:p w14:paraId="613C38CE" w14:textId="77777777" w:rsidR="00F11C02" w:rsidRPr="00647DAC" w:rsidRDefault="00F11C02" w:rsidP="00F11C02">
      <w:pPr>
        <w:jc w:val="both"/>
      </w:pPr>
      <w:r w:rsidRPr="00647DAC">
        <w:t>Rok je bitan uvjet ugovora.</w:t>
      </w:r>
    </w:p>
    <w:p w14:paraId="5E5C17CB" w14:textId="77777777" w:rsidR="00F11C02" w:rsidRPr="00647DAC" w:rsidRDefault="00F11C02" w:rsidP="00F11C02">
      <w:pPr>
        <w:jc w:val="both"/>
      </w:pPr>
    </w:p>
    <w:p w14:paraId="0E09A23D" w14:textId="77777777" w:rsidR="00F11C02" w:rsidRPr="00647DAC" w:rsidRDefault="00F11C02" w:rsidP="00F11C02">
      <w:pPr>
        <w:jc w:val="both"/>
        <w:rPr>
          <w:lang w:val="pl-PL"/>
        </w:rPr>
      </w:pPr>
      <w:r w:rsidRPr="00647DAC">
        <w:rPr>
          <w:lang w:val="pl-PL"/>
        </w:rPr>
        <w:t>Izvršenje usluga iz ugovora o javnoj nabavi će se obavljati sukcesivno, sukladno potrebama naručitelja</w:t>
      </w:r>
      <w:r>
        <w:rPr>
          <w:lang w:val="pl-PL"/>
        </w:rPr>
        <w:t xml:space="preserve"> i dostavi naloga s podacima o zgradama koje su predmet Ugovora</w:t>
      </w:r>
      <w:r w:rsidRPr="00647DAC">
        <w:rPr>
          <w:lang w:val="pl-PL"/>
        </w:rPr>
        <w:t>, započevši najranije od dana potpisa ugovora.</w:t>
      </w:r>
    </w:p>
    <w:p w14:paraId="22A1A952" w14:textId="77777777" w:rsidR="00F11C02" w:rsidRPr="00647DAC" w:rsidRDefault="00F11C02" w:rsidP="00F11C02">
      <w:pPr>
        <w:jc w:val="both"/>
        <w:rPr>
          <w:lang w:val="pl-PL"/>
        </w:rPr>
      </w:pPr>
    </w:p>
    <w:p w14:paraId="2EE97A3E" w14:textId="77777777" w:rsidR="00F11C02" w:rsidRPr="00647DAC" w:rsidRDefault="00F11C02" w:rsidP="00F11C02">
      <w:pPr>
        <w:jc w:val="both"/>
        <w:rPr>
          <w:lang w:val="pl-PL"/>
        </w:rPr>
      </w:pPr>
      <w:r>
        <w:rPr>
          <w:lang w:val="pl-PL"/>
        </w:rPr>
        <w:t>Rok izvršenja pojedinih Usluga će se uskladiti s potrebama Naručitelja i u dogovoru s Naručiteljem</w:t>
      </w:r>
      <w:r w:rsidRPr="00647DAC">
        <w:rPr>
          <w:lang w:val="pl-PL"/>
        </w:rPr>
        <w:t>.</w:t>
      </w:r>
    </w:p>
    <w:p w14:paraId="4E0372FD" w14:textId="77777777" w:rsidR="00F11C02" w:rsidRPr="00647DAC" w:rsidRDefault="00F11C02" w:rsidP="00F11C02">
      <w:pPr>
        <w:jc w:val="both"/>
        <w:rPr>
          <w:lang w:val="pl-PL"/>
        </w:rPr>
      </w:pPr>
    </w:p>
    <w:p w14:paraId="755F4546" w14:textId="28C1D06E" w:rsidR="00F11C02" w:rsidRDefault="00F11C02" w:rsidP="00F11C02">
      <w:pPr>
        <w:jc w:val="both"/>
      </w:pPr>
      <w:r w:rsidRPr="00647DAC">
        <w:t xml:space="preserve">Rok za izvršenje cjelokupnog predmeta nabave je </w:t>
      </w:r>
      <w:r>
        <w:rPr>
          <w:b/>
        </w:rPr>
        <w:t xml:space="preserve">31. </w:t>
      </w:r>
      <w:r w:rsidR="00A177B8">
        <w:rPr>
          <w:b/>
        </w:rPr>
        <w:t>prosinca</w:t>
      </w:r>
      <w:r>
        <w:rPr>
          <w:b/>
        </w:rPr>
        <w:t xml:space="preserve"> 202</w:t>
      </w:r>
      <w:r w:rsidR="00474311">
        <w:rPr>
          <w:b/>
        </w:rPr>
        <w:t>3</w:t>
      </w:r>
      <w:r w:rsidRPr="00647DAC">
        <w:rPr>
          <w:b/>
        </w:rPr>
        <w:t>.</w:t>
      </w:r>
      <w:r w:rsidRPr="00647DAC">
        <w:t xml:space="preserve"> godine.</w:t>
      </w:r>
    </w:p>
    <w:p w14:paraId="72224D7D" w14:textId="77777777" w:rsidR="002D0C33" w:rsidRPr="00C9340D" w:rsidRDefault="002D0C33" w:rsidP="0001115A">
      <w:pPr>
        <w:jc w:val="both"/>
        <w:rPr>
          <w:szCs w:val="22"/>
        </w:rPr>
      </w:pPr>
    </w:p>
    <w:p w14:paraId="5C1C4D10" w14:textId="0C4573E0" w:rsidR="00927253" w:rsidRPr="00C9340D" w:rsidRDefault="009E6320" w:rsidP="0001115A">
      <w:pPr>
        <w:pStyle w:val="Heading2"/>
        <w:tabs>
          <w:tab w:val="clear" w:pos="432"/>
        </w:tabs>
        <w:ind w:left="0" w:firstLine="0"/>
        <w:rPr>
          <w:color w:val="002060"/>
          <w:szCs w:val="22"/>
        </w:rPr>
      </w:pPr>
      <w:bookmarkStart w:id="17" w:name="_Toc105158897"/>
      <w:r w:rsidRPr="00C9340D">
        <w:rPr>
          <w:color w:val="002060"/>
          <w:szCs w:val="22"/>
        </w:rPr>
        <w:t>Kriterij</w:t>
      </w:r>
      <w:r w:rsidR="00DA2432" w:rsidRPr="00C9340D">
        <w:rPr>
          <w:color w:val="002060"/>
          <w:szCs w:val="22"/>
        </w:rPr>
        <w:t>i</w:t>
      </w:r>
      <w:r w:rsidRPr="00C9340D">
        <w:rPr>
          <w:color w:val="002060"/>
          <w:szCs w:val="22"/>
        </w:rPr>
        <w:t xml:space="preserve"> za kvalitativan odabir gospodarskog subjekta</w:t>
      </w:r>
      <w:bookmarkEnd w:id="17"/>
      <w:r w:rsidR="007E5D9A" w:rsidRPr="00C9340D">
        <w:rPr>
          <w:color w:val="002060"/>
          <w:szCs w:val="22"/>
        </w:rPr>
        <w:t xml:space="preserve"> </w:t>
      </w:r>
    </w:p>
    <w:p w14:paraId="44C55905" w14:textId="77777777" w:rsidR="00F607F9" w:rsidRPr="00C9340D" w:rsidRDefault="00F607F9" w:rsidP="0001115A">
      <w:pPr>
        <w:jc w:val="both"/>
        <w:rPr>
          <w:szCs w:val="22"/>
        </w:rPr>
      </w:pPr>
    </w:p>
    <w:p w14:paraId="61F4F878" w14:textId="617B2805" w:rsidR="00F93380" w:rsidRPr="00C9340D" w:rsidRDefault="004E5455" w:rsidP="00C9340D">
      <w:pPr>
        <w:pStyle w:val="Heading3"/>
        <w:numPr>
          <w:ilvl w:val="1"/>
          <w:numId w:val="18"/>
        </w:numPr>
        <w:jc w:val="left"/>
        <w:rPr>
          <w:rFonts w:ascii="Times New Roman" w:hAnsi="Times New Roman"/>
          <w:sz w:val="22"/>
          <w:szCs w:val="22"/>
        </w:rPr>
      </w:pPr>
      <w:bookmarkStart w:id="18" w:name="_Toc482342802"/>
      <w:bookmarkStart w:id="19" w:name="_Toc483664463"/>
      <w:bookmarkStart w:id="20" w:name="_Toc483664666"/>
      <w:bookmarkStart w:id="21" w:name="_Toc484172618"/>
      <w:bookmarkStart w:id="22" w:name="_Toc485826947"/>
      <w:bookmarkStart w:id="23" w:name="_Toc485827071"/>
      <w:bookmarkStart w:id="24" w:name="_Toc486489792"/>
      <w:bookmarkStart w:id="25" w:name="_Toc505090153"/>
      <w:bookmarkStart w:id="26" w:name="_Toc105158898"/>
      <w:r w:rsidRPr="00C9340D">
        <w:rPr>
          <w:rFonts w:ascii="Times New Roman" w:hAnsi="Times New Roman"/>
          <w:color w:val="002060"/>
          <w:sz w:val="22"/>
          <w:szCs w:val="22"/>
        </w:rPr>
        <w:t>Osnove za isključenje</w:t>
      </w:r>
      <w:r w:rsidR="009E6320" w:rsidRPr="00C9340D">
        <w:rPr>
          <w:rFonts w:ascii="Times New Roman" w:hAnsi="Times New Roman"/>
          <w:color w:val="002060"/>
          <w:sz w:val="22"/>
          <w:szCs w:val="22"/>
        </w:rPr>
        <w:t xml:space="preserve"> gospodarskog subjekta</w:t>
      </w:r>
      <w:bookmarkEnd w:id="18"/>
      <w:bookmarkEnd w:id="19"/>
      <w:bookmarkEnd w:id="20"/>
      <w:bookmarkEnd w:id="21"/>
      <w:bookmarkEnd w:id="22"/>
      <w:bookmarkEnd w:id="23"/>
      <w:bookmarkEnd w:id="24"/>
      <w:bookmarkEnd w:id="25"/>
      <w:bookmarkEnd w:id="26"/>
    </w:p>
    <w:p w14:paraId="0DED03C4" w14:textId="77777777" w:rsidR="009E6320" w:rsidRPr="00C9340D" w:rsidRDefault="009E6320" w:rsidP="0001115A">
      <w:pPr>
        <w:rPr>
          <w:color w:val="0070C0"/>
          <w:szCs w:val="22"/>
        </w:rPr>
      </w:pPr>
    </w:p>
    <w:p w14:paraId="58B62675" w14:textId="6CBB32A3" w:rsidR="009E6320" w:rsidRPr="00C9340D" w:rsidRDefault="009E6320" w:rsidP="0001115A">
      <w:pPr>
        <w:pStyle w:val="ListParagraph"/>
        <w:numPr>
          <w:ilvl w:val="0"/>
          <w:numId w:val="5"/>
        </w:numPr>
        <w:jc w:val="both"/>
        <w:rPr>
          <w:b/>
          <w:szCs w:val="22"/>
        </w:rPr>
      </w:pPr>
      <w:r w:rsidRPr="00C9340D">
        <w:rPr>
          <w:b/>
          <w:szCs w:val="22"/>
        </w:rPr>
        <w:t>Naručitelj će isključiti gospodarskog subjekta iz postupka javne nabave ako utvrdi da</w:t>
      </w:r>
      <w:r w:rsidR="004E5455" w:rsidRPr="00C9340D">
        <w:rPr>
          <w:b/>
          <w:szCs w:val="22"/>
        </w:rPr>
        <w:t xml:space="preserve"> je</w:t>
      </w:r>
      <w:r w:rsidRPr="00C9340D">
        <w:rPr>
          <w:b/>
          <w:szCs w:val="22"/>
        </w:rPr>
        <w:t>:</w:t>
      </w:r>
    </w:p>
    <w:p w14:paraId="5EEE2F71" w14:textId="77777777" w:rsidR="009E6320" w:rsidRPr="00C9340D" w:rsidRDefault="009E6320" w:rsidP="0001115A">
      <w:pPr>
        <w:rPr>
          <w:szCs w:val="22"/>
        </w:rPr>
      </w:pPr>
    </w:p>
    <w:p w14:paraId="729EF331" w14:textId="64927DDD" w:rsidR="009E6320" w:rsidRPr="00C9340D" w:rsidRDefault="009E6320" w:rsidP="0001115A">
      <w:pPr>
        <w:pStyle w:val="ListParagraph"/>
        <w:numPr>
          <w:ilvl w:val="0"/>
          <w:numId w:val="6"/>
        </w:numPr>
        <w:jc w:val="both"/>
        <w:rPr>
          <w:b/>
          <w:szCs w:val="22"/>
        </w:rPr>
      </w:pPr>
      <w:r w:rsidRPr="00C9340D">
        <w:rPr>
          <w:b/>
          <w:szCs w:val="22"/>
        </w:rPr>
        <w:t xml:space="preserve">gospodarski subjekt koji ima poslovni </w:t>
      </w:r>
      <w:proofErr w:type="spellStart"/>
      <w:r w:rsidRPr="00C9340D">
        <w:rPr>
          <w:b/>
          <w:szCs w:val="22"/>
        </w:rPr>
        <w:t>nastan</w:t>
      </w:r>
      <w:proofErr w:type="spellEnd"/>
      <w:r w:rsidRPr="00C9340D">
        <w:rPr>
          <w:b/>
          <w:szCs w:val="22"/>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6E48347" w14:textId="77777777" w:rsidR="00F93380" w:rsidRPr="00C9340D" w:rsidRDefault="00F93380" w:rsidP="0001115A">
      <w:pPr>
        <w:ind w:left="709" w:hanging="567"/>
        <w:jc w:val="both"/>
        <w:rPr>
          <w:b/>
          <w:szCs w:val="22"/>
        </w:rPr>
      </w:pPr>
    </w:p>
    <w:p w14:paraId="178D2AF7" w14:textId="77777777" w:rsidR="009E6320" w:rsidRPr="00C9340D" w:rsidRDefault="009E6320" w:rsidP="0001115A">
      <w:pPr>
        <w:ind w:left="708"/>
        <w:jc w:val="both"/>
        <w:rPr>
          <w:b/>
          <w:szCs w:val="22"/>
        </w:rPr>
      </w:pPr>
      <w:r w:rsidRPr="00C9340D">
        <w:rPr>
          <w:b/>
          <w:szCs w:val="22"/>
        </w:rPr>
        <w:t>a) sudjelovanje u zločinačkoj organizaciji, na temelju</w:t>
      </w:r>
    </w:p>
    <w:p w14:paraId="1DB5F5FD" w14:textId="677345DE" w:rsidR="009E6320" w:rsidRPr="00C9340D" w:rsidRDefault="009E6320" w:rsidP="00C9340D">
      <w:pPr>
        <w:pStyle w:val="ListParagraph"/>
        <w:numPr>
          <w:ilvl w:val="0"/>
          <w:numId w:val="22"/>
        </w:numPr>
        <w:ind w:left="993" w:hanging="284"/>
        <w:jc w:val="both"/>
        <w:rPr>
          <w:szCs w:val="22"/>
        </w:rPr>
      </w:pPr>
      <w:r w:rsidRPr="00C9340D">
        <w:rPr>
          <w:szCs w:val="22"/>
        </w:rPr>
        <w:t>članka 328. (zločinačko udruženje) i članka 329. (počinjenje kaznenog djela u sastavu zločinačkog udruženja) Kaznenog zakona</w:t>
      </w:r>
    </w:p>
    <w:p w14:paraId="74688F30" w14:textId="78988587" w:rsidR="009E6320" w:rsidRPr="00C9340D" w:rsidRDefault="009E6320" w:rsidP="00C9340D">
      <w:pPr>
        <w:pStyle w:val="ListParagraph"/>
        <w:numPr>
          <w:ilvl w:val="0"/>
          <w:numId w:val="22"/>
        </w:numPr>
        <w:ind w:left="993" w:hanging="284"/>
        <w:jc w:val="both"/>
        <w:rPr>
          <w:szCs w:val="22"/>
        </w:rPr>
      </w:pPr>
      <w:r w:rsidRPr="00C9340D">
        <w:rPr>
          <w:szCs w:val="22"/>
        </w:rPr>
        <w:t>članka 333. (udruživanje za počinjenje kaznenih djela), iz Kaznenog zakona (»Narodne novine«, br. 110/97., 27/98., 50/00., 129/00., 51/01., 111/03., 190/03., 105/04., 84/05., 71/06., 110/07., 152/08., 57/11., 77/11. i 143/12.)</w:t>
      </w:r>
    </w:p>
    <w:p w14:paraId="6A4A08EA" w14:textId="77777777" w:rsidR="009E6320" w:rsidRPr="00C9340D" w:rsidRDefault="009E6320" w:rsidP="0001115A">
      <w:pPr>
        <w:ind w:left="708"/>
        <w:jc w:val="both"/>
        <w:rPr>
          <w:b/>
          <w:szCs w:val="22"/>
        </w:rPr>
      </w:pPr>
      <w:r w:rsidRPr="00C9340D">
        <w:rPr>
          <w:b/>
          <w:szCs w:val="22"/>
        </w:rPr>
        <w:t>b) korupciju, na temelju</w:t>
      </w:r>
    </w:p>
    <w:p w14:paraId="3544E92D" w14:textId="0FE27B3D" w:rsidR="009E6320" w:rsidRPr="00C9340D" w:rsidRDefault="009E6320" w:rsidP="00C9340D">
      <w:pPr>
        <w:pStyle w:val="ListParagraph"/>
        <w:numPr>
          <w:ilvl w:val="0"/>
          <w:numId w:val="22"/>
        </w:numPr>
        <w:ind w:left="993" w:hanging="284"/>
        <w:jc w:val="both"/>
        <w:rPr>
          <w:szCs w:val="22"/>
        </w:rPr>
      </w:pPr>
      <w:r w:rsidRPr="00C9340D">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36691AB" w14:textId="215572C4" w:rsidR="009E6320" w:rsidRPr="00C9340D" w:rsidRDefault="009E6320" w:rsidP="00C9340D">
      <w:pPr>
        <w:pStyle w:val="ListParagraph"/>
        <w:numPr>
          <w:ilvl w:val="0"/>
          <w:numId w:val="22"/>
        </w:numPr>
        <w:ind w:left="993" w:hanging="284"/>
        <w:jc w:val="both"/>
        <w:rPr>
          <w:szCs w:val="22"/>
        </w:rPr>
      </w:pPr>
      <w:r w:rsidRPr="00C9340D">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70EF3E43" w14:textId="77777777" w:rsidR="009E6320" w:rsidRPr="00C9340D" w:rsidRDefault="009E6320" w:rsidP="0001115A">
      <w:pPr>
        <w:ind w:left="708"/>
        <w:jc w:val="both"/>
        <w:rPr>
          <w:b/>
          <w:szCs w:val="22"/>
        </w:rPr>
      </w:pPr>
      <w:r w:rsidRPr="00C9340D">
        <w:rPr>
          <w:b/>
          <w:szCs w:val="22"/>
        </w:rPr>
        <w:t>c) prijevaru, na temelju</w:t>
      </w:r>
    </w:p>
    <w:p w14:paraId="253474D2" w14:textId="5A53265A" w:rsidR="009E6320" w:rsidRPr="00C9340D" w:rsidRDefault="009E6320" w:rsidP="00C9340D">
      <w:pPr>
        <w:pStyle w:val="ListParagraph"/>
        <w:numPr>
          <w:ilvl w:val="0"/>
          <w:numId w:val="22"/>
        </w:numPr>
        <w:ind w:left="993" w:hanging="284"/>
        <w:jc w:val="both"/>
        <w:rPr>
          <w:szCs w:val="22"/>
        </w:rPr>
      </w:pPr>
      <w:r w:rsidRPr="00C9340D">
        <w:rPr>
          <w:szCs w:val="22"/>
        </w:rPr>
        <w:t>članka 236. (prijevara), članka 247. (prijevara u gospodarskom poslovanju), članka 256. (utaja poreza ili carine) i članka 258. (subvencijska prijevara) Kaznenog zakona</w:t>
      </w:r>
    </w:p>
    <w:p w14:paraId="71AC252E" w14:textId="07A1CCDB" w:rsidR="00512F90" w:rsidRPr="00C9340D" w:rsidRDefault="009E6320" w:rsidP="00C9340D">
      <w:pPr>
        <w:pStyle w:val="ListParagraph"/>
        <w:numPr>
          <w:ilvl w:val="0"/>
          <w:numId w:val="22"/>
        </w:numPr>
        <w:ind w:left="993" w:hanging="284"/>
        <w:jc w:val="both"/>
        <w:rPr>
          <w:szCs w:val="22"/>
        </w:rPr>
      </w:pPr>
      <w:r w:rsidRPr="00C9340D">
        <w:rPr>
          <w:szCs w:val="22"/>
        </w:rPr>
        <w:t>članka 224. (prijevara), članka 293. (prijevara u gospodarskom poslovanju) i članka 286. (utaja poreza i drugih davanja) iz Kaznenog zakona (»Narodne novine«, br. 110/97., 27/98., 50/00., 129/00., 51/01., 111/03., 190/03., 105/04., 84/05., 71/06., 110/07., 152/08., 57/11., 77/11. i 143/12.)</w:t>
      </w:r>
    </w:p>
    <w:p w14:paraId="741B46DA" w14:textId="77777777" w:rsidR="009E6320" w:rsidRPr="00C9340D" w:rsidRDefault="009E6320" w:rsidP="0001115A">
      <w:pPr>
        <w:ind w:left="708"/>
        <w:jc w:val="both"/>
        <w:rPr>
          <w:b/>
          <w:szCs w:val="22"/>
        </w:rPr>
      </w:pPr>
      <w:r w:rsidRPr="00C9340D">
        <w:rPr>
          <w:b/>
          <w:szCs w:val="22"/>
        </w:rPr>
        <w:t>d) terorizam ili kaznena djela povezana s terorističkim aktivnostima, na temelju</w:t>
      </w:r>
    </w:p>
    <w:p w14:paraId="5579FDD3" w14:textId="4A114042" w:rsidR="009E6320" w:rsidRPr="00C9340D" w:rsidRDefault="009E6320" w:rsidP="00C9340D">
      <w:pPr>
        <w:pStyle w:val="ListParagraph"/>
        <w:numPr>
          <w:ilvl w:val="0"/>
          <w:numId w:val="22"/>
        </w:numPr>
        <w:ind w:left="993" w:hanging="284"/>
        <w:jc w:val="both"/>
        <w:rPr>
          <w:szCs w:val="22"/>
        </w:rPr>
      </w:pPr>
      <w:r w:rsidRPr="00C9340D">
        <w:rPr>
          <w:szCs w:val="22"/>
        </w:rPr>
        <w:t>članka 97. (terorizam), članka 99. (javno poticanje na terorizam), članka 100. (novačenje za terorizam), članka 101. (obuka za terorizam) i članka 102. (terorističko udruženje) Kaznenog zakona</w:t>
      </w:r>
    </w:p>
    <w:p w14:paraId="03577412" w14:textId="7916AC43" w:rsidR="00D809C6" w:rsidRPr="00C9340D" w:rsidRDefault="009E6320" w:rsidP="00C9340D">
      <w:pPr>
        <w:pStyle w:val="ListParagraph"/>
        <w:numPr>
          <w:ilvl w:val="0"/>
          <w:numId w:val="22"/>
        </w:numPr>
        <w:ind w:left="993" w:hanging="284"/>
        <w:jc w:val="both"/>
        <w:rPr>
          <w:szCs w:val="22"/>
        </w:rPr>
      </w:pPr>
      <w:r w:rsidRPr="00C9340D">
        <w:rPr>
          <w:szCs w:val="22"/>
        </w:rPr>
        <w:t>članka 169. (terorizam), članka 169.a (javno poticanje na terorizam) i članka 169.b (novačenje i obuka za terorizam) iz Kaznenog zakona (»Narodne novine«, br. 110/97., 27/98., 50/00., 129/00., 51/01., 111/03., 190/03., 105/04., 84/05., 71/06., 110/07., 152/08., 57/11., 77/11. i 143/12.)</w:t>
      </w:r>
    </w:p>
    <w:p w14:paraId="4D0C89DD" w14:textId="77777777" w:rsidR="009E6320" w:rsidRPr="00C9340D" w:rsidRDefault="009E6320" w:rsidP="0001115A">
      <w:pPr>
        <w:ind w:left="708"/>
        <w:jc w:val="both"/>
        <w:rPr>
          <w:b/>
          <w:szCs w:val="22"/>
        </w:rPr>
      </w:pPr>
      <w:r w:rsidRPr="00C9340D">
        <w:rPr>
          <w:b/>
          <w:szCs w:val="22"/>
        </w:rPr>
        <w:t>e) pranje novca ili financiranje terorizma, na temelju</w:t>
      </w:r>
    </w:p>
    <w:p w14:paraId="7511CD61" w14:textId="3668FD32" w:rsidR="009E6320" w:rsidRPr="00C9340D" w:rsidRDefault="009E6320" w:rsidP="00C9340D">
      <w:pPr>
        <w:pStyle w:val="ListParagraph"/>
        <w:numPr>
          <w:ilvl w:val="0"/>
          <w:numId w:val="22"/>
        </w:numPr>
        <w:ind w:left="993" w:hanging="284"/>
        <w:jc w:val="both"/>
        <w:rPr>
          <w:szCs w:val="22"/>
        </w:rPr>
      </w:pPr>
      <w:r w:rsidRPr="00C9340D">
        <w:rPr>
          <w:szCs w:val="22"/>
        </w:rPr>
        <w:t>članka 98. (financiranje terorizma) i članka 265. (pranje novca) Kaznenog zakona</w:t>
      </w:r>
    </w:p>
    <w:p w14:paraId="0DF26D5A" w14:textId="5BB30BDE" w:rsidR="00D809C6" w:rsidRPr="00C9340D" w:rsidRDefault="009E6320" w:rsidP="00C9340D">
      <w:pPr>
        <w:pStyle w:val="ListParagraph"/>
        <w:numPr>
          <w:ilvl w:val="0"/>
          <w:numId w:val="22"/>
        </w:numPr>
        <w:ind w:left="993" w:hanging="284"/>
        <w:jc w:val="both"/>
        <w:rPr>
          <w:szCs w:val="22"/>
        </w:rPr>
      </w:pPr>
      <w:r w:rsidRPr="00C9340D">
        <w:rPr>
          <w:szCs w:val="22"/>
        </w:rPr>
        <w:t>članka 279. (pranje novca) iz Kaznenog zakona (»Narodne novine«, br. 110/97., 27/98., 50/00., 129/00., 51/01., 111/03., 190/03., 105/04., 84/05., 71/06., 110/07., 152/08., 57/11., 77/11. i 143/12.)</w:t>
      </w:r>
    </w:p>
    <w:p w14:paraId="2859C919" w14:textId="77777777" w:rsidR="009E6320" w:rsidRPr="00C9340D" w:rsidRDefault="009E6320" w:rsidP="0001115A">
      <w:pPr>
        <w:ind w:left="708"/>
        <w:jc w:val="both"/>
        <w:rPr>
          <w:b/>
          <w:szCs w:val="22"/>
        </w:rPr>
      </w:pPr>
      <w:r w:rsidRPr="00C9340D">
        <w:rPr>
          <w:b/>
          <w:szCs w:val="22"/>
        </w:rPr>
        <w:t>f) dječji rad ili druge oblike trgovanja ljudima, na temelju</w:t>
      </w:r>
    </w:p>
    <w:p w14:paraId="17848ECA" w14:textId="752DBDE4" w:rsidR="009E6320" w:rsidRPr="00C9340D" w:rsidRDefault="009E6320" w:rsidP="00C9340D">
      <w:pPr>
        <w:pStyle w:val="ListParagraph"/>
        <w:numPr>
          <w:ilvl w:val="0"/>
          <w:numId w:val="22"/>
        </w:numPr>
        <w:ind w:left="993" w:hanging="284"/>
        <w:jc w:val="both"/>
        <w:rPr>
          <w:szCs w:val="22"/>
        </w:rPr>
      </w:pPr>
      <w:r w:rsidRPr="00C9340D">
        <w:rPr>
          <w:szCs w:val="22"/>
        </w:rPr>
        <w:t>članka 106. (trgovanje ljudima) Kaznenog zakona</w:t>
      </w:r>
    </w:p>
    <w:p w14:paraId="53669287" w14:textId="406A692B" w:rsidR="009E6320" w:rsidRPr="00C9340D" w:rsidRDefault="009E6320" w:rsidP="00C9340D">
      <w:pPr>
        <w:pStyle w:val="ListParagraph"/>
        <w:numPr>
          <w:ilvl w:val="0"/>
          <w:numId w:val="22"/>
        </w:numPr>
        <w:ind w:left="993" w:hanging="284"/>
        <w:jc w:val="both"/>
        <w:rPr>
          <w:szCs w:val="22"/>
        </w:rPr>
      </w:pPr>
      <w:r w:rsidRPr="00C9340D">
        <w:rPr>
          <w:szCs w:val="22"/>
        </w:rPr>
        <w:t>članka 175. (trgovanje ljudima i ropstvo) iz Kaznenog zakona (»Narodne novine«, br. 110/97., 27/98., 50/00., 129/00., 51/01., 111/03., 190/03., 105/04., 84/05., 71/06., 110/07., 152/08., 57/11., 77/11. i 143/12.), ili</w:t>
      </w:r>
    </w:p>
    <w:p w14:paraId="21103942" w14:textId="77777777" w:rsidR="00F93380" w:rsidRPr="00C9340D" w:rsidRDefault="00F93380" w:rsidP="0001115A">
      <w:pPr>
        <w:ind w:left="567"/>
        <w:jc w:val="both"/>
        <w:rPr>
          <w:color w:val="0070C0"/>
          <w:szCs w:val="22"/>
        </w:rPr>
      </w:pPr>
    </w:p>
    <w:p w14:paraId="47B93FD5" w14:textId="25653968" w:rsidR="009E6320" w:rsidRPr="00C9340D" w:rsidRDefault="007A6A38" w:rsidP="0001115A">
      <w:pPr>
        <w:pStyle w:val="ListParagraph"/>
        <w:numPr>
          <w:ilvl w:val="0"/>
          <w:numId w:val="6"/>
        </w:numPr>
        <w:jc w:val="both"/>
        <w:rPr>
          <w:b/>
          <w:szCs w:val="22"/>
        </w:rPr>
      </w:pPr>
      <w:r w:rsidRPr="00C9340D">
        <w:rPr>
          <w:b/>
          <w:szCs w:val="22"/>
        </w:rPr>
        <w:t xml:space="preserve">gospodarski subjekt koji nema poslovni </w:t>
      </w:r>
      <w:proofErr w:type="spellStart"/>
      <w:r w:rsidRPr="00C9340D">
        <w:rPr>
          <w:b/>
          <w:szCs w:val="22"/>
        </w:rPr>
        <w:t>nastan</w:t>
      </w:r>
      <w:proofErr w:type="spellEnd"/>
      <w:r w:rsidRPr="00C9340D">
        <w:rPr>
          <w:b/>
          <w:szCs w:val="22"/>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w:t>
      </w:r>
      <w:r w:rsidR="008D203D" w:rsidRPr="00C9340D">
        <w:rPr>
          <w:b/>
          <w:szCs w:val="22"/>
        </w:rPr>
        <w:t>2</w:t>
      </w:r>
      <w:r w:rsidRPr="00C9340D">
        <w:rPr>
          <w:b/>
          <w:szCs w:val="22"/>
        </w:rPr>
        <w:t>.1.</w:t>
      </w:r>
      <w:r w:rsidR="004E5455" w:rsidRPr="00C9340D">
        <w:rPr>
          <w:b/>
          <w:szCs w:val="22"/>
        </w:rPr>
        <w:t xml:space="preserve">A.1. </w:t>
      </w:r>
      <w:proofErr w:type="spellStart"/>
      <w:r w:rsidR="004E5455" w:rsidRPr="00C9340D">
        <w:rPr>
          <w:b/>
          <w:szCs w:val="22"/>
        </w:rPr>
        <w:t>podtočaka</w:t>
      </w:r>
      <w:proofErr w:type="spellEnd"/>
      <w:r w:rsidR="004E5455" w:rsidRPr="00C9340D">
        <w:rPr>
          <w:b/>
          <w:szCs w:val="22"/>
        </w:rPr>
        <w:t xml:space="preserve"> od a) do f) ove d</w:t>
      </w:r>
      <w:r w:rsidRPr="00C9340D">
        <w:rPr>
          <w:b/>
          <w:szCs w:val="22"/>
        </w:rPr>
        <w:t xml:space="preserve">okumentacije i za odgovarajuća kaznena djela koja, prema nacionalnim propisima države poslovnog </w:t>
      </w:r>
      <w:proofErr w:type="spellStart"/>
      <w:r w:rsidRPr="00C9340D">
        <w:rPr>
          <w:b/>
          <w:szCs w:val="22"/>
        </w:rPr>
        <w:t>nastana</w:t>
      </w:r>
      <w:proofErr w:type="spellEnd"/>
      <w:r w:rsidRPr="00C9340D">
        <w:rPr>
          <w:b/>
          <w:szCs w:val="22"/>
        </w:rPr>
        <w:t xml:space="preserve"> gospodarskog subjekta, odnosno države čiji je osoba državljanin, obuhvaćaju razloge za isključenje iz članka 57. stavka 1. točaka od (a) do (f) Direktive 2014/24/EU.</w:t>
      </w:r>
    </w:p>
    <w:p w14:paraId="5AF37D48" w14:textId="77777777" w:rsidR="002317F1" w:rsidRPr="00C9340D" w:rsidRDefault="002317F1" w:rsidP="0001115A">
      <w:pPr>
        <w:jc w:val="both"/>
        <w:rPr>
          <w:szCs w:val="22"/>
        </w:rPr>
      </w:pPr>
    </w:p>
    <w:p w14:paraId="28D2AD64" w14:textId="73C15D51" w:rsidR="00D809C6" w:rsidRPr="00C9340D" w:rsidRDefault="00D809C6" w:rsidP="0001115A">
      <w:pPr>
        <w:jc w:val="both"/>
        <w:rPr>
          <w:szCs w:val="22"/>
        </w:rPr>
      </w:pPr>
      <w:r w:rsidRPr="00C9340D">
        <w:rPr>
          <w:szCs w:val="22"/>
        </w:rPr>
        <w:t xml:space="preserve">Razdoblje isključenja gospodarskog subjekta kod kojeg su ostvarene osnove za isključenje iz postupka javne nabave, u odnosu na </w:t>
      </w:r>
      <w:r w:rsidR="007D221B" w:rsidRPr="00C9340D">
        <w:rPr>
          <w:szCs w:val="22"/>
        </w:rPr>
        <w:t xml:space="preserve">naprijed navedene </w:t>
      </w:r>
      <w:r w:rsidRPr="00C9340D">
        <w:rPr>
          <w:szCs w:val="22"/>
        </w:rPr>
        <w:t>osnove isključenja, je pet godina od dana pravomoćnosti presude, osim ako pravomoćnom presudom nije određeno drukčije.</w:t>
      </w:r>
    </w:p>
    <w:p w14:paraId="35529518" w14:textId="77777777" w:rsidR="00B966C1" w:rsidRPr="00C9340D" w:rsidRDefault="00B966C1" w:rsidP="0001115A">
      <w:pPr>
        <w:pStyle w:val="Default"/>
        <w:jc w:val="both"/>
        <w:rPr>
          <w:rFonts w:ascii="Times New Roman" w:hAnsi="Times New Roman" w:cs="Times New Roman"/>
          <w:color w:val="auto"/>
          <w:sz w:val="22"/>
          <w:szCs w:val="22"/>
        </w:rPr>
      </w:pPr>
    </w:p>
    <w:p w14:paraId="3C2E834D" w14:textId="26947F4B" w:rsidR="00D809C6" w:rsidRPr="00C9340D" w:rsidRDefault="00D809C6" w:rsidP="0001115A">
      <w:pPr>
        <w:pStyle w:val="Default"/>
        <w:jc w:val="both"/>
        <w:rPr>
          <w:rFonts w:ascii="Times New Roman" w:hAnsi="Times New Roman" w:cs="Times New Roman"/>
          <w:color w:val="auto"/>
          <w:sz w:val="22"/>
          <w:szCs w:val="22"/>
        </w:rPr>
      </w:pPr>
      <w:r w:rsidRPr="00C9340D">
        <w:rPr>
          <w:rFonts w:ascii="Times New Roman" w:hAnsi="Times New Roman" w:cs="Times New Roman"/>
          <w:color w:val="auto"/>
          <w:sz w:val="22"/>
          <w:szCs w:val="22"/>
        </w:rPr>
        <w:t xml:space="preserve">Za potrebe utvrđivanja gore navedenog, gospodarski subjekt </w:t>
      </w:r>
      <w:r w:rsidRPr="00C9340D">
        <w:rPr>
          <w:rFonts w:ascii="Times New Roman" w:hAnsi="Times New Roman" w:cs="Times New Roman"/>
          <w:color w:val="auto"/>
          <w:sz w:val="22"/>
          <w:szCs w:val="22"/>
          <w:u w:val="single"/>
        </w:rPr>
        <w:t>u ponudi dostavlja</w:t>
      </w:r>
      <w:r w:rsidR="00451366" w:rsidRPr="00C9340D">
        <w:rPr>
          <w:rFonts w:ascii="Times New Roman" w:hAnsi="Times New Roman" w:cs="Times New Roman"/>
          <w:color w:val="auto"/>
          <w:sz w:val="22"/>
          <w:szCs w:val="22"/>
          <w:u w:val="single"/>
        </w:rPr>
        <w:t xml:space="preserve"> traženi dokument ili umjesto dokumenta dostavlja</w:t>
      </w:r>
      <w:r w:rsidRPr="00C9340D">
        <w:rPr>
          <w:rFonts w:ascii="Times New Roman" w:hAnsi="Times New Roman" w:cs="Times New Roman"/>
          <w:color w:val="auto"/>
          <w:sz w:val="22"/>
          <w:szCs w:val="22"/>
        </w:rPr>
        <w:t>:</w:t>
      </w:r>
    </w:p>
    <w:p w14:paraId="5F6FE2AF" w14:textId="77777777" w:rsidR="00D809C6" w:rsidRPr="00C9340D" w:rsidRDefault="00D809C6" w:rsidP="0001115A">
      <w:pPr>
        <w:pStyle w:val="Default"/>
        <w:jc w:val="both"/>
        <w:rPr>
          <w:rFonts w:ascii="Times New Roman" w:hAnsi="Times New Roman" w:cs="Times New Roman"/>
          <w:color w:val="auto"/>
          <w:sz w:val="22"/>
          <w:szCs w:val="22"/>
        </w:rPr>
      </w:pPr>
    </w:p>
    <w:p w14:paraId="625838E0" w14:textId="79BEB0B6" w:rsidR="00D809C6" w:rsidRPr="00C9340D" w:rsidRDefault="00D809C6" w:rsidP="0001115A">
      <w:pPr>
        <w:pStyle w:val="Default"/>
        <w:shd w:val="clear" w:color="auto" w:fill="DBE5F1" w:themeFill="accent1" w:themeFillTint="33"/>
        <w:ind w:left="720"/>
        <w:jc w:val="both"/>
        <w:rPr>
          <w:rFonts w:ascii="Times New Roman" w:hAnsi="Times New Roman" w:cs="Times New Roman"/>
          <w:b/>
          <w:color w:val="auto"/>
          <w:sz w:val="22"/>
          <w:szCs w:val="22"/>
        </w:rPr>
      </w:pPr>
      <w:r w:rsidRPr="00C9340D">
        <w:rPr>
          <w:rFonts w:ascii="Times New Roman" w:hAnsi="Times New Roman" w:cs="Times New Roman"/>
          <w:b/>
          <w:color w:val="auto"/>
          <w:sz w:val="22"/>
          <w:szCs w:val="22"/>
        </w:rPr>
        <w:t>ispunjeni obrazac Europske jedinstvene dokumentacije o nabavi (dalje: ESPD) (</w:t>
      </w:r>
      <w:r w:rsidRPr="00C9340D">
        <w:rPr>
          <w:rFonts w:ascii="Times New Roman" w:hAnsi="Times New Roman" w:cs="Times New Roman"/>
          <w:b/>
          <w:i/>
          <w:color w:val="auto"/>
          <w:sz w:val="22"/>
          <w:szCs w:val="22"/>
        </w:rPr>
        <w:t>Dio III. Osnove za isključenje, Odjeljak A: Osnove povezane s kaznenim presudama</w:t>
      </w:r>
      <w:r w:rsidRPr="00C9340D">
        <w:rPr>
          <w:rFonts w:ascii="Times New Roman" w:hAnsi="Times New Roman" w:cs="Times New Roman"/>
          <w:b/>
          <w:color w:val="auto"/>
          <w:sz w:val="22"/>
          <w:szCs w:val="22"/>
        </w:rPr>
        <w:t>) za sve gospodarske subjekte u ponudi</w:t>
      </w:r>
      <w:r w:rsidR="000B0B27" w:rsidRPr="00C9340D">
        <w:rPr>
          <w:rFonts w:ascii="Times New Roman" w:hAnsi="Times New Roman" w:cs="Times New Roman"/>
          <w:b/>
          <w:color w:val="auto"/>
          <w:sz w:val="22"/>
          <w:szCs w:val="22"/>
        </w:rPr>
        <w:t xml:space="preserve">, odnosno i na </w:t>
      </w:r>
      <w:proofErr w:type="spellStart"/>
      <w:r w:rsidR="000B0B27" w:rsidRPr="00C9340D">
        <w:rPr>
          <w:rFonts w:ascii="Times New Roman" w:hAnsi="Times New Roman" w:cs="Times New Roman"/>
          <w:b/>
          <w:color w:val="auto"/>
          <w:sz w:val="22"/>
          <w:szCs w:val="22"/>
        </w:rPr>
        <w:t>podugovaratelje</w:t>
      </w:r>
      <w:proofErr w:type="spellEnd"/>
      <w:r w:rsidR="000B0B27" w:rsidRPr="00C9340D">
        <w:rPr>
          <w:rFonts w:ascii="Times New Roman" w:hAnsi="Times New Roman" w:cs="Times New Roman"/>
          <w:b/>
          <w:color w:val="auto"/>
          <w:sz w:val="22"/>
          <w:szCs w:val="22"/>
        </w:rPr>
        <w:t xml:space="preserve"> i na gospodarske subjekte na koje se ponuditelj oslanja</w:t>
      </w:r>
      <w:r w:rsidR="007D221B" w:rsidRPr="00C9340D">
        <w:rPr>
          <w:rFonts w:ascii="Times New Roman" w:hAnsi="Times New Roman" w:cs="Times New Roman"/>
          <w:b/>
          <w:color w:val="auto"/>
          <w:sz w:val="22"/>
          <w:szCs w:val="22"/>
        </w:rPr>
        <w:t>.</w:t>
      </w:r>
    </w:p>
    <w:p w14:paraId="6D8AD964" w14:textId="77777777" w:rsidR="00D809C6" w:rsidRPr="00C9340D" w:rsidRDefault="00D809C6" w:rsidP="0001115A">
      <w:pPr>
        <w:pStyle w:val="Default"/>
        <w:jc w:val="both"/>
        <w:rPr>
          <w:rFonts w:ascii="Times New Roman" w:hAnsi="Times New Roman" w:cs="Times New Roman"/>
          <w:color w:val="auto"/>
          <w:sz w:val="22"/>
          <w:szCs w:val="22"/>
        </w:rPr>
      </w:pPr>
    </w:p>
    <w:p w14:paraId="02C2C060" w14:textId="1B053C57" w:rsidR="00D809C6" w:rsidRPr="00C9340D" w:rsidRDefault="00451366" w:rsidP="0001115A">
      <w:pPr>
        <w:pStyle w:val="Default"/>
        <w:jc w:val="both"/>
        <w:rPr>
          <w:rStyle w:val="CommentReference"/>
          <w:rFonts w:ascii="Times New Roman" w:hAnsi="Times New Roman" w:cs="Times New Roman"/>
          <w:color w:val="auto"/>
          <w:sz w:val="22"/>
          <w:szCs w:val="22"/>
        </w:rPr>
      </w:pPr>
      <w:r w:rsidRPr="00C9340D">
        <w:rPr>
          <w:rStyle w:val="CommentReference"/>
          <w:rFonts w:ascii="Times New Roman" w:hAnsi="Times New Roman" w:cs="Times New Roman"/>
          <w:color w:val="auto"/>
          <w:sz w:val="22"/>
          <w:szCs w:val="22"/>
        </w:rPr>
        <w:t xml:space="preserve">Ukoliko ponuditelj u ponudi dostavlja ispunjeni ESPD obrazac umjesto </w:t>
      </w:r>
      <w:r w:rsidR="00CB2CC1" w:rsidRPr="00C9340D">
        <w:rPr>
          <w:rStyle w:val="CommentReference"/>
          <w:rFonts w:ascii="Times New Roman" w:hAnsi="Times New Roman" w:cs="Times New Roman"/>
          <w:color w:val="auto"/>
          <w:sz w:val="22"/>
          <w:szCs w:val="22"/>
        </w:rPr>
        <w:t xml:space="preserve">traženog </w:t>
      </w:r>
      <w:r w:rsidRPr="00C9340D">
        <w:rPr>
          <w:rStyle w:val="CommentReference"/>
          <w:rFonts w:ascii="Times New Roman" w:hAnsi="Times New Roman" w:cs="Times New Roman"/>
          <w:color w:val="auto"/>
          <w:sz w:val="22"/>
          <w:szCs w:val="22"/>
        </w:rPr>
        <w:t xml:space="preserve">dokumenta, </w:t>
      </w:r>
      <w:r w:rsidR="003C2481" w:rsidRPr="00C9340D">
        <w:rPr>
          <w:rStyle w:val="CommentReference"/>
          <w:rFonts w:ascii="Times New Roman" w:hAnsi="Times New Roman" w:cs="Times New Roman"/>
          <w:color w:val="auto"/>
          <w:sz w:val="22"/>
          <w:szCs w:val="22"/>
        </w:rPr>
        <w:t>Naručitelj mož</w:t>
      </w:r>
      <w:r w:rsidR="00D809C6" w:rsidRPr="00C9340D">
        <w:rPr>
          <w:rStyle w:val="CommentReference"/>
          <w:rFonts w:ascii="Times New Roman" w:hAnsi="Times New Roman" w:cs="Times New Roman"/>
          <w:color w:val="auto"/>
          <w:sz w:val="22"/>
          <w:szCs w:val="22"/>
        </w:rPr>
        <w:t xml:space="preserve">e </w:t>
      </w:r>
      <w:r w:rsidR="00D809C6" w:rsidRPr="00C9340D">
        <w:rPr>
          <w:rStyle w:val="CommentReference"/>
          <w:rFonts w:ascii="Times New Roman" w:hAnsi="Times New Roman" w:cs="Times New Roman"/>
          <w:color w:val="auto"/>
          <w:sz w:val="22"/>
          <w:szCs w:val="22"/>
          <w:u w:val="single"/>
        </w:rPr>
        <w:t>prije donošenja odluke o odabiru</w:t>
      </w:r>
      <w:r w:rsidR="00D809C6" w:rsidRPr="00C9340D">
        <w:rPr>
          <w:rStyle w:val="CommentReference"/>
          <w:rFonts w:ascii="Times New Roman" w:hAnsi="Times New Roman" w:cs="Times New Roman"/>
          <w:color w:val="auto"/>
          <w:sz w:val="22"/>
          <w:szCs w:val="22"/>
        </w:rPr>
        <w:t xml:space="preserve"> od ponuditelja koji je dostavio ekonomski najpovoljniju ponudu zatražiti da u </w:t>
      </w:r>
      <w:r w:rsidR="00C63DC2" w:rsidRPr="00C9340D">
        <w:rPr>
          <w:rStyle w:val="CommentReference"/>
          <w:rFonts w:ascii="Times New Roman" w:hAnsi="Times New Roman" w:cs="Times New Roman"/>
          <w:color w:val="auto"/>
          <w:sz w:val="22"/>
          <w:szCs w:val="22"/>
        </w:rPr>
        <w:t>primjerenom roku, ne kraćem od 2</w:t>
      </w:r>
      <w:r w:rsidR="00D809C6" w:rsidRPr="00C9340D">
        <w:rPr>
          <w:rStyle w:val="CommentReference"/>
          <w:rFonts w:ascii="Times New Roman" w:hAnsi="Times New Roman" w:cs="Times New Roman"/>
          <w:color w:val="auto"/>
          <w:sz w:val="22"/>
          <w:szCs w:val="22"/>
        </w:rPr>
        <w:t xml:space="preserve"> dana, dostavi ažurirane popratne dokumente kojim dokazuje da ne postoje osnove za isključenje:</w:t>
      </w:r>
    </w:p>
    <w:p w14:paraId="045ADDD9" w14:textId="77777777" w:rsidR="00D809C6" w:rsidRPr="00C9340D" w:rsidRDefault="00D809C6" w:rsidP="0001115A">
      <w:pPr>
        <w:pStyle w:val="Default"/>
        <w:jc w:val="both"/>
        <w:rPr>
          <w:rFonts w:ascii="Times New Roman" w:hAnsi="Times New Roman" w:cs="Times New Roman"/>
          <w:color w:val="auto"/>
          <w:sz w:val="22"/>
          <w:szCs w:val="22"/>
        </w:rPr>
      </w:pPr>
    </w:p>
    <w:p w14:paraId="2CFD7F70" w14:textId="77777777" w:rsidR="00D809C6" w:rsidRPr="00C9340D" w:rsidRDefault="00D809C6" w:rsidP="00C9340D">
      <w:pPr>
        <w:pStyle w:val="Default"/>
        <w:numPr>
          <w:ilvl w:val="0"/>
          <w:numId w:val="11"/>
        </w:numPr>
        <w:jc w:val="both"/>
        <w:rPr>
          <w:rFonts w:ascii="Times New Roman" w:hAnsi="Times New Roman" w:cs="Times New Roman"/>
          <w:b/>
          <w:color w:val="auto"/>
          <w:sz w:val="22"/>
          <w:szCs w:val="22"/>
        </w:rPr>
      </w:pPr>
      <w:r w:rsidRPr="00C9340D">
        <w:rPr>
          <w:rFonts w:ascii="Times New Roman" w:hAnsi="Times New Roman" w:cs="Times New Roman"/>
          <w:b/>
          <w:color w:val="auto"/>
          <w:sz w:val="22"/>
          <w:szCs w:val="22"/>
        </w:rPr>
        <w:t xml:space="preserve">izvadak iz kaznene evidencije ili drugog odgovarajućeg registra ili, ako to nije moguće, jednakovrijedni dokument nadležne sudske ili upravne vlasti u državi poslovnog </w:t>
      </w:r>
      <w:proofErr w:type="spellStart"/>
      <w:r w:rsidRPr="00C9340D">
        <w:rPr>
          <w:rFonts w:ascii="Times New Roman" w:hAnsi="Times New Roman" w:cs="Times New Roman"/>
          <w:b/>
          <w:color w:val="auto"/>
          <w:sz w:val="22"/>
          <w:szCs w:val="22"/>
        </w:rPr>
        <w:t>nastana</w:t>
      </w:r>
      <w:proofErr w:type="spellEnd"/>
      <w:r w:rsidRPr="00C9340D">
        <w:rPr>
          <w:rFonts w:ascii="Times New Roman" w:hAnsi="Times New Roman" w:cs="Times New Roman"/>
          <w:b/>
          <w:color w:val="auto"/>
          <w:sz w:val="22"/>
          <w:szCs w:val="22"/>
        </w:rPr>
        <w:t xml:space="preserve"> gospodarskog subjekta, odnosno državi čiji je osoba državljanin, kojim se dokazuje da ne postoje navedene osnove za isključenje.</w:t>
      </w:r>
    </w:p>
    <w:p w14:paraId="140EBF9A" w14:textId="77777777" w:rsidR="00663D0F" w:rsidRPr="00C9340D" w:rsidRDefault="00663D0F" w:rsidP="0001115A">
      <w:pPr>
        <w:pStyle w:val="Default"/>
        <w:jc w:val="both"/>
        <w:rPr>
          <w:rFonts w:ascii="Times New Roman" w:hAnsi="Times New Roman" w:cs="Times New Roman"/>
          <w:color w:val="auto"/>
          <w:sz w:val="22"/>
          <w:szCs w:val="22"/>
        </w:rPr>
      </w:pPr>
    </w:p>
    <w:p w14:paraId="39364E9B" w14:textId="7F079AFC" w:rsidR="00C63DC2" w:rsidRPr="00C9340D" w:rsidRDefault="00C63DC2" w:rsidP="0001115A">
      <w:pPr>
        <w:pStyle w:val="Default"/>
        <w:jc w:val="both"/>
        <w:rPr>
          <w:rFonts w:ascii="Times New Roman" w:hAnsi="Times New Roman" w:cs="Times New Roman"/>
          <w:color w:val="auto"/>
          <w:sz w:val="22"/>
          <w:szCs w:val="22"/>
        </w:rPr>
      </w:pPr>
      <w:r w:rsidRPr="00C9340D">
        <w:rPr>
          <w:rFonts w:ascii="Times New Roman" w:hAnsi="Times New Roman" w:cs="Times New Roman"/>
          <w:color w:val="auto"/>
          <w:sz w:val="22"/>
          <w:szCs w:val="22"/>
          <w:u w:val="single"/>
        </w:rPr>
        <w:t>Naprijed navedeni dokument ne smije biti stariji od 6 mjeseci od dana početka postupka javne nabave</w:t>
      </w:r>
      <w:r w:rsidRPr="00C9340D">
        <w:rPr>
          <w:rFonts w:ascii="Times New Roman" w:hAnsi="Times New Roman" w:cs="Times New Roman"/>
          <w:color w:val="auto"/>
          <w:sz w:val="22"/>
          <w:szCs w:val="22"/>
        </w:rPr>
        <w:t xml:space="preserve"> (kao dan početka postupka računa se dan slanja na objavu ove dokumentacije).</w:t>
      </w:r>
    </w:p>
    <w:p w14:paraId="61D1B2AD" w14:textId="77777777" w:rsidR="00C63DC2" w:rsidRPr="00C9340D" w:rsidRDefault="00C63DC2" w:rsidP="0001115A">
      <w:pPr>
        <w:pStyle w:val="Default"/>
        <w:jc w:val="both"/>
        <w:rPr>
          <w:rFonts w:ascii="Times New Roman" w:hAnsi="Times New Roman" w:cs="Times New Roman"/>
          <w:color w:val="auto"/>
          <w:sz w:val="22"/>
          <w:szCs w:val="22"/>
        </w:rPr>
      </w:pPr>
    </w:p>
    <w:p w14:paraId="103878C9" w14:textId="257A3E76" w:rsidR="00E00881" w:rsidRPr="00C9340D" w:rsidRDefault="00D809C6" w:rsidP="0001115A">
      <w:pPr>
        <w:pStyle w:val="Default"/>
        <w:jc w:val="both"/>
        <w:rPr>
          <w:rFonts w:ascii="Times New Roman" w:hAnsi="Times New Roman" w:cs="Times New Roman"/>
          <w:color w:val="auto"/>
          <w:sz w:val="22"/>
          <w:szCs w:val="22"/>
        </w:rPr>
      </w:pPr>
      <w:r w:rsidRPr="00C9340D">
        <w:rPr>
          <w:rFonts w:ascii="Times New Roman" w:hAnsi="Times New Roman" w:cs="Times New Roman"/>
          <w:color w:val="auto"/>
          <w:sz w:val="22"/>
          <w:szCs w:val="22"/>
        </w:rPr>
        <w:t xml:space="preserve">Ako se u državi poslovnog </w:t>
      </w:r>
      <w:proofErr w:type="spellStart"/>
      <w:r w:rsidRPr="00C9340D">
        <w:rPr>
          <w:rFonts w:ascii="Times New Roman" w:hAnsi="Times New Roman" w:cs="Times New Roman"/>
          <w:color w:val="auto"/>
          <w:sz w:val="22"/>
          <w:szCs w:val="22"/>
        </w:rPr>
        <w:t>nastana</w:t>
      </w:r>
      <w:proofErr w:type="spellEnd"/>
      <w:r w:rsidRPr="00C9340D">
        <w:rPr>
          <w:rFonts w:ascii="Times New Roman" w:hAnsi="Times New Roman" w:cs="Times New Roman"/>
          <w:color w:val="auto"/>
          <w:sz w:val="22"/>
          <w:szCs w:val="22"/>
        </w:rPr>
        <w:t xml:space="preserve"> gospodarskog subjekta, odnosno državi čiji je osoba državljanin ne izdaju gore navedeni dokumenti ili ako ne obuhvaćaju sve </w:t>
      </w:r>
      <w:r w:rsidR="008D203D" w:rsidRPr="00C9340D">
        <w:rPr>
          <w:rFonts w:ascii="Times New Roman" w:hAnsi="Times New Roman" w:cs="Times New Roman"/>
          <w:color w:val="auto"/>
          <w:sz w:val="22"/>
          <w:szCs w:val="22"/>
        </w:rPr>
        <w:t xml:space="preserve">okolnosti </w:t>
      </w:r>
      <w:r w:rsidR="004E5455" w:rsidRPr="00C9340D">
        <w:rPr>
          <w:rFonts w:ascii="Times New Roman" w:hAnsi="Times New Roman" w:cs="Times New Roman"/>
          <w:color w:val="auto"/>
          <w:sz w:val="22"/>
          <w:szCs w:val="22"/>
        </w:rPr>
        <w:t xml:space="preserve">iz </w:t>
      </w:r>
      <w:r w:rsidR="000B0B27" w:rsidRPr="00C9340D">
        <w:rPr>
          <w:rFonts w:ascii="Times New Roman" w:hAnsi="Times New Roman" w:cs="Times New Roman"/>
          <w:color w:val="auto"/>
          <w:sz w:val="22"/>
          <w:szCs w:val="22"/>
        </w:rPr>
        <w:t>točke 12.1.A.</w:t>
      </w:r>
      <w:r w:rsidR="008D203D" w:rsidRPr="00C9340D">
        <w:rPr>
          <w:rFonts w:ascii="Times New Roman" w:hAnsi="Times New Roman" w:cs="Times New Roman"/>
          <w:color w:val="auto"/>
          <w:sz w:val="22"/>
          <w:szCs w:val="22"/>
        </w:rPr>
        <w:t>1. ili 12</w:t>
      </w:r>
      <w:r w:rsidR="000B0B27" w:rsidRPr="00C9340D">
        <w:rPr>
          <w:rFonts w:ascii="Times New Roman" w:hAnsi="Times New Roman" w:cs="Times New Roman"/>
          <w:color w:val="auto"/>
          <w:sz w:val="22"/>
          <w:szCs w:val="22"/>
        </w:rPr>
        <w:t>.1.A.</w:t>
      </w:r>
      <w:r w:rsidRPr="00C9340D">
        <w:rPr>
          <w:rFonts w:ascii="Times New Roman" w:hAnsi="Times New Roman" w:cs="Times New Roman"/>
          <w:color w:val="auto"/>
          <w:sz w:val="22"/>
          <w:szCs w:val="22"/>
        </w:rPr>
        <w:t>2. dokumentacije, gospodarski subjekt dostavlja:</w:t>
      </w:r>
    </w:p>
    <w:p w14:paraId="44C07DE0" w14:textId="77777777" w:rsidR="00C63DC2" w:rsidRPr="00C9340D" w:rsidRDefault="00C63DC2" w:rsidP="0001115A">
      <w:pPr>
        <w:pStyle w:val="Default"/>
        <w:jc w:val="both"/>
        <w:rPr>
          <w:rFonts w:ascii="Times New Roman" w:hAnsi="Times New Roman" w:cs="Times New Roman"/>
          <w:color w:val="auto"/>
          <w:sz w:val="22"/>
          <w:szCs w:val="22"/>
        </w:rPr>
      </w:pPr>
    </w:p>
    <w:p w14:paraId="1FE0126E" w14:textId="77777777" w:rsidR="00D809C6" w:rsidRPr="00C9340D" w:rsidRDefault="00D809C6" w:rsidP="00C9340D">
      <w:pPr>
        <w:pStyle w:val="Default"/>
        <w:numPr>
          <w:ilvl w:val="0"/>
          <w:numId w:val="11"/>
        </w:numPr>
        <w:jc w:val="both"/>
        <w:rPr>
          <w:rFonts w:ascii="Times New Roman" w:hAnsi="Times New Roman" w:cs="Times New Roman"/>
          <w:b/>
          <w:color w:val="auto"/>
          <w:sz w:val="22"/>
          <w:szCs w:val="22"/>
        </w:rPr>
      </w:pPr>
      <w:r w:rsidRPr="00C9340D">
        <w:rPr>
          <w:rFonts w:ascii="Times New Roman" w:hAnsi="Times New Roman" w:cs="Times New Roman"/>
          <w:b/>
          <w:color w:val="auto"/>
          <w:sz w:val="22"/>
          <w:szCs w:val="22"/>
        </w:rPr>
        <w:t xml:space="preserve">izjavu pod prisegom ili, ako izjava pod prisegom prema pravu dotične države ne postoji, izjavu davatelja s ovjerenim potpisom kod nadležne sudske ili upravne vlasti, javnog bilježnika ili strukovnog ili trgovinskog tijela u državi poslovnog </w:t>
      </w:r>
      <w:proofErr w:type="spellStart"/>
      <w:r w:rsidRPr="00C9340D">
        <w:rPr>
          <w:rFonts w:ascii="Times New Roman" w:hAnsi="Times New Roman" w:cs="Times New Roman"/>
          <w:b/>
          <w:color w:val="auto"/>
          <w:sz w:val="22"/>
          <w:szCs w:val="22"/>
        </w:rPr>
        <w:t>nastana</w:t>
      </w:r>
      <w:proofErr w:type="spellEnd"/>
      <w:r w:rsidRPr="00C9340D">
        <w:rPr>
          <w:rFonts w:ascii="Times New Roman" w:hAnsi="Times New Roman" w:cs="Times New Roman"/>
          <w:b/>
          <w:color w:val="auto"/>
          <w:sz w:val="22"/>
          <w:szCs w:val="22"/>
        </w:rPr>
        <w:t xml:space="preserve"> gospodarskog subjekta, odnosno državi čiji je osoba državljanin.</w:t>
      </w:r>
    </w:p>
    <w:p w14:paraId="722FDBD3" w14:textId="77777777" w:rsidR="00D809C6" w:rsidRPr="00C9340D" w:rsidRDefault="00D809C6" w:rsidP="0001115A">
      <w:pPr>
        <w:pStyle w:val="Default"/>
        <w:jc w:val="both"/>
        <w:rPr>
          <w:rFonts w:ascii="Times New Roman" w:hAnsi="Times New Roman" w:cs="Times New Roman"/>
          <w:color w:val="0070C0"/>
          <w:sz w:val="22"/>
          <w:szCs w:val="22"/>
        </w:rPr>
      </w:pPr>
    </w:p>
    <w:p w14:paraId="79B704A7" w14:textId="77777777" w:rsidR="00C63DC2" w:rsidRPr="00C9340D" w:rsidRDefault="00C63DC2" w:rsidP="0001115A">
      <w:pPr>
        <w:pStyle w:val="Default"/>
        <w:jc w:val="both"/>
        <w:rPr>
          <w:rFonts w:ascii="Times New Roman" w:hAnsi="Times New Roman" w:cs="Times New Roman"/>
          <w:color w:val="auto"/>
          <w:sz w:val="22"/>
          <w:szCs w:val="22"/>
        </w:rPr>
      </w:pPr>
      <w:r w:rsidRPr="00C9340D">
        <w:rPr>
          <w:rFonts w:ascii="Times New Roman" w:hAnsi="Times New Roman" w:cs="Times New Roman"/>
          <w:color w:val="auto"/>
          <w:sz w:val="22"/>
          <w:szCs w:val="22"/>
        </w:rPr>
        <w:t>Naprijed navedenu I</w:t>
      </w:r>
      <w:r w:rsidR="00B557C5" w:rsidRPr="00C9340D">
        <w:rPr>
          <w:rFonts w:ascii="Times New Roman" w:hAnsi="Times New Roman" w:cs="Times New Roman"/>
          <w:color w:val="auto"/>
          <w:sz w:val="22"/>
          <w:szCs w:val="22"/>
        </w:rPr>
        <w:t>zjavu može dati osoba po zakonu ovlaštena za zastupanje gospodarskog subjekta za gospodarski subjekt i za sve osobe koje su članovi upravnog, upravljačkog ili nadzornog tijela ili imaju ovlasti zastupanja, donošenja odluka ili nadzora gospodarskog subjekta.</w:t>
      </w:r>
      <w:r w:rsidRPr="00C9340D">
        <w:rPr>
          <w:rFonts w:ascii="Times New Roman" w:hAnsi="Times New Roman" w:cs="Times New Roman"/>
          <w:color w:val="auto"/>
          <w:sz w:val="22"/>
          <w:szCs w:val="22"/>
        </w:rPr>
        <w:t xml:space="preserve"> </w:t>
      </w:r>
    </w:p>
    <w:p w14:paraId="31113400" w14:textId="7D3A6A15" w:rsidR="00B557C5" w:rsidRPr="00C9340D" w:rsidRDefault="00C63DC2" w:rsidP="0001115A">
      <w:pPr>
        <w:pStyle w:val="Default"/>
        <w:jc w:val="both"/>
        <w:rPr>
          <w:rFonts w:ascii="Times New Roman" w:hAnsi="Times New Roman" w:cs="Times New Roman"/>
          <w:color w:val="auto"/>
          <w:sz w:val="22"/>
          <w:szCs w:val="22"/>
        </w:rPr>
      </w:pPr>
      <w:r w:rsidRPr="00C9340D">
        <w:rPr>
          <w:rFonts w:ascii="Times New Roman" w:hAnsi="Times New Roman" w:cs="Times New Roman"/>
          <w:color w:val="auto"/>
          <w:sz w:val="22"/>
          <w:szCs w:val="22"/>
          <w:u w:val="single"/>
        </w:rPr>
        <w:t>Izjava ne smije biti starija 6 mjeseci od dana početka postupka javne nabave</w:t>
      </w:r>
      <w:r w:rsidRPr="00C9340D">
        <w:rPr>
          <w:rFonts w:ascii="Times New Roman" w:hAnsi="Times New Roman" w:cs="Times New Roman"/>
          <w:color w:val="auto"/>
          <w:sz w:val="22"/>
          <w:szCs w:val="22"/>
        </w:rPr>
        <w:t xml:space="preserve"> (kao dan početka postupka računa se dan slanja na objavu ove dokumentacije).</w:t>
      </w:r>
    </w:p>
    <w:p w14:paraId="27C93EE3" w14:textId="77777777" w:rsidR="00D71AD8" w:rsidRPr="00C9340D" w:rsidRDefault="00D71AD8" w:rsidP="0001115A">
      <w:pPr>
        <w:pStyle w:val="Default"/>
        <w:jc w:val="both"/>
        <w:rPr>
          <w:rFonts w:ascii="Times New Roman" w:hAnsi="Times New Roman" w:cs="Times New Roman"/>
          <w:color w:val="auto"/>
          <w:sz w:val="22"/>
          <w:szCs w:val="22"/>
        </w:rPr>
      </w:pPr>
    </w:p>
    <w:p w14:paraId="45C41564" w14:textId="77777777" w:rsidR="00D809C6" w:rsidRPr="00C9340D" w:rsidRDefault="00D809C6" w:rsidP="0001115A">
      <w:pPr>
        <w:pStyle w:val="ListParagraph"/>
        <w:numPr>
          <w:ilvl w:val="0"/>
          <w:numId w:val="5"/>
        </w:numPr>
        <w:jc w:val="both"/>
        <w:rPr>
          <w:b/>
          <w:szCs w:val="22"/>
        </w:rPr>
      </w:pPr>
      <w:r w:rsidRPr="00C9340D">
        <w:rPr>
          <w:b/>
          <w:szCs w:val="22"/>
        </w:rPr>
        <w:t>Naručitelj će isključiti gospodarskog subjekta iz postupka javne nabave ako utvrdi da gospodarski subjekt nije ispunio obveze plaćanja dospjelih poreznih obveza i obveza za mirovinsko i zdravstveno osiguranje:</w:t>
      </w:r>
    </w:p>
    <w:p w14:paraId="0E757599" w14:textId="77777777" w:rsidR="009E6320" w:rsidRPr="00C9340D" w:rsidRDefault="009E6320" w:rsidP="0001115A">
      <w:pPr>
        <w:ind w:left="567"/>
        <w:jc w:val="both"/>
        <w:rPr>
          <w:szCs w:val="22"/>
        </w:rPr>
      </w:pPr>
    </w:p>
    <w:p w14:paraId="1D582CEF" w14:textId="55F4F3D3" w:rsidR="00D809C6" w:rsidRPr="00C9340D" w:rsidRDefault="00D809C6" w:rsidP="0001115A">
      <w:pPr>
        <w:pStyle w:val="ListParagraph"/>
        <w:numPr>
          <w:ilvl w:val="0"/>
          <w:numId w:val="8"/>
        </w:numPr>
        <w:jc w:val="both"/>
        <w:rPr>
          <w:b/>
          <w:szCs w:val="22"/>
        </w:rPr>
      </w:pPr>
      <w:r w:rsidRPr="00C9340D">
        <w:rPr>
          <w:b/>
          <w:szCs w:val="22"/>
        </w:rPr>
        <w:t xml:space="preserve">u Republici Hrvatskoj, ako gospodarski subjekt ima poslovni </w:t>
      </w:r>
      <w:proofErr w:type="spellStart"/>
      <w:r w:rsidRPr="00C9340D">
        <w:rPr>
          <w:b/>
          <w:szCs w:val="22"/>
        </w:rPr>
        <w:t>nastan</w:t>
      </w:r>
      <w:proofErr w:type="spellEnd"/>
      <w:r w:rsidRPr="00C9340D">
        <w:rPr>
          <w:b/>
          <w:szCs w:val="22"/>
        </w:rPr>
        <w:t xml:space="preserve"> u Republici Hrvatskoj, ili</w:t>
      </w:r>
    </w:p>
    <w:p w14:paraId="5AC0932E" w14:textId="77777777" w:rsidR="00D809C6" w:rsidRPr="00C9340D" w:rsidRDefault="00D809C6" w:rsidP="0001115A">
      <w:pPr>
        <w:pStyle w:val="ListParagraph"/>
        <w:numPr>
          <w:ilvl w:val="0"/>
          <w:numId w:val="8"/>
        </w:numPr>
        <w:jc w:val="both"/>
        <w:rPr>
          <w:b/>
          <w:szCs w:val="22"/>
        </w:rPr>
      </w:pPr>
      <w:r w:rsidRPr="00C9340D">
        <w:rPr>
          <w:b/>
          <w:szCs w:val="22"/>
        </w:rPr>
        <w:t xml:space="preserve">u Republici Hrvatskoj ili u državi poslovnog </w:t>
      </w:r>
      <w:proofErr w:type="spellStart"/>
      <w:r w:rsidRPr="00C9340D">
        <w:rPr>
          <w:b/>
          <w:szCs w:val="22"/>
        </w:rPr>
        <w:t>nastana</w:t>
      </w:r>
      <w:proofErr w:type="spellEnd"/>
      <w:r w:rsidRPr="00C9340D">
        <w:rPr>
          <w:b/>
          <w:szCs w:val="22"/>
        </w:rPr>
        <w:t xml:space="preserve"> gospodarskog subjekta, ako gospodarski subjekt nema poslovni </w:t>
      </w:r>
      <w:proofErr w:type="spellStart"/>
      <w:r w:rsidRPr="00C9340D">
        <w:rPr>
          <w:b/>
          <w:szCs w:val="22"/>
        </w:rPr>
        <w:t>nastan</w:t>
      </w:r>
      <w:proofErr w:type="spellEnd"/>
      <w:r w:rsidRPr="00C9340D">
        <w:rPr>
          <w:b/>
          <w:szCs w:val="22"/>
        </w:rPr>
        <w:t xml:space="preserve"> u Republici Hrvatskoj.</w:t>
      </w:r>
    </w:p>
    <w:p w14:paraId="28DB3B0E" w14:textId="77777777" w:rsidR="00D809C6" w:rsidRPr="00C9340D" w:rsidRDefault="00D809C6" w:rsidP="0001115A">
      <w:pPr>
        <w:jc w:val="both"/>
        <w:rPr>
          <w:color w:val="0070C0"/>
          <w:szCs w:val="22"/>
        </w:rPr>
      </w:pPr>
    </w:p>
    <w:p w14:paraId="7D755EC6" w14:textId="77777777" w:rsidR="00D809C6" w:rsidRPr="00C9340D" w:rsidRDefault="00D809C6" w:rsidP="0001115A">
      <w:pPr>
        <w:jc w:val="both"/>
        <w:rPr>
          <w:szCs w:val="22"/>
        </w:rPr>
      </w:pPr>
      <w:r w:rsidRPr="00C9340D">
        <w:rPr>
          <w:szCs w:val="22"/>
        </w:rPr>
        <w:lastRenderedPageBreak/>
        <w:t>Naručitelj neće isključiti gospodarskog subjekta iz postupka javne nabave ako mu sukladno posebnom propisu plaćanje obveza nije dopušteno ili mu je odobrena odgoda plaćanja.</w:t>
      </w:r>
    </w:p>
    <w:p w14:paraId="1AC1D834" w14:textId="77777777" w:rsidR="00D809C6" w:rsidRPr="00C9340D" w:rsidRDefault="00D809C6" w:rsidP="0001115A">
      <w:pPr>
        <w:jc w:val="both"/>
        <w:rPr>
          <w:color w:val="0070C0"/>
          <w:szCs w:val="22"/>
        </w:rPr>
      </w:pPr>
    </w:p>
    <w:p w14:paraId="1990098D" w14:textId="0C7616E7" w:rsidR="00D809C6" w:rsidRPr="00C9340D" w:rsidRDefault="00D809C6" w:rsidP="0001115A">
      <w:pPr>
        <w:jc w:val="both"/>
        <w:rPr>
          <w:szCs w:val="22"/>
        </w:rPr>
      </w:pPr>
      <w:r w:rsidRPr="00C9340D">
        <w:rPr>
          <w:szCs w:val="22"/>
        </w:rPr>
        <w:t xml:space="preserve">Za potrebe utvrđivanja navedenog, gospodarski subjekt </w:t>
      </w:r>
      <w:r w:rsidR="00451366" w:rsidRPr="00C9340D">
        <w:rPr>
          <w:szCs w:val="22"/>
          <w:u w:val="single"/>
        </w:rPr>
        <w:t>u ponudi dostavlja traženi dokument ili umjesto dokumenta dostavlja:</w:t>
      </w:r>
    </w:p>
    <w:p w14:paraId="45CB24B6" w14:textId="77777777" w:rsidR="00D809C6" w:rsidRPr="00C9340D" w:rsidRDefault="00D809C6" w:rsidP="0001115A">
      <w:pPr>
        <w:jc w:val="both"/>
        <w:rPr>
          <w:szCs w:val="22"/>
        </w:rPr>
      </w:pPr>
    </w:p>
    <w:p w14:paraId="1D4C46B1" w14:textId="2E2C1563" w:rsidR="00D809C6" w:rsidRPr="00C9340D" w:rsidRDefault="00D809C6" w:rsidP="0001115A">
      <w:pPr>
        <w:pStyle w:val="Default"/>
        <w:shd w:val="clear" w:color="auto" w:fill="DBE5F1" w:themeFill="accent1" w:themeFillTint="33"/>
        <w:ind w:left="720"/>
        <w:jc w:val="both"/>
        <w:rPr>
          <w:rFonts w:ascii="Times New Roman" w:hAnsi="Times New Roman" w:cs="Times New Roman"/>
          <w:b/>
          <w:color w:val="auto"/>
          <w:sz w:val="22"/>
          <w:szCs w:val="22"/>
        </w:rPr>
      </w:pPr>
      <w:r w:rsidRPr="00C9340D">
        <w:rPr>
          <w:rFonts w:ascii="Times New Roman" w:hAnsi="Times New Roman" w:cs="Times New Roman"/>
          <w:b/>
          <w:color w:val="auto"/>
          <w:sz w:val="22"/>
          <w:szCs w:val="22"/>
        </w:rPr>
        <w:t>ispunjeni ESPD obrazac (</w:t>
      </w:r>
      <w:r w:rsidRPr="00C9340D">
        <w:rPr>
          <w:rFonts w:ascii="Times New Roman" w:hAnsi="Times New Roman" w:cs="Times New Roman"/>
          <w:b/>
          <w:i/>
          <w:color w:val="auto"/>
          <w:sz w:val="22"/>
          <w:szCs w:val="22"/>
        </w:rPr>
        <w:t>Dio III. Osnove za isključenje, Odjeljak B: Osnove povezane s plaćanjem poreza ili doprinosa za socijalno osiguranje</w:t>
      </w:r>
      <w:r w:rsidRPr="00C9340D">
        <w:rPr>
          <w:rFonts w:ascii="Times New Roman" w:hAnsi="Times New Roman" w:cs="Times New Roman"/>
          <w:b/>
          <w:color w:val="auto"/>
          <w:sz w:val="22"/>
          <w:szCs w:val="22"/>
        </w:rPr>
        <w:t>) za sv</w:t>
      </w:r>
      <w:r w:rsidR="000C743E" w:rsidRPr="00C9340D">
        <w:rPr>
          <w:rFonts w:ascii="Times New Roman" w:hAnsi="Times New Roman" w:cs="Times New Roman"/>
          <w:b/>
          <w:color w:val="auto"/>
          <w:sz w:val="22"/>
          <w:szCs w:val="22"/>
        </w:rPr>
        <w:t>e gospodarske subjekte u ponudi</w:t>
      </w:r>
      <w:r w:rsidR="00C63DC2" w:rsidRPr="00C9340D">
        <w:rPr>
          <w:rFonts w:ascii="Times New Roman" w:hAnsi="Times New Roman" w:cs="Times New Roman"/>
          <w:b/>
          <w:color w:val="auto"/>
          <w:sz w:val="22"/>
          <w:szCs w:val="22"/>
        </w:rPr>
        <w:t>,</w:t>
      </w:r>
      <w:r w:rsidR="00C63DC2" w:rsidRPr="00C9340D">
        <w:t xml:space="preserve"> </w:t>
      </w:r>
      <w:r w:rsidR="00C63DC2" w:rsidRPr="00C9340D">
        <w:rPr>
          <w:rFonts w:ascii="Times New Roman" w:hAnsi="Times New Roman" w:cs="Times New Roman"/>
          <w:b/>
          <w:color w:val="auto"/>
          <w:sz w:val="22"/>
          <w:szCs w:val="22"/>
        </w:rPr>
        <w:t xml:space="preserve">odnosno i za </w:t>
      </w:r>
      <w:proofErr w:type="spellStart"/>
      <w:r w:rsidR="00C63DC2" w:rsidRPr="00C9340D">
        <w:rPr>
          <w:rFonts w:ascii="Times New Roman" w:hAnsi="Times New Roman" w:cs="Times New Roman"/>
          <w:b/>
          <w:color w:val="auto"/>
          <w:sz w:val="22"/>
          <w:szCs w:val="22"/>
        </w:rPr>
        <w:t>podugovaratelje</w:t>
      </w:r>
      <w:proofErr w:type="spellEnd"/>
      <w:r w:rsidR="00C63DC2" w:rsidRPr="00C9340D">
        <w:rPr>
          <w:rFonts w:ascii="Times New Roman" w:hAnsi="Times New Roman" w:cs="Times New Roman"/>
          <w:b/>
          <w:color w:val="auto"/>
          <w:sz w:val="22"/>
          <w:szCs w:val="22"/>
        </w:rPr>
        <w:t xml:space="preserve"> i gospodarske subjekte na koje se ponuditelj oslanja.</w:t>
      </w:r>
    </w:p>
    <w:p w14:paraId="1240AF59" w14:textId="77777777" w:rsidR="00D809C6" w:rsidRPr="00C9340D" w:rsidRDefault="00D809C6" w:rsidP="0001115A">
      <w:pPr>
        <w:jc w:val="both"/>
        <w:rPr>
          <w:color w:val="0070C0"/>
          <w:szCs w:val="22"/>
        </w:rPr>
      </w:pPr>
      <w:bookmarkStart w:id="27" w:name="_Toc435437667"/>
    </w:p>
    <w:p w14:paraId="5693A1E7" w14:textId="4D0C5500" w:rsidR="00D809C6" w:rsidRPr="00C9340D" w:rsidRDefault="00451366" w:rsidP="0001115A">
      <w:pPr>
        <w:pStyle w:val="CommentText"/>
        <w:jc w:val="both"/>
        <w:rPr>
          <w:rStyle w:val="CommentReference"/>
          <w:sz w:val="22"/>
          <w:szCs w:val="22"/>
        </w:rPr>
      </w:pPr>
      <w:r w:rsidRPr="00C9340D">
        <w:rPr>
          <w:rStyle w:val="CommentReference"/>
          <w:sz w:val="22"/>
          <w:szCs w:val="22"/>
        </w:rPr>
        <w:t xml:space="preserve">Ukoliko ponuditelj u ponudi dostavlja ispunjeni ESPD obrazac umjesto </w:t>
      </w:r>
      <w:r w:rsidR="00CB2CC1" w:rsidRPr="00C9340D">
        <w:rPr>
          <w:rStyle w:val="CommentReference"/>
          <w:sz w:val="22"/>
          <w:szCs w:val="22"/>
        </w:rPr>
        <w:t xml:space="preserve">traženog </w:t>
      </w:r>
      <w:r w:rsidRPr="00C9340D">
        <w:rPr>
          <w:rStyle w:val="CommentReference"/>
          <w:sz w:val="22"/>
          <w:szCs w:val="22"/>
        </w:rPr>
        <w:t xml:space="preserve">dokumenta, </w:t>
      </w:r>
      <w:r w:rsidR="00E53D42" w:rsidRPr="00C9340D">
        <w:rPr>
          <w:rStyle w:val="CommentReference"/>
          <w:sz w:val="22"/>
          <w:szCs w:val="22"/>
        </w:rPr>
        <w:t>Naručitelj mož</w:t>
      </w:r>
      <w:r w:rsidR="00D809C6" w:rsidRPr="00C9340D">
        <w:rPr>
          <w:rStyle w:val="CommentReference"/>
          <w:sz w:val="22"/>
          <w:szCs w:val="22"/>
        </w:rPr>
        <w:t xml:space="preserve">e </w:t>
      </w:r>
      <w:r w:rsidR="00D809C6" w:rsidRPr="00C9340D">
        <w:rPr>
          <w:rStyle w:val="CommentReference"/>
          <w:sz w:val="22"/>
          <w:szCs w:val="22"/>
          <w:u w:val="single"/>
        </w:rPr>
        <w:t>prije donošenja odluke o odabiru</w:t>
      </w:r>
      <w:r w:rsidR="00D809C6" w:rsidRPr="00C9340D">
        <w:rPr>
          <w:rStyle w:val="CommentReference"/>
          <w:sz w:val="22"/>
          <w:szCs w:val="22"/>
        </w:rPr>
        <w:t xml:space="preserve"> od ponuditelja koji je dostavio ekonomski najpovoljniju ponudu zatražiti da u </w:t>
      </w:r>
      <w:r w:rsidRPr="00C9340D">
        <w:rPr>
          <w:rStyle w:val="CommentReference"/>
          <w:sz w:val="22"/>
          <w:szCs w:val="22"/>
        </w:rPr>
        <w:t>primjerenom roku, ne kraćem od 2</w:t>
      </w:r>
      <w:r w:rsidR="00D809C6" w:rsidRPr="00C9340D">
        <w:rPr>
          <w:rStyle w:val="CommentReference"/>
          <w:sz w:val="22"/>
          <w:szCs w:val="22"/>
        </w:rPr>
        <w:t xml:space="preserve"> dana, dostavi ažurirane popratne dokumente kojim dokazuje da ne postoje osnove za isključenje:</w:t>
      </w:r>
    </w:p>
    <w:p w14:paraId="78B6FA13" w14:textId="77777777" w:rsidR="00B966C1" w:rsidRPr="00C9340D" w:rsidRDefault="00B966C1" w:rsidP="0001115A">
      <w:pPr>
        <w:pStyle w:val="CommentText"/>
        <w:jc w:val="both"/>
        <w:rPr>
          <w:rStyle w:val="CommentReference"/>
          <w:sz w:val="22"/>
          <w:szCs w:val="22"/>
        </w:rPr>
      </w:pPr>
    </w:p>
    <w:p w14:paraId="1EA49EF8" w14:textId="77777777" w:rsidR="00D809C6" w:rsidRPr="00C9340D" w:rsidRDefault="00D809C6" w:rsidP="00C9340D">
      <w:pPr>
        <w:pStyle w:val="Default"/>
        <w:numPr>
          <w:ilvl w:val="0"/>
          <w:numId w:val="12"/>
        </w:numPr>
        <w:ind w:left="426"/>
        <w:jc w:val="both"/>
        <w:rPr>
          <w:rFonts w:ascii="Times New Roman" w:hAnsi="Times New Roman" w:cs="Times New Roman"/>
          <w:b/>
          <w:color w:val="auto"/>
          <w:sz w:val="22"/>
          <w:szCs w:val="22"/>
        </w:rPr>
      </w:pPr>
      <w:r w:rsidRPr="00C9340D">
        <w:rPr>
          <w:rFonts w:ascii="Times New Roman" w:hAnsi="Times New Roman" w:cs="Times New Roman"/>
          <w:b/>
          <w:color w:val="auto"/>
          <w:sz w:val="22"/>
          <w:szCs w:val="22"/>
        </w:rPr>
        <w:t xml:space="preserve">potvrdu porezne uprave ili drugog nadležnog tijela u državi poslovnog </w:t>
      </w:r>
      <w:proofErr w:type="spellStart"/>
      <w:r w:rsidRPr="00C9340D">
        <w:rPr>
          <w:rFonts w:ascii="Times New Roman" w:hAnsi="Times New Roman" w:cs="Times New Roman"/>
          <w:b/>
          <w:color w:val="auto"/>
          <w:sz w:val="22"/>
          <w:szCs w:val="22"/>
        </w:rPr>
        <w:t>nastana</w:t>
      </w:r>
      <w:proofErr w:type="spellEnd"/>
      <w:r w:rsidRPr="00C9340D">
        <w:rPr>
          <w:rFonts w:ascii="Times New Roman" w:hAnsi="Times New Roman" w:cs="Times New Roman"/>
          <w:b/>
          <w:color w:val="auto"/>
          <w:sz w:val="22"/>
          <w:szCs w:val="22"/>
        </w:rPr>
        <w:t xml:space="preserve"> gospodarskog subjekta kojom se dokazuje da ne postoje navedene osnove za isključenje.</w:t>
      </w:r>
    </w:p>
    <w:p w14:paraId="2C735182" w14:textId="77777777" w:rsidR="00480D98" w:rsidRPr="00C9340D" w:rsidRDefault="00480D98" w:rsidP="0001115A">
      <w:pPr>
        <w:jc w:val="both"/>
        <w:rPr>
          <w:szCs w:val="22"/>
        </w:rPr>
      </w:pPr>
    </w:p>
    <w:p w14:paraId="5F0AB1A8" w14:textId="77777777" w:rsidR="00D809C6" w:rsidRPr="00C9340D" w:rsidRDefault="00D809C6" w:rsidP="0001115A">
      <w:pPr>
        <w:jc w:val="both"/>
        <w:rPr>
          <w:szCs w:val="22"/>
        </w:rPr>
      </w:pPr>
      <w:r w:rsidRPr="00C9340D">
        <w:rPr>
          <w:szCs w:val="22"/>
        </w:rPr>
        <w:t xml:space="preserve">Ako se u državi poslovnog </w:t>
      </w:r>
      <w:proofErr w:type="spellStart"/>
      <w:r w:rsidRPr="00C9340D">
        <w:rPr>
          <w:szCs w:val="22"/>
        </w:rPr>
        <w:t>nastana</w:t>
      </w:r>
      <w:proofErr w:type="spellEnd"/>
      <w:r w:rsidRPr="00C9340D">
        <w:rPr>
          <w:szCs w:val="22"/>
        </w:rPr>
        <w:t xml:space="preserve"> gospodarskog subjekta, odnosno državi čiji je osoba državljanin ne izdaju gore navedeni dokumenti, gospodarski subjekt dostavlja:</w:t>
      </w:r>
    </w:p>
    <w:p w14:paraId="384E542C" w14:textId="77777777" w:rsidR="00D809C6" w:rsidRPr="00C9340D" w:rsidRDefault="00D809C6" w:rsidP="0001115A">
      <w:pPr>
        <w:jc w:val="both"/>
        <w:rPr>
          <w:szCs w:val="22"/>
        </w:rPr>
      </w:pPr>
    </w:p>
    <w:p w14:paraId="2FFFE32B" w14:textId="77777777" w:rsidR="00B966C1" w:rsidRDefault="00B966C1" w:rsidP="00C9340D">
      <w:pPr>
        <w:pStyle w:val="Default"/>
        <w:numPr>
          <w:ilvl w:val="0"/>
          <w:numId w:val="12"/>
        </w:numPr>
        <w:ind w:left="426"/>
        <w:jc w:val="both"/>
        <w:rPr>
          <w:rFonts w:ascii="Times New Roman" w:hAnsi="Times New Roman" w:cs="Times New Roman"/>
          <w:b/>
          <w:color w:val="auto"/>
          <w:sz w:val="22"/>
          <w:szCs w:val="22"/>
        </w:rPr>
      </w:pPr>
      <w:r w:rsidRPr="00C9340D">
        <w:rPr>
          <w:rFonts w:ascii="Times New Roman" w:hAnsi="Times New Roman" w:cs="Times New Roman"/>
          <w:b/>
          <w:color w:val="auto"/>
          <w:sz w:val="22"/>
          <w:szCs w:val="22"/>
        </w:rPr>
        <w:t xml:space="preserve">izjavu pod prisegom ili, ako izjava pod prisegom prema pravu dotične države ne postoji, izjavu davatelja s ovjerenim potpisom kod nadležne sudske ili upravne vlasti, javnog bilježnika ili strukovnog ili trgovinskog tijela u državi poslovnog </w:t>
      </w:r>
      <w:proofErr w:type="spellStart"/>
      <w:r w:rsidRPr="00C9340D">
        <w:rPr>
          <w:rFonts w:ascii="Times New Roman" w:hAnsi="Times New Roman" w:cs="Times New Roman"/>
          <w:b/>
          <w:color w:val="auto"/>
          <w:sz w:val="22"/>
          <w:szCs w:val="22"/>
        </w:rPr>
        <w:t>nastana</w:t>
      </w:r>
      <w:proofErr w:type="spellEnd"/>
      <w:r w:rsidRPr="00C9340D">
        <w:rPr>
          <w:rFonts w:ascii="Times New Roman" w:hAnsi="Times New Roman" w:cs="Times New Roman"/>
          <w:b/>
          <w:color w:val="auto"/>
          <w:sz w:val="22"/>
          <w:szCs w:val="22"/>
        </w:rPr>
        <w:t xml:space="preserve"> gospodarskog subjekta, odnosno državi čiji je osoba državljanin.</w:t>
      </w:r>
    </w:p>
    <w:p w14:paraId="56234D9B" w14:textId="77777777" w:rsidR="00C639B0" w:rsidRDefault="00C639B0" w:rsidP="00C639B0">
      <w:pPr>
        <w:pStyle w:val="Default"/>
        <w:ind w:left="66"/>
        <w:jc w:val="both"/>
        <w:rPr>
          <w:rFonts w:ascii="Times New Roman" w:hAnsi="Times New Roman" w:cs="Times New Roman"/>
          <w:b/>
          <w:color w:val="auto"/>
          <w:sz w:val="22"/>
          <w:szCs w:val="22"/>
        </w:rPr>
      </w:pPr>
    </w:p>
    <w:p w14:paraId="14D32049" w14:textId="5136654C" w:rsidR="00C639B0" w:rsidRPr="00C9340D" w:rsidRDefault="00C639B0" w:rsidP="00C639B0">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u w:val="single"/>
        </w:rPr>
        <w:t>Potvrda</w:t>
      </w:r>
      <w:r w:rsidRPr="00C9340D">
        <w:rPr>
          <w:rFonts w:ascii="Times New Roman" w:hAnsi="Times New Roman" w:cs="Times New Roman"/>
          <w:color w:val="auto"/>
          <w:sz w:val="22"/>
          <w:szCs w:val="22"/>
          <w:u w:val="single"/>
        </w:rPr>
        <w:t xml:space="preserve"> ne smije biti starija od dana početka postupka javne nabave</w:t>
      </w:r>
      <w:r w:rsidRPr="00C9340D">
        <w:rPr>
          <w:rFonts w:ascii="Times New Roman" w:hAnsi="Times New Roman" w:cs="Times New Roman"/>
          <w:color w:val="auto"/>
          <w:sz w:val="22"/>
          <w:szCs w:val="22"/>
        </w:rPr>
        <w:t xml:space="preserve"> (kao dan početka postupka računa se dan slanja na objavu ove dokumentacije).</w:t>
      </w:r>
    </w:p>
    <w:bookmarkEnd w:id="27"/>
    <w:p w14:paraId="6C3D317B" w14:textId="77777777" w:rsidR="00C63DC2" w:rsidRPr="00C9340D" w:rsidRDefault="00C63DC2" w:rsidP="0001115A">
      <w:pPr>
        <w:pStyle w:val="Default"/>
        <w:jc w:val="both"/>
        <w:rPr>
          <w:rFonts w:ascii="Times New Roman" w:hAnsi="Times New Roman" w:cs="Times New Roman"/>
          <w:color w:val="auto"/>
          <w:sz w:val="22"/>
          <w:szCs w:val="22"/>
        </w:rPr>
      </w:pPr>
    </w:p>
    <w:p w14:paraId="34EDB791" w14:textId="42B9B341" w:rsidR="00BC77DF" w:rsidRDefault="00C63DC2" w:rsidP="0001115A">
      <w:pPr>
        <w:pStyle w:val="Default"/>
        <w:jc w:val="both"/>
        <w:rPr>
          <w:rFonts w:ascii="Times New Roman" w:hAnsi="Times New Roman" w:cs="Times New Roman"/>
          <w:color w:val="auto"/>
          <w:sz w:val="22"/>
          <w:szCs w:val="22"/>
        </w:rPr>
      </w:pPr>
      <w:r w:rsidRPr="00C9340D">
        <w:rPr>
          <w:rFonts w:ascii="Times New Roman" w:hAnsi="Times New Roman" w:cs="Times New Roman"/>
          <w:b/>
          <w:color w:val="auto"/>
          <w:sz w:val="22"/>
          <w:szCs w:val="22"/>
        </w:rPr>
        <w:t>Napomena</w:t>
      </w:r>
      <w:r w:rsidRPr="00C9340D">
        <w:rPr>
          <w:rFonts w:ascii="Times New Roman" w:hAnsi="Times New Roman" w:cs="Times New Roman"/>
          <w:color w:val="auto"/>
          <w:sz w:val="22"/>
          <w:szCs w:val="22"/>
        </w:rPr>
        <w:t>: Odredbe točke 12.1.</w:t>
      </w:r>
      <w:r w:rsidR="008D203D" w:rsidRPr="00C9340D">
        <w:rPr>
          <w:rFonts w:ascii="Times New Roman" w:hAnsi="Times New Roman" w:cs="Times New Roman"/>
          <w:color w:val="auto"/>
          <w:sz w:val="22"/>
          <w:szCs w:val="22"/>
        </w:rPr>
        <w:t>A. i 12</w:t>
      </w:r>
      <w:r w:rsidRPr="00C9340D">
        <w:rPr>
          <w:rFonts w:ascii="Times New Roman" w:hAnsi="Times New Roman" w:cs="Times New Roman"/>
          <w:color w:val="auto"/>
          <w:sz w:val="22"/>
          <w:szCs w:val="22"/>
        </w:rPr>
        <w:t>.1.</w:t>
      </w:r>
      <w:r w:rsidR="00D809C6" w:rsidRPr="00C9340D">
        <w:rPr>
          <w:rFonts w:ascii="Times New Roman" w:hAnsi="Times New Roman" w:cs="Times New Roman"/>
          <w:color w:val="auto"/>
          <w:sz w:val="22"/>
          <w:szCs w:val="22"/>
        </w:rPr>
        <w:t xml:space="preserve">B. odnose se na </w:t>
      </w:r>
      <w:r w:rsidRPr="00C9340D">
        <w:rPr>
          <w:rFonts w:ascii="Times New Roman" w:hAnsi="Times New Roman" w:cs="Times New Roman"/>
          <w:color w:val="auto"/>
          <w:sz w:val="22"/>
          <w:szCs w:val="22"/>
        </w:rPr>
        <w:t xml:space="preserve">sve gospodarske </w:t>
      </w:r>
      <w:r w:rsidR="00D809C6" w:rsidRPr="00C9340D">
        <w:rPr>
          <w:rFonts w:ascii="Times New Roman" w:hAnsi="Times New Roman" w:cs="Times New Roman"/>
          <w:color w:val="auto"/>
          <w:sz w:val="22"/>
          <w:szCs w:val="22"/>
        </w:rPr>
        <w:t xml:space="preserve">subjekte </w:t>
      </w:r>
      <w:r w:rsidRPr="00C9340D">
        <w:rPr>
          <w:rFonts w:ascii="Times New Roman" w:hAnsi="Times New Roman" w:cs="Times New Roman"/>
          <w:color w:val="auto"/>
          <w:sz w:val="22"/>
          <w:szCs w:val="22"/>
        </w:rPr>
        <w:t xml:space="preserve">koji sudjeluju u ponudi, odnosno i na </w:t>
      </w:r>
      <w:proofErr w:type="spellStart"/>
      <w:r w:rsidRPr="00C9340D">
        <w:rPr>
          <w:rFonts w:ascii="Times New Roman" w:hAnsi="Times New Roman" w:cs="Times New Roman"/>
          <w:color w:val="auto"/>
          <w:sz w:val="22"/>
          <w:szCs w:val="22"/>
        </w:rPr>
        <w:t>podugovaratelje</w:t>
      </w:r>
      <w:proofErr w:type="spellEnd"/>
      <w:r w:rsidRPr="00C9340D">
        <w:rPr>
          <w:rFonts w:ascii="Times New Roman" w:hAnsi="Times New Roman" w:cs="Times New Roman"/>
          <w:color w:val="auto"/>
          <w:sz w:val="22"/>
          <w:szCs w:val="22"/>
        </w:rPr>
        <w:t xml:space="preserve"> i na subjekte </w:t>
      </w:r>
      <w:r w:rsidR="00D809C6" w:rsidRPr="00C9340D">
        <w:rPr>
          <w:rFonts w:ascii="Times New Roman" w:hAnsi="Times New Roman" w:cs="Times New Roman"/>
          <w:color w:val="auto"/>
          <w:sz w:val="22"/>
          <w:szCs w:val="22"/>
        </w:rPr>
        <w:t xml:space="preserve">na čiju se sposobnost gospodarski subjekt </w:t>
      </w:r>
      <w:r w:rsidRPr="00C9340D">
        <w:rPr>
          <w:rFonts w:ascii="Times New Roman" w:hAnsi="Times New Roman" w:cs="Times New Roman"/>
          <w:color w:val="auto"/>
          <w:sz w:val="22"/>
          <w:szCs w:val="22"/>
        </w:rPr>
        <w:t>oslanja.</w:t>
      </w:r>
    </w:p>
    <w:p w14:paraId="26A718FA" w14:textId="77777777" w:rsidR="007C3453" w:rsidRDefault="007C3453" w:rsidP="0001115A">
      <w:pPr>
        <w:pStyle w:val="Default"/>
        <w:jc w:val="both"/>
        <w:rPr>
          <w:rFonts w:ascii="Times New Roman" w:hAnsi="Times New Roman" w:cs="Times New Roman"/>
          <w:color w:val="auto"/>
          <w:sz w:val="22"/>
          <w:szCs w:val="22"/>
        </w:rPr>
      </w:pPr>
    </w:p>
    <w:p w14:paraId="0E8B175C" w14:textId="77777777" w:rsidR="007C3453" w:rsidRPr="007C3453" w:rsidRDefault="007C3453" w:rsidP="007C3453">
      <w:pPr>
        <w:pStyle w:val="ListParagraph"/>
        <w:numPr>
          <w:ilvl w:val="0"/>
          <w:numId w:val="5"/>
        </w:numPr>
        <w:jc w:val="both"/>
        <w:rPr>
          <w:b/>
          <w:szCs w:val="22"/>
        </w:rPr>
      </w:pPr>
      <w:r w:rsidRPr="007C3453">
        <w:rPr>
          <w:b/>
          <w:szCs w:val="22"/>
        </w:rPr>
        <w:t>Naručitelj će isključiti gospodarskog subjekta iz postupka javne nabave ako utvrdi da postoje neki od sljedećih razloga:</w:t>
      </w:r>
    </w:p>
    <w:p w14:paraId="090BDC66" w14:textId="77777777" w:rsidR="007C3453" w:rsidRPr="007C3453" w:rsidRDefault="007C3453" w:rsidP="007C3453">
      <w:pPr>
        <w:ind w:left="567"/>
        <w:jc w:val="both"/>
        <w:rPr>
          <w:szCs w:val="22"/>
        </w:rPr>
      </w:pPr>
    </w:p>
    <w:p w14:paraId="2712DC78" w14:textId="77777777" w:rsidR="007C3453" w:rsidRPr="007C3453" w:rsidRDefault="007C3453" w:rsidP="007C3453">
      <w:pPr>
        <w:pStyle w:val="ListParagraph"/>
        <w:numPr>
          <w:ilvl w:val="0"/>
          <w:numId w:val="42"/>
        </w:numPr>
        <w:jc w:val="both"/>
        <w:rPr>
          <w:b/>
          <w:szCs w:val="22"/>
        </w:rPr>
      </w:pPr>
      <w:r w:rsidRPr="007C3453">
        <w:rPr>
          <w:b/>
          <w:szCs w:val="22"/>
        </w:rPr>
        <w:t>ako može na odgovarajući način dokazati kršenje primjenjivih obveza u području prava okoliša, socijalnog i radnog prava, uključujući kolektivne ugovore, a osobito obvezu isplate ugovorene plaće, ili odredbama međunarodnog prava okoliša, socijalnog i radnog prava navedenim u Prilogu XI. Zakona</w:t>
      </w:r>
    </w:p>
    <w:p w14:paraId="19A0AFE7" w14:textId="77777777" w:rsidR="007C3453" w:rsidRPr="007C3453" w:rsidRDefault="007C3453" w:rsidP="007C3453">
      <w:pPr>
        <w:pStyle w:val="ListParagraph"/>
        <w:numPr>
          <w:ilvl w:val="0"/>
          <w:numId w:val="42"/>
        </w:numPr>
        <w:jc w:val="both"/>
        <w:rPr>
          <w:b/>
          <w:szCs w:val="22"/>
        </w:rPr>
      </w:pPr>
      <w:r w:rsidRPr="007C3453">
        <w:rPr>
          <w:b/>
          <w:szCs w:val="22"/>
        </w:rPr>
        <w:t>ako može dokazati odgovarajućim sredstvima da je gospodarski subjekt kriv za teški profesionalni propust koji dovodi u pitanje njegov integritet</w:t>
      </w:r>
    </w:p>
    <w:p w14:paraId="4488EF42" w14:textId="77777777" w:rsidR="007C3453" w:rsidRPr="007C3453" w:rsidRDefault="007C3453" w:rsidP="007C3453">
      <w:pPr>
        <w:pStyle w:val="ListParagraph"/>
        <w:numPr>
          <w:ilvl w:val="0"/>
          <w:numId w:val="42"/>
        </w:numPr>
        <w:jc w:val="both"/>
        <w:rPr>
          <w:b/>
          <w:szCs w:val="22"/>
        </w:rPr>
      </w:pPr>
      <w:r w:rsidRPr="007C3453">
        <w:rPr>
          <w:b/>
          <w:szCs w:val="22"/>
        </w:rPr>
        <w:t>ako gospodarski subjekt pokaže značajne ili opetovane nedostatke tijekom provedbe bitnih zahtjeva iz prethodnog ugovora o nabavi ili prethodnog ugovora o koncesiji čija je posljedica bila prijevremeni raskid tog ugovora, naknada štete ili druga slična sankcija</w:t>
      </w:r>
    </w:p>
    <w:p w14:paraId="544F959C" w14:textId="77777777" w:rsidR="007C3453" w:rsidRPr="007C3453" w:rsidRDefault="007C3453" w:rsidP="007C3453">
      <w:pPr>
        <w:pStyle w:val="ListParagraph"/>
        <w:numPr>
          <w:ilvl w:val="0"/>
          <w:numId w:val="42"/>
        </w:numPr>
        <w:jc w:val="both"/>
        <w:rPr>
          <w:b/>
          <w:szCs w:val="22"/>
        </w:rPr>
      </w:pPr>
      <w:r w:rsidRPr="007C3453">
        <w:rPr>
          <w:b/>
          <w:szCs w:val="22"/>
        </w:rPr>
        <w:t>ako je gospodarski subjekt kriv za ozbiljno pogrešno prikazivanje činjenica pri dostavljanju podataka potrebnih za provjeru odsutnosti osnova za isključenje ili za ispunjenje kriterija za odabir gospodarskog subjekta, ako je prikrio takve informacije</w:t>
      </w:r>
    </w:p>
    <w:p w14:paraId="0C2B6B53" w14:textId="77777777" w:rsidR="007C3453" w:rsidRPr="007C3453" w:rsidRDefault="007C3453" w:rsidP="007C3453">
      <w:pPr>
        <w:jc w:val="both"/>
        <w:rPr>
          <w:szCs w:val="22"/>
        </w:rPr>
      </w:pPr>
    </w:p>
    <w:p w14:paraId="78C106F9" w14:textId="77777777" w:rsidR="007C3453" w:rsidRPr="007C3453" w:rsidRDefault="007C3453" w:rsidP="007C3453">
      <w:pPr>
        <w:jc w:val="both"/>
        <w:rPr>
          <w:szCs w:val="22"/>
        </w:rPr>
      </w:pPr>
      <w:r w:rsidRPr="007C3453">
        <w:rPr>
          <w:szCs w:val="22"/>
        </w:rPr>
        <w:t>Razdoblje isključenja gospodarskog subjekta kod kojeg su ostvarene osnove za isključenje iz postupka javne nabave, u odnosu na naprijed navedene osnove isključenja, je dvije godine od dana dotičnog događaja.</w:t>
      </w:r>
    </w:p>
    <w:p w14:paraId="203564A9" w14:textId="77777777" w:rsidR="007C3453" w:rsidRPr="007C3453" w:rsidRDefault="007C3453" w:rsidP="007C3453">
      <w:pPr>
        <w:jc w:val="both"/>
        <w:rPr>
          <w:szCs w:val="22"/>
        </w:rPr>
      </w:pPr>
    </w:p>
    <w:p w14:paraId="3B6377F1" w14:textId="77777777" w:rsidR="007C3453" w:rsidRPr="007C3453" w:rsidRDefault="007C3453" w:rsidP="007C3453">
      <w:pPr>
        <w:jc w:val="both"/>
        <w:rPr>
          <w:szCs w:val="22"/>
        </w:rPr>
      </w:pPr>
      <w:r w:rsidRPr="007C3453">
        <w:rPr>
          <w:szCs w:val="22"/>
        </w:rPr>
        <w:t xml:space="preserve">Za potrebe utvrđivanja navedenog, gospodarski subjekt </w:t>
      </w:r>
      <w:r w:rsidRPr="007C3453">
        <w:rPr>
          <w:szCs w:val="22"/>
          <w:u w:val="single"/>
        </w:rPr>
        <w:t>u ponudi dostavlja:</w:t>
      </w:r>
    </w:p>
    <w:p w14:paraId="71FD3C81" w14:textId="77777777" w:rsidR="007C3453" w:rsidRPr="007C3453" w:rsidRDefault="007C3453" w:rsidP="007C3453">
      <w:pPr>
        <w:jc w:val="both"/>
        <w:rPr>
          <w:szCs w:val="22"/>
        </w:rPr>
      </w:pPr>
    </w:p>
    <w:p w14:paraId="1B07068B" w14:textId="77777777" w:rsidR="007C3453" w:rsidRPr="007C3453" w:rsidRDefault="007C3453" w:rsidP="007C3453">
      <w:pPr>
        <w:pStyle w:val="Default"/>
        <w:shd w:val="clear" w:color="auto" w:fill="DBE5F1" w:themeFill="accent1" w:themeFillTint="33"/>
        <w:ind w:left="720"/>
        <w:jc w:val="both"/>
        <w:rPr>
          <w:rFonts w:ascii="Times New Roman" w:hAnsi="Times New Roman" w:cs="Times New Roman"/>
          <w:b/>
          <w:color w:val="auto"/>
          <w:sz w:val="22"/>
          <w:szCs w:val="22"/>
        </w:rPr>
      </w:pPr>
      <w:r w:rsidRPr="007C3453">
        <w:rPr>
          <w:rFonts w:ascii="Times New Roman" w:hAnsi="Times New Roman" w:cs="Times New Roman"/>
          <w:b/>
          <w:color w:val="auto"/>
          <w:sz w:val="22"/>
          <w:szCs w:val="22"/>
        </w:rPr>
        <w:t>ispunjeni ESPD obrazac (</w:t>
      </w:r>
      <w:r w:rsidRPr="007C3453">
        <w:rPr>
          <w:rFonts w:ascii="Times New Roman" w:hAnsi="Times New Roman" w:cs="Times New Roman"/>
          <w:b/>
          <w:i/>
          <w:color w:val="auto"/>
          <w:sz w:val="22"/>
          <w:szCs w:val="22"/>
        </w:rPr>
        <w:t xml:space="preserve">Dio III. Osnove za isključenje, Odjeljak C: Osnove povezane s insolventnošću, sukobima interesa ili poslovnim prekršajem, u dijelu koji se odnosi na navedene </w:t>
      </w:r>
      <w:r w:rsidRPr="007C3453">
        <w:rPr>
          <w:rFonts w:ascii="Times New Roman" w:hAnsi="Times New Roman" w:cs="Times New Roman"/>
          <w:b/>
          <w:i/>
          <w:color w:val="auto"/>
          <w:sz w:val="22"/>
          <w:szCs w:val="22"/>
        </w:rPr>
        <w:lastRenderedPageBreak/>
        <w:t>mjere koje se traže</w:t>
      </w:r>
      <w:r w:rsidRPr="007C3453">
        <w:rPr>
          <w:rFonts w:ascii="Times New Roman" w:hAnsi="Times New Roman" w:cs="Times New Roman"/>
          <w:b/>
          <w:color w:val="auto"/>
          <w:sz w:val="22"/>
          <w:szCs w:val="22"/>
        </w:rPr>
        <w:t>) za sve gospodarske subjekte u ponudi,</w:t>
      </w:r>
      <w:r w:rsidRPr="007C3453">
        <w:rPr>
          <w:color w:val="auto"/>
        </w:rPr>
        <w:t xml:space="preserve"> </w:t>
      </w:r>
      <w:r w:rsidRPr="007C3453">
        <w:rPr>
          <w:rFonts w:ascii="Times New Roman" w:hAnsi="Times New Roman" w:cs="Times New Roman"/>
          <w:b/>
          <w:color w:val="auto"/>
          <w:sz w:val="22"/>
          <w:szCs w:val="22"/>
        </w:rPr>
        <w:t xml:space="preserve">odnosno i za </w:t>
      </w:r>
      <w:proofErr w:type="spellStart"/>
      <w:r w:rsidRPr="007C3453">
        <w:rPr>
          <w:rFonts w:ascii="Times New Roman" w:hAnsi="Times New Roman" w:cs="Times New Roman"/>
          <w:b/>
          <w:color w:val="auto"/>
          <w:sz w:val="22"/>
          <w:szCs w:val="22"/>
        </w:rPr>
        <w:t>podugovaratelje</w:t>
      </w:r>
      <w:proofErr w:type="spellEnd"/>
      <w:r w:rsidRPr="007C3453">
        <w:rPr>
          <w:rFonts w:ascii="Times New Roman" w:hAnsi="Times New Roman" w:cs="Times New Roman"/>
          <w:b/>
          <w:color w:val="auto"/>
          <w:sz w:val="22"/>
          <w:szCs w:val="22"/>
        </w:rPr>
        <w:t xml:space="preserve"> i gospodarske subjekte na koje se ponuditelj oslanja.</w:t>
      </w:r>
    </w:p>
    <w:p w14:paraId="7792C8B3" w14:textId="77777777" w:rsidR="007C3453" w:rsidRPr="007C3453" w:rsidRDefault="007C3453" w:rsidP="007C3453">
      <w:pPr>
        <w:pStyle w:val="Default"/>
        <w:jc w:val="both"/>
        <w:rPr>
          <w:rFonts w:ascii="Times New Roman" w:hAnsi="Times New Roman"/>
          <w:color w:val="auto"/>
          <w:sz w:val="22"/>
          <w:szCs w:val="22"/>
        </w:rPr>
      </w:pPr>
    </w:p>
    <w:p w14:paraId="552A82CC" w14:textId="77777777" w:rsidR="007C3453" w:rsidRPr="007C3453" w:rsidRDefault="007C3453" w:rsidP="007C3453">
      <w:pPr>
        <w:pStyle w:val="Default"/>
        <w:jc w:val="both"/>
        <w:rPr>
          <w:rFonts w:ascii="Times New Roman" w:hAnsi="Times New Roman"/>
          <w:color w:val="auto"/>
          <w:sz w:val="22"/>
          <w:szCs w:val="22"/>
        </w:rPr>
      </w:pPr>
      <w:r w:rsidRPr="007C3453">
        <w:rPr>
          <w:rFonts w:ascii="Times New Roman" w:hAnsi="Times New Roman"/>
          <w:color w:val="auto"/>
          <w:sz w:val="22"/>
          <w:szCs w:val="22"/>
        </w:rPr>
        <w:t xml:space="preserve">Postojanje odnosno nepostojanje osnova za isključenje iz ove točke (12.1.C.) naručitelj utvrđuje </w:t>
      </w:r>
      <w:proofErr w:type="spellStart"/>
      <w:r w:rsidRPr="007C3453">
        <w:rPr>
          <w:rFonts w:ascii="Times New Roman" w:hAnsi="Times New Roman"/>
          <w:color w:val="auto"/>
          <w:sz w:val="22"/>
          <w:szCs w:val="22"/>
        </w:rPr>
        <w:t>utvrđuje</w:t>
      </w:r>
      <w:proofErr w:type="spellEnd"/>
      <w:r w:rsidRPr="007C3453">
        <w:rPr>
          <w:rFonts w:ascii="Times New Roman" w:hAnsi="Times New Roman"/>
          <w:color w:val="auto"/>
          <w:sz w:val="22"/>
          <w:szCs w:val="22"/>
        </w:rPr>
        <w:t xml:space="preserve"> na temelju odgovarajućih informacija i dokaza kojima raspolaže te stoga gospodarski subjekti ne trebaju naknadno dostavljati posebne dokaze u svrhu dokazivanja nepostojanja osnova za isključenje iz ove točke.</w:t>
      </w:r>
      <w:r w:rsidRPr="007C3453">
        <w:rPr>
          <w:rFonts w:ascii="Times New Roman" w:hAnsi="Times New Roman"/>
          <w:color w:val="auto"/>
          <w:sz w:val="22"/>
          <w:szCs w:val="22"/>
        </w:rPr>
        <w:cr/>
      </w:r>
    </w:p>
    <w:p w14:paraId="5AE8AB0B" w14:textId="77777777" w:rsidR="007C3453" w:rsidRPr="007C3453" w:rsidRDefault="007C3453" w:rsidP="007C3453">
      <w:pPr>
        <w:pStyle w:val="Default"/>
        <w:jc w:val="both"/>
        <w:rPr>
          <w:rFonts w:ascii="Times New Roman" w:hAnsi="Times New Roman" w:cs="Times New Roman"/>
          <w:b/>
          <w:color w:val="auto"/>
          <w:sz w:val="22"/>
          <w:szCs w:val="22"/>
        </w:rPr>
      </w:pPr>
      <w:r w:rsidRPr="007C3453">
        <w:rPr>
          <w:rFonts w:ascii="Times New Roman" w:hAnsi="Times New Roman" w:cs="Times New Roman"/>
          <w:b/>
          <w:color w:val="auto"/>
          <w:sz w:val="22"/>
          <w:szCs w:val="22"/>
        </w:rPr>
        <w:t xml:space="preserve">Napomena: </w:t>
      </w:r>
    </w:p>
    <w:p w14:paraId="2AF6A428" w14:textId="77777777" w:rsidR="007C3453" w:rsidRPr="007C3453" w:rsidRDefault="007C3453" w:rsidP="007C3453">
      <w:pPr>
        <w:pStyle w:val="Default"/>
        <w:jc w:val="both"/>
        <w:rPr>
          <w:rFonts w:ascii="Times New Roman" w:hAnsi="Times New Roman" w:cs="Times New Roman"/>
          <w:b/>
          <w:color w:val="auto"/>
          <w:sz w:val="22"/>
          <w:szCs w:val="22"/>
        </w:rPr>
      </w:pPr>
    </w:p>
    <w:p w14:paraId="5304603B" w14:textId="77777777" w:rsidR="007C3453" w:rsidRPr="007C3453" w:rsidRDefault="007C3453" w:rsidP="007C3453">
      <w:pPr>
        <w:pStyle w:val="Default"/>
        <w:jc w:val="both"/>
        <w:rPr>
          <w:rFonts w:ascii="Times New Roman" w:hAnsi="Times New Roman" w:cs="Times New Roman"/>
          <w:color w:val="auto"/>
          <w:sz w:val="22"/>
          <w:szCs w:val="22"/>
        </w:rPr>
      </w:pPr>
      <w:r w:rsidRPr="007C3453">
        <w:rPr>
          <w:rFonts w:ascii="Times New Roman" w:hAnsi="Times New Roman" w:cs="Times New Roman"/>
          <w:color w:val="auto"/>
          <w:sz w:val="22"/>
          <w:szCs w:val="22"/>
        </w:rPr>
        <w:t xml:space="preserve">Naručitelj će profesionalnim propustom smatrati postupanje gospodarskog subjekta sa štetnom namjerom ili nepažnjom određene težine, ne ograničavajući se isključivo na materijalnu štetu (primjerice postupanje protivno propisima kojima se uređuje obavljanje djelatnostima, postupanje protivno pravilima struke, tržišnom natjecanju, pravima intelektualnog vlasništva, itd.). Osobito se profesionalnim propustom može smatrati štetno postupanje ponuditelja određene težine koje je rezultiralo raskidom ugovora s naručiteljem / drugom ugovornom stranom i/ili naplatom jamstva za uredno ispunjenje ugovora i/ili naplatom jamstva za otklanjanje </w:t>
      </w:r>
      <w:proofErr w:type="spellStart"/>
      <w:r w:rsidRPr="007C3453">
        <w:rPr>
          <w:rFonts w:ascii="Times New Roman" w:hAnsi="Times New Roman" w:cs="Times New Roman"/>
          <w:color w:val="auto"/>
          <w:sz w:val="22"/>
          <w:szCs w:val="22"/>
        </w:rPr>
        <w:t>nedotataka</w:t>
      </w:r>
      <w:proofErr w:type="spellEnd"/>
      <w:r w:rsidRPr="007C3453">
        <w:rPr>
          <w:rFonts w:ascii="Times New Roman" w:hAnsi="Times New Roman" w:cs="Times New Roman"/>
          <w:color w:val="auto"/>
          <w:sz w:val="22"/>
          <w:szCs w:val="22"/>
        </w:rPr>
        <w:t xml:space="preserve"> u jamstvenom roku. Prije donošenja odluke o postojanju profesionalnog propusta, naručitelj će provesti individualnu procjenu postupanja gospodarskog subjekta.</w:t>
      </w:r>
    </w:p>
    <w:p w14:paraId="69EC9F22" w14:textId="77777777" w:rsidR="007C3453" w:rsidRPr="007C3453" w:rsidRDefault="007C3453" w:rsidP="007C3453">
      <w:pPr>
        <w:pStyle w:val="Default"/>
        <w:jc w:val="both"/>
        <w:rPr>
          <w:rFonts w:ascii="Times New Roman" w:hAnsi="Times New Roman" w:cs="Times New Roman"/>
          <w:color w:val="auto"/>
          <w:sz w:val="22"/>
          <w:szCs w:val="22"/>
        </w:rPr>
      </w:pPr>
    </w:p>
    <w:p w14:paraId="35A1C42D" w14:textId="77777777" w:rsidR="007C3453" w:rsidRPr="007C3453" w:rsidRDefault="007C3453" w:rsidP="007C3453">
      <w:pPr>
        <w:pStyle w:val="Default"/>
        <w:jc w:val="both"/>
        <w:rPr>
          <w:rFonts w:ascii="Times New Roman" w:hAnsi="Times New Roman" w:cs="Times New Roman"/>
          <w:color w:val="auto"/>
          <w:sz w:val="22"/>
          <w:szCs w:val="22"/>
        </w:rPr>
      </w:pPr>
      <w:r w:rsidRPr="007C3453">
        <w:rPr>
          <w:rFonts w:ascii="Times New Roman" w:hAnsi="Times New Roman" w:cs="Times New Roman"/>
          <w:color w:val="auto"/>
          <w:sz w:val="22"/>
          <w:szCs w:val="22"/>
        </w:rPr>
        <w:t>Značajnim ili opetovanim nedostacima tijekom provedbe bitnih zahtjeva iz prethodnih ugovora o nabavi posebno se smatraju ugovori koje je gospodarski subjekt sklopio s naručiteljem te iste nije uredno izvršio a naručitelj isto može dokazati na način da je prethodno izdao gospodarskom subjektu potvrdu o neurednom izvršenju prethodnih ugovora. Naručitelj će razmatrati i potvrde o neurednom izvršenju prethodnih ugovora izdane i od strane drugih naručitelja, bez obzira na postojanje ostalih potvrda o urednom izvršenju istih ili sličnih poslova / ugovora.</w:t>
      </w:r>
    </w:p>
    <w:p w14:paraId="19EFD09C" w14:textId="77777777" w:rsidR="007C3453" w:rsidRPr="007C3453" w:rsidRDefault="007C3453" w:rsidP="007C3453">
      <w:pPr>
        <w:pStyle w:val="Default"/>
        <w:jc w:val="both"/>
        <w:rPr>
          <w:rFonts w:ascii="Times New Roman" w:hAnsi="Times New Roman" w:cs="Times New Roman"/>
          <w:b/>
          <w:color w:val="auto"/>
          <w:sz w:val="22"/>
          <w:szCs w:val="22"/>
        </w:rPr>
      </w:pPr>
    </w:p>
    <w:p w14:paraId="7375F028" w14:textId="6D52F4BB" w:rsidR="007C3453" w:rsidRPr="00C9340D" w:rsidRDefault="007C3453" w:rsidP="0001115A">
      <w:pPr>
        <w:pStyle w:val="Default"/>
        <w:jc w:val="both"/>
        <w:rPr>
          <w:rFonts w:ascii="Times New Roman" w:hAnsi="Times New Roman" w:cs="Times New Roman"/>
          <w:color w:val="auto"/>
          <w:sz w:val="22"/>
          <w:szCs w:val="22"/>
        </w:rPr>
      </w:pPr>
      <w:r w:rsidRPr="007C3453">
        <w:rPr>
          <w:rFonts w:ascii="Times New Roman" w:hAnsi="Times New Roman" w:cs="Times New Roman"/>
          <w:color w:val="auto"/>
          <w:sz w:val="22"/>
          <w:szCs w:val="22"/>
        </w:rPr>
        <w:t xml:space="preserve">Odredbe iz ove točke (12.1.C.) primjenjuju se na jednaki način i na </w:t>
      </w:r>
      <w:proofErr w:type="spellStart"/>
      <w:r w:rsidRPr="007C3453">
        <w:rPr>
          <w:rFonts w:ascii="Times New Roman" w:hAnsi="Times New Roman" w:cs="Times New Roman"/>
          <w:color w:val="auto"/>
          <w:sz w:val="22"/>
          <w:szCs w:val="22"/>
        </w:rPr>
        <w:t>podugovaratelje</w:t>
      </w:r>
      <w:proofErr w:type="spellEnd"/>
      <w:r w:rsidRPr="007C3453">
        <w:rPr>
          <w:rFonts w:ascii="Times New Roman" w:hAnsi="Times New Roman" w:cs="Times New Roman"/>
          <w:color w:val="auto"/>
          <w:sz w:val="22"/>
          <w:szCs w:val="22"/>
        </w:rPr>
        <w:t xml:space="preserve"> i na gospodarske subjekte na koje se oslanja.</w:t>
      </w:r>
    </w:p>
    <w:p w14:paraId="4139D7A0" w14:textId="77777777" w:rsidR="00C63DC2" w:rsidRPr="00C9340D" w:rsidRDefault="00C63DC2" w:rsidP="0001115A">
      <w:pPr>
        <w:pStyle w:val="Default"/>
        <w:jc w:val="both"/>
        <w:rPr>
          <w:rFonts w:ascii="Times New Roman" w:hAnsi="Times New Roman" w:cs="Times New Roman"/>
          <w:color w:val="auto"/>
          <w:sz w:val="22"/>
          <w:szCs w:val="22"/>
        </w:rPr>
      </w:pPr>
    </w:p>
    <w:p w14:paraId="790C42DC" w14:textId="10902EE8" w:rsidR="008B40E7" w:rsidRDefault="00893BF9" w:rsidP="004E4FEB">
      <w:pPr>
        <w:pStyle w:val="Heading3"/>
        <w:numPr>
          <w:ilvl w:val="1"/>
          <w:numId w:val="18"/>
        </w:numPr>
        <w:jc w:val="left"/>
        <w:rPr>
          <w:rFonts w:ascii="Times New Roman" w:hAnsi="Times New Roman"/>
          <w:color w:val="002060"/>
          <w:sz w:val="22"/>
          <w:szCs w:val="22"/>
        </w:rPr>
      </w:pPr>
      <w:bookmarkStart w:id="28" w:name="_Toc482342803"/>
      <w:bookmarkStart w:id="29" w:name="_Toc483664464"/>
      <w:bookmarkStart w:id="30" w:name="_Toc483664667"/>
      <w:bookmarkStart w:id="31" w:name="_Toc484172619"/>
      <w:bookmarkStart w:id="32" w:name="_Toc485826948"/>
      <w:bookmarkStart w:id="33" w:name="_Toc485827072"/>
      <w:bookmarkStart w:id="34" w:name="_Toc486489793"/>
      <w:bookmarkStart w:id="35" w:name="_Toc505090154"/>
      <w:bookmarkStart w:id="36" w:name="_Toc105158899"/>
      <w:r w:rsidRPr="00C9340D">
        <w:rPr>
          <w:rFonts w:ascii="Times New Roman" w:hAnsi="Times New Roman"/>
          <w:color w:val="002060"/>
          <w:sz w:val="22"/>
          <w:szCs w:val="22"/>
        </w:rPr>
        <w:t>Kriteriji za odabir gospodarskog subjekta (uvjeti sposobnosti)</w:t>
      </w:r>
      <w:bookmarkStart w:id="37" w:name="_Toc259438726"/>
      <w:bookmarkEnd w:id="28"/>
      <w:bookmarkEnd w:id="29"/>
      <w:bookmarkEnd w:id="30"/>
      <w:bookmarkEnd w:id="31"/>
      <w:bookmarkEnd w:id="32"/>
      <w:bookmarkEnd w:id="33"/>
      <w:bookmarkEnd w:id="34"/>
      <w:bookmarkEnd w:id="35"/>
      <w:bookmarkEnd w:id="36"/>
    </w:p>
    <w:p w14:paraId="085E0697" w14:textId="77777777" w:rsidR="004E4FEB" w:rsidRPr="004E4FEB" w:rsidRDefault="004E4FEB" w:rsidP="004E4FEB"/>
    <w:p w14:paraId="666DF977" w14:textId="72B81A58" w:rsidR="00477316" w:rsidRPr="00C9340D" w:rsidRDefault="001872E1" w:rsidP="00C9340D">
      <w:pPr>
        <w:pStyle w:val="Heading3"/>
        <w:numPr>
          <w:ilvl w:val="0"/>
          <w:numId w:val="17"/>
        </w:numPr>
        <w:ind w:left="567"/>
        <w:jc w:val="both"/>
        <w:rPr>
          <w:rFonts w:ascii="Times New Roman" w:hAnsi="Times New Roman"/>
          <w:color w:val="002060"/>
          <w:sz w:val="22"/>
          <w:szCs w:val="22"/>
        </w:rPr>
      </w:pPr>
      <w:bookmarkStart w:id="38" w:name="_Toc105158900"/>
      <w:bookmarkEnd w:id="37"/>
      <w:r w:rsidRPr="00C9340D">
        <w:rPr>
          <w:rFonts w:ascii="Times New Roman" w:hAnsi="Times New Roman"/>
          <w:color w:val="002060"/>
          <w:sz w:val="22"/>
          <w:szCs w:val="22"/>
        </w:rPr>
        <w:t>Sposobnost za obavljanje profesionalne djelatnosti</w:t>
      </w:r>
      <w:bookmarkEnd w:id="38"/>
    </w:p>
    <w:p w14:paraId="24083AB3" w14:textId="77777777" w:rsidR="001872E1" w:rsidRPr="00C9340D" w:rsidRDefault="001872E1" w:rsidP="0001115A">
      <w:pPr>
        <w:rPr>
          <w:szCs w:val="22"/>
        </w:rPr>
      </w:pPr>
    </w:p>
    <w:p w14:paraId="4B68FCC5" w14:textId="2632B9F0" w:rsidR="00C63DC2" w:rsidRPr="00C9340D" w:rsidRDefault="001872E1" w:rsidP="00C9340D">
      <w:pPr>
        <w:pStyle w:val="ListParagraph"/>
        <w:numPr>
          <w:ilvl w:val="0"/>
          <w:numId w:val="9"/>
        </w:numPr>
        <w:jc w:val="both"/>
        <w:rPr>
          <w:b/>
          <w:szCs w:val="22"/>
        </w:rPr>
      </w:pPr>
      <w:r w:rsidRPr="00C9340D">
        <w:rPr>
          <w:b/>
          <w:szCs w:val="22"/>
        </w:rPr>
        <w:t xml:space="preserve">Gospodarski subjekt mora dokazati upis u sudski, obrtni, strukovni ili drugi odgovarajući registar u državi njegova poslovnog </w:t>
      </w:r>
      <w:proofErr w:type="spellStart"/>
      <w:r w:rsidRPr="00C9340D">
        <w:rPr>
          <w:b/>
          <w:szCs w:val="22"/>
        </w:rPr>
        <w:t>nastana</w:t>
      </w:r>
      <w:proofErr w:type="spellEnd"/>
      <w:r w:rsidRPr="00C9340D">
        <w:rPr>
          <w:b/>
          <w:szCs w:val="22"/>
        </w:rPr>
        <w:t>.</w:t>
      </w:r>
    </w:p>
    <w:p w14:paraId="3011453A" w14:textId="77777777" w:rsidR="009C45E7" w:rsidRPr="00C9340D" w:rsidRDefault="009C45E7" w:rsidP="0001115A">
      <w:pPr>
        <w:autoSpaceDE w:val="0"/>
        <w:autoSpaceDN w:val="0"/>
        <w:adjustRightInd w:val="0"/>
        <w:jc w:val="both"/>
        <w:rPr>
          <w:szCs w:val="22"/>
        </w:rPr>
      </w:pPr>
    </w:p>
    <w:p w14:paraId="5D609D30" w14:textId="6F17448B" w:rsidR="001872E1" w:rsidRPr="00C9340D" w:rsidRDefault="001872E1" w:rsidP="0001115A">
      <w:pPr>
        <w:autoSpaceDE w:val="0"/>
        <w:autoSpaceDN w:val="0"/>
        <w:adjustRightInd w:val="0"/>
        <w:jc w:val="both"/>
        <w:rPr>
          <w:szCs w:val="22"/>
        </w:rPr>
      </w:pPr>
      <w:r w:rsidRPr="00C9340D">
        <w:rPr>
          <w:szCs w:val="22"/>
        </w:rPr>
        <w:t xml:space="preserve">Za potrebe utvrđivanja gore navedenog, gospodarski subjekt </w:t>
      </w:r>
      <w:r w:rsidR="00451366" w:rsidRPr="00C9340D">
        <w:rPr>
          <w:szCs w:val="22"/>
          <w:u w:val="single"/>
        </w:rPr>
        <w:t>u ponudi dostavlja traženi dokument ili umjesto dokumenta dostavlja:</w:t>
      </w:r>
    </w:p>
    <w:p w14:paraId="5E7B10FA" w14:textId="77777777" w:rsidR="001872E1" w:rsidRPr="00C9340D" w:rsidRDefault="001872E1" w:rsidP="0001115A">
      <w:pPr>
        <w:autoSpaceDE w:val="0"/>
        <w:autoSpaceDN w:val="0"/>
        <w:adjustRightInd w:val="0"/>
        <w:ind w:left="708"/>
        <w:rPr>
          <w:szCs w:val="22"/>
        </w:rPr>
      </w:pPr>
    </w:p>
    <w:p w14:paraId="724EB06E" w14:textId="1D683B37" w:rsidR="001872E1" w:rsidRPr="00C9340D" w:rsidRDefault="001872E1" w:rsidP="0001115A">
      <w:pPr>
        <w:pStyle w:val="Default"/>
        <w:shd w:val="clear" w:color="auto" w:fill="DBE5F1" w:themeFill="accent1" w:themeFillTint="33"/>
        <w:ind w:left="720"/>
        <w:jc w:val="both"/>
        <w:rPr>
          <w:rStyle w:val="CommentReference"/>
          <w:rFonts w:ascii="Times New Roman" w:hAnsi="Times New Roman" w:cs="Times New Roman"/>
          <w:b/>
          <w:color w:val="auto"/>
          <w:sz w:val="22"/>
          <w:szCs w:val="22"/>
        </w:rPr>
      </w:pPr>
      <w:r w:rsidRPr="00C9340D">
        <w:rPr>
          <w:rFonts w:ascii="Times New Roman" w:hAnsi="Times New Roman" w:cs="Times New Roman"/>
          <w:b/>
          <w:color w:val="auto"/>
          <w:sz w:val="22"/>
          <w:szCs w:val="22"/>
        </w:rPr>
        <w:t>ispunjeni ESPD obrazac (</w:t>
      </w:r>
      <w:r w:rsidRPr="00C9340D">
        <w:rPr>
          <w:rFonts w:ascii="Times New Roman" w:hAnsi="Times New Roman" w:cs="Times New Roman"/>
          <w:b/>
          <w:i/>
          <w:color w:val="auto"/>
          <w:sz w:val="22"/>
          <w:szCs w:val="22"/>
        </w:rPr>
        <w:t xml:space="preserve">Dio IV. Kriteriji za odabir, odjeljak </w:t>
      </w:r>
      <w:r w:rsidRPr="00C9340D">
        <w:rPr>
          <w:rFonts w:ascii="Times New Roman" w:hAnsi="Times New Roman" w:cs="Times New Roman"/>
          <w:b/>
          <w:i/>
          <w:color w:val="auto"/>
          <w:sz w:val="22"/>
          <w:szCs w:val="22"/>
        </w:rPr>
        <w:sym w:font="Symbol" w:char="F061"/>
      </w:r>
      <w:r w:rsidR="000C743E" w:rsidRPr="00C9340D">
        <w:rPr>
          <w:rFonts w:ascii="Times New Roman" w:hAnsi="Times New Roman" w:cs="Times New Roman"/>
          <w:b/>
          <w:i/>
          <w:color w:val="auto"/>
          <w:sz w:val="22"/>
          <w:szCs w:val="22"/>
        </w:rPr>
        <w:t>)</w:t>
      </w:r>
      <w:r w:rsidRPr="00C9340D">
        <w:rPr>
          <w:rFonts w:ascii="Times New Roman" w:hAnsi="Times New Roman" w:cs="Times New Roman"/>
          <w:b/>
          <w:i/>
          <w:color w:val="auto"/>
          <w:sz w:val="22"/>
          <w:szCs w:val="22"/>
        </w:rPr>
        <w:t xml:space="preserve"> </w:t>
      </w:r>
      <w:r w:rsidRPr="00C9340D">
        <w:rPr>
          <w:rFonts w:ascii="Times New Roman" w:hAnsi="Times New Roman" w:cs="Times New Roman"/>
          <w:b/>
          <w:color w:val="auto"/>
          <w:sz w:val="22"/>
          <w:szCs w:val="22"/>
        </w:rPr>
        <w:t xml:space="preserve">za ponuditelja i člana zajednice gospodarskih subjekata) </w:t>
      </w:r>
    </w:p>
    <w:p w14:paraId="0EFA4DE6" w14:textId="77777777" w:rsidR="001360B7" w:rsidRPr="00C9340D" w:rsidRDefault="001360B7" w:rsidP="0001115A">
      <w:pPr>
        <w:jc w:val="both"/>
        <w:rPr>
          <w:rStyle w:val="CommentReference"/>
          <w:sz w:val="22"/>
          <w:szCs w:val="22"/>
        </w:rPr>
      </w:pPr>
    </w:p>
    <w:p w14:paraId="78B3696C" w14:textId="21E36C4E" w:rsidR="001872E1" w:rsidRPr="001F02AF" w:rsidRDefault="00451366" w:rsidP="001F02AF">
      <w:pPr>
        <w:jc w:val="both"/>
        <w:rPr>
          <w:szCs w:val="22"/>
        </w:rPr>
      </w:pPr>
      <w:r w:rsidRPr="00C9340D">
        <w:rPr>
          <w:rStyle w:val="CommentReference"/>
          <w:sz w:val="22"/>
          <w:szCs w:val="22"/>
        </w:rPr>
        <w:t xml:space="preserve">Ukoliko ponuditelj u ponudi dostavlja ispunjeni ESPD obrazac umjesto </w:t>
      </w:r>
      <w:r w:rsidR="00CB2CC1" w:rsidRPr="00C9340D">
        <w:rPr>
          <w:rStyle w:val="CommentReference"/>
          <w:sz w:val="22"/>
          <w:szCs w:val="22"/>
        </w:rPr>
        <w:t xml:space="preserve">traženog </w:t>
      </w:r>
      <w:r w:rsidRPr="00C9340D">
        <w:rPr>
          <w:rStyle w:val="CommentReference"/>
          <w:sz w:val="22"/>
          <w:szCs w:val="22"/>
        </w:rPr>
        <w:t xml:space="preserve">dokumenta, </w:t>
      </w:r>
      <w:r w:rsidR="00E53D42" w:rsidRPr="00C9340D">
        <w:rPr>
          <w:rStyle w:val="CommentReference"/>
          <w:sz w:val="22"/>
          <w:szCs w:val="22"/>
        </w:rPr>
        <w:t>Naručitelj mož</w:t>
      </w:r>
      <w:r w:rsidR="001872E1" w:rsidRPr="00C9340D">
        <w:rPr>
          <w:rStyle w:val="CommentReference"/>
          <w:sz w:val="22"/>
          <w:szCs w:val="22"/>
        </w:rPr>
        <w:t xml:space="preserve">e </w:t>
      </w:r>
      <w:r w:rsidR="001872E1" w:rsidRPr="00C9340D">
        <w:rPr>
          <w:rStyle w:val="CommentReference"/>
          <w:sz w:val="22"/>
          <w:szCs w:val="22"/>
          <w:u w:val="single"/>
        </w:rPr>
        <w:t>prije donošenja odluke o odabiru</w:t>
      </w:r>
      <w:r w:rsidR="001872E1" w:rsidRPr="00C9340D">
        <w:rPr>
          <w:rStyle w:val="CommentReference"/>
          <w:sz w:val="22"/>
          <w:szCs w:val="22"/>
        </w:rPr>
        <w:t xml:space="preserve"> od ponuditelja koji je dostavio ekonomski najpovoljniju ponudu zatražiti da u primjer</w:t>
      </w:r>
      <w:r w:rsidRPr="00C9340D">
        <w:rPr>
          <w:rStyle w:val="CommentReference"/>
          <w:sz w:val="22"/>
          <w:szCs w:val="22"/>
        </w:rPr>
        <w:t>enom roku, ne kraćem od 2</w:t>
      </w:r>
      <w:r w:rsidR="001872E1" w:rsidRPr="00C9340D">
        <w:rPr>
          <w:rStyle w:val="CommentReference"/>
          <w:sz w:val="22"/>
          <w:szCs w:val="22"/>
        </w:rPr>
        <w:t xml:space="preserve"> dana, dostavi ažurirane popratne dokumente kojim</w:t>
      </w:r>
      <w:r w:rsidR="00C46248" w:rsidRPr="00C9340D">
        <w:rPr>
          <w:rStyle w:val="CommentReference"/>
          <w:sz w:val="22"/>
          <w:szCs w:val="22"/>
        </w:rPr>
        <w:t>a</w:t>
      </w:r>
      <w:r w:rsidR="001872E1" w:rsidRPr="00C9340D">
        <w:rPr>
          <w:rStyle w:val="CommentReference"/>
          <w:sz w:val="22"/>
          <w:szCs w:val="22"/>
        </w:rPr>
        <w:t xml:space="preserve"> dokazuje uvjete sposobnosti:</w:t>
      </w:r>
    </w:p>
    <w:p w14:paraId="15E05EDB" w14:textId="15B5F8BF" w:rsidR="001872E1" w:rsidRPr="00C9340D" w:rsidRDefault="001872E1" w:rsidP="00C9340D">
      <w:pPr>
        <w:pStyle w:val="Default"/>
        <w:numPr>
          <w:ilvl w:val="0"/>
          <w:numId w:val="13"/>
        </w:numPr>
        <w:jc w:val="both"/>
        <w:rPr>
          <w:rFonts w:ascii="Times New Roman" w:hAnsi="Times New Roman" w:cs="Times New Roman"/>
          <w:b/>
          <w:color w:val="auto"/>
          <w:sz w:val="22"/>
          <w:szCs w:val="22"/>
        </w:rPr>
      </w:pPr>
      <w:r w:rsidRPr="00C9340D">
        <w:rPr>
          <w:rFonts w:ascii="Times New Roman" w:hAnsi="Times New Roman" w:cs="Times New Roman"/>
          <w:b/>
          <w:color w:val="auto"/>
          <w:sz w:val="22"/>
          <w:szCs w:val="22"/>
        </w:rPr>
        <w:t>izvadak iz sudskog, obrtnog</w:t>
      </w:r>
      <w:r w:rsidR="00C63DC2" w:rsidRPr="00C9340D">
        <w:rPr>
          <w:rFonts w:ascii="Times New Roman" w:hAnsi="Times New Roman" w:cs="Times New Roman"/>
          <w:b/>
          <w:color w:val="auto"/>
          <w:sz w:val="22"/>
          <w:szCs w:val="22"/>
        </w:rPr>
        <w:t>, strukovnog</w:t>
      </w:r>
      <w:r w:rsidRPr="00C9340D">
        <w:rPr>
          <w:rFonts w:ascii="Times New Roman" w:hAnsi="Times New Roman" w:cs="Times New Roman"/>
          <w:b/>
          <w:color w:val="auto"/>
          <w:sz w:val="22"/>
          <w:szCs w:val="22"/>
        </w:rPr>
        <w:t xml:space="preserve"> ili drugog odgovarajućeg registra koji se vodi u državi članici njegova poslovnog </w:t>
      </w:r>
      <w:proofErr w:type="spellStart"/>
      <w:r w:rsidRPr="00C9340D">
        <w:rPr>
          <w:rFonts w:ascii="Times New Roman" w:hAnsi="Times New Roman" w:cs="Times New Roman"/>
          <w:b/>
          <w:color w:val="auto"/>
          <w:sz w:val="22"/>
          <w:szCs w:val="22"/>
        </w:rPr>
        <w:t>nastana</w:t>
      </w:r>
      <w:proofErr w:type="spellEnd"/>
      <w:r w:rsidRPr="00C9340D">
        <w:rPr>
          <w:rFonts w:ascii="Times New Roman" w:hAnsi="Times New Roman" w:cs="Times New Roman"/>
          <w:b/>
          <w:color w:val="auto"/>
          <w:sz w:val="22"/>
          <w:szCs w:val="22"/>
        </w:rPr>
        <w:t>.</w:t>
      </w:r>
    </w:p>
    <w:p w14:paraId="5BA3AC88" w14:textId="77777777" w:rsidR="007512E2" w:rsidRPr="00C9340D" w:rsidRDefault="007512E2" w:rsidP="0001115A">
      <w:pPr>
        <w:autoSpaceDE w:val="0"/>
        <w:autoSpaceDN w:val="0"/>
        <w:adjustRightInd w:val="0"/>
        <w:jc w:val="both"/>
        <w:rPr>
          <w:szCs w:val="22"/>
        </w:rPr>
      </w:pPr>
    </w:p>
    <w:p w14:paraId="311EC75B" w14:textId="16D9ED01" w:rsidR="00B557C5" w:rsidRPr="00C9340D" w:rsidRDefault="00B557C5" w:rsidP="0001115A">
      <w:pPr>
        <w:autoSpaceDE w:val="0"/>
        <w:autoSpaceDN w:val="0"/>
        <w:adjustRightInd w:val="0"/>
        <w:jc w:val="both"/>
        <w:rPr>
          <w:szCs w:val="22"/>
        </w:rPr>
      </w:pPr>
      <w:r w:rsidRPr="00C9340D">
        <w:rPr>
          <w:szCs w:val="22"/>
        </w:rPr>
        <w:t xml:space="preserve">Odgovornost je odabranog ponuditelja da tijekom trajanja </w:t>
      </w:r>
      <w:r w:rsidR="00F415CD" w:rsidRPr="00C9340D">
        <w:rPr>
          <w:szCs w:val="22"/>
        </w:rPr>
        <w:t>ugovora o javnoj nabavi</w:t>
      </w:r>
      <w:r w:rsidRPr="00C9340D">
        <w:rPr>
          <w:szCs w:val="22"/>
        </w:rPr>
        <w:t xml:space="preserve"> kontinuirano osigurava pravne pretpostavke za obavljanje djelatnosti. U slučaju da tijekom izvršenja </w:t>
      </w:r>
      <w:r w:rsidR="00F415CD" w:rsidRPr="00C9340D">
        <w:rPr>
          <w:szCs w:val="22"/>
        </w:rPr>
        <w:t>ugovora</w:t>
      </w:r>
      <w:r w:rsidRPr="00C9340D">
        <w:rPr>
          <w:szCs w:val="22"/>
        </w:rPr>
        <w:t xml:space="preserve"> nadležno tijelo utvrdi obavljanje neregistrirane djelatnosti u smislu Zakona o zabrani i sprječavanju obavljanja neregistrirane djelatnosti (Narodne novine, broj 61/</w:t>
      </w:r>
      <w:r w:rsidR="00F415CD" w:rsidRPr="00C9340D">
        <w:rPr>
          <w:szCs w:val="22"/>
        </w:rPr>
        <w:t>20</w:t>
      </w:r>
      <w:r w:rsidRPr="00C9340D">
        <w:rPr>
          <w:szCs w:val="22"/>
        </w:rPr>
        <w:t xml:space="preserve">11) i ostalih pratećih propisa iz navedenog područja, Naručitelj će raskinuti </w:t>
      </w:r>
      <w:r w:rsidR="00F415CD" w:rsidRPr="00C9340D">
        <w:rPr>
          <w:szCs w:val="22"/>
        </w:rPr>
        <w:t>ugovor o javnoj nabavi</w:t>
      </w:r>
      <w:r w:rsidRPr="00C9340D">
        <w:rPr>
          <w:szCs w:val="22"/>
        </w:rPr>
        <w:t>.</w:t>
      </w:r>
    </w:p>
    <w:p w14:paraId="04D2C1C2" w14:textId="77777777" w:rsidR="00B966C1" w:rsidRDefault="00B966C1" w:rsidP="0001115A">
      <w:pPr>
        <w:autoSpaceDE w:val="0"/>
        <w:autoSpaceDN w:val="0"/>
        <w:adjustRightInd w:val="0"/>
        <w:jc w:val="both"/>
        <w:rPr>
          <w:color w:val="0070C0"/>
          <w:szCs w:val="22"/>
        </w:rPr>
      </w:pPr>
    </w:p>
    <w:p w14:paraId="43F44270" w14:textId="77777777" w:rsidR="00554958" w:rsidRPr="00C9340D" w:rsidRDefault="00554958" w:rsidP="0001115A">
      <w:pPr>
        <w:autoSpaceDE w:val="0"/>
        <w:autoSpaceDN w:val="0"/>
        <w:adjustRightInd w:val="0"/>
        <w:jc w:val="both"/>
        <w:rPr>
          <w:color w:val="0070C0"/>
          <w:szCs w:val="22"/>
        </w:rPr>
      </w:pPr>
    </w:p>
    <w:p w14:paraId="23FFA980" w14:textId="77777777" w:rsidR="00477316" w:rsidRPr="00C9340D" w:rsidRDefault="001872E1" w:rsidP="00C9340D">
      <w:pPr>
        <w:pStyle w:val="Heading3"/>
        <w:numPr>
          <w:ilvl w:val="0"/>
          <w:numId w:val="17"/>
        </w:numPr>
        <w:ind w:left="567"/>
        <w:jc w:val="both"/>
        <w:rPr>
          <w:rFonts w:ascii="Times New Roman" w:hAnsi="Times New Roman"/>
          <w:color w:val="002060"/>
          <w:sz w:val="22"/>
          <w:szCs w:val="22"/>
        </w:rPr>
      </w:pPr>
      <w:bookmarkStart w:id="39" w:name="_Toc259438729"/>
      <w:bookmarkStart w:id="40" w:name="_Toc423956406"/>
      <w:bookmarkStart w:id="41" w:name="_Toc424565511"/>
      <w:bookmarkStart w:id="42" w:name="_Toc427759937"/>
      <w:bookmarkStart w:id="43" w:name="_Toc105158901"/>
      <w:r w:rsidRPr="00C9340D">
        <w:rPr>
          <w:rFonts w:ascii="Times New Roman" w:hAnsi="Times New Roman"/>
          <w:color w:val="002060"/>
          <w:sz w:val="22"/>
          <w:szCs w:val="22"/>
        </w:rPr>
        <w:lastRenderedPageBreak/>
        <w:t>T</w:t>
      </w:r>
      <w:r w:rsidR="00477316" w:rsidRPr="00C9340D">
        <w:rPr>
          <w:rFonts w:ascii="Times New Roman" w:hAnsi="Times New Roman"/>
          <w:color w:val="002060"/>
          <w:sz w:val="22"/>
          <w:szCs w:val="22"/>
        </w:rPr>
        <w:t>ehničk</w:t>
      </w:r>
      <w:r w:rsidRPr="00C9340D">
        <w:rPr>
          <w:rFonts w:ascii="Times New Roman" w:hAnsi="Times New Roman"/>
          <w:color w:val="002060"/>
          <w:sz w:val="22"/>
          <w:szCs w:val="22"/>
        </w:rPr>
        <w:t>a</w:t>
      </w:r>
      <w:r w:rsidR="00477316" w:rsidRPr="00C9340D">
        <w:rPr>
          <w:rFonts w:ascii="Times New Roman" w:hAnsi="Times New Roman"/>
          <w:color w:val="002060"/>
          <w:sz w:val="22"/>
          <w:szCs w:val="22"/>
        </w:rPr>
        <w:t xml:space="preserve"> i stručn</w:t>
      </w:r>
      <w:r w:rsidRPr="00C9340D">
        <w:rPr>
          <w:rFonts w:ascii="Times New Roman" w:hAnsi="Times New Roman"/>
          <w:color w:val="002060"/>
          <w:sz w:val="22"/>
          <w:szCs w:val="22"/>
        </w:rPr>
        <w:t>a</w:t>
      </w:r>
      <w:r w:rsidR="00477316" w:rsidRPr="00C9340D">
        <w:rPr>
          <w:rFonts w:ascii="Times New Roman" w:hAnsi="Times New Roman"/>
          <w:color w:val="002060"/>
          <w:sz w:val="22"/>
          <w:szCs w:val="22"/>
        </w:rPr>
        <w:t xml:space="preserve"> sposobnost</w:t>
      </w:r>
      <w:bookmarkEnd w:id="39"/>
      <w:bookmarkEnd w:id="40"/>
      <w:bookmarkEnd w:id="41"/>
      <w:bookmarkEnd w:id="42"/>
      <w:bookmarkEnd w:id="43"/>
    </w:p>
    <w:p w14:paraId="2216598F" w14:textId="77777777" w:rsidR="00477316" w:rsidRPr="00C9340D" w:rsidRDefault="007C2ED3" w:rsidP="0001115A">
      <w:pPr>
        <w:autoSpaceDE w:val="0"/>
        <w:autoSpaceDN w:val="0"/>
        <w:adjustRightInd w:val="0"/>
        <w:jc w:val="both"/>
        <w:rPr>
          <w:color w:val="0070C0"/>
          <w:szCs w:val="22"/>
        </w:rPr>
      </w:pPr>
      <w:r w:rsidRPr="00C9340D">
        <w:rPr>
          <w:color w:val="0070C0"/>
          <w:szCs w:val="22"/>
        </w:rPr>
        <w:t xml:space="preserve">  </w:t>
      </w:r>
    </w:p>
    <w:p w14:paraId="2778CC51" w14:textId="509C5DBD" w:rsidR="007F553D" w:rsidRPr="00C9340D" w:rsidRDefault="005130A6" w:rsidP="0001115A">
      <w:pPr>
        <w:jc w:val="both"/>
        <w:rPr>
          <w:szCs w:val="22"/>
        </w:rPr>
      </w:pPr>
      <w:r w:rsidRPr="00C9340D">
        <w:rPr>
          <w:szCs w:val="22"/>
        </w:rPr>
        <w:t>Naručitelj određuje sljedeće uvjete tehničke i stručne sposobnosti kojima se osigurava izvršenje ugovora o javnoj nabavi na odgovarajućoj razini kvalitete.</w:t>
      </w:r>
    </w:p>
    <w:p w14:paraId="60431178" w14:textId="77777777" w:rsidR="007F553D" w:rsidRPr="00C9340D" w:rsidRDefault="007F553D" w:rsidP="0001115A">
      <w:pPr>
        <w:jc w:val="both"/>
        <w:rPr>
          <w:szCs w:val="22"/>
        </w:rPr>
      </w:pPr>
    </w:p>
    <w:p w14:paraId="2F6C3DFD" w14:textId="77777777" w:rsidR="00A15120" w:rsidRPr="00C9340D" w:rsidRDefault="00A15120" w:rsidP="00A15120">
      <w:pPr>
        <w:pStyle w:val="Heading3"/>
        <w:jc w:val="both"/>
        <w:rPr>
          <w:rFonts w:ascii="Times New Roman" w:hAnsi="Times New Roman"/>
          <w:color w:val="002060"/>
          <w:sz w:val="22"/>
          <w:szCs w:val="22"/>
        </w:rPr>
      </w:pPr>
      <w:bookmarkStart w:id="44" w:name="_Toc479938087"/>
      <w:bookmarkStart w:id="45" w:name="_Toc479938202"/>
      <w:bookmarkStart w:id="46" w:name="_Toc479938342"/>
      <w:bookmarkStart w:id="47" w:name="_Toc479940048"/>
      <w:bookmarkStart w:id="48" w:name="_Toc503955649"/>
      <w:bookmarkStart w:id="49" w:name="_Toc513048909"/>
      <w:bookmarkStart w:id="50" w:name="_Toc73532436"/>
      <w:bookmarkStart w:id="51" w:name="_Toc105158902"/>
      <w:bookmarkStart w:id="52" w:name="_Toc503955652"/>
      <w:bookmarkStart w:id="53" w:name="_Toc513048910"/>
      <w:bookmarkStart w:id="54" w:name="_Toc259438754"/>
      <w:r w:rsidRPr="00C9340D">
        <w:rPr>
          <w:rFonts w:ascii="Times New Roman" w:hAnsi="Times New Roman"/>
          <w:color w:val="002060"/>
          <w:sz w:val="22"/>
          <w:szCs w:val="22"/>
        </w:rPr>
        <w:t xml:space="preserve">B.1. </w:t>
      </w:r>
      <w:bookmarkEnd w:id="44"/>
      <w:bookmarkEnd w:id="45"/>
      <w:bookmarkEnd w:id="46"/>
      <w:bookmarkEnd w:id="47"/>
      <w:bookmarkEnd w:id="48"/>
      <w:r w:rsidRPr="00C9340D">
        <w:rPr>
          <w:rFonts w:ascii="Times New Roman" w:hAnsi="Times New Roman"/>
          <w:color w:val="002060"/>
          <w:sz w:val="22"/>
          <w:szCs w:val="22"/>
        </w:rPr>
        <w:t>Popis glavnih usluga</w:t>
      </w:r>
      <w:bookmarkEnd w:id="49"/>
      <w:bookmarkEnd w:id="50"/>
      <w:bookmarkEnd w:id="51"/>
    </w:p>
    <w:p w14:paraId="6692D8D1" w14:textId="77777777" w:rsidR="00A15120" w:rsidRPr="00C9340D" w:rsidRDefault="00A15120" w:rsidP="00A15120">
      <w:pPr>
        <w:jc w:val="both"/>
        <w:rPr>
          <w:szCs w:val="22"/>
        </w:rPr>
      </w:pPr>
    </w:p>
    <w:p w14:paraId="2A94B5D3" w14:textId="77777777" w:rsidR="00A15120" w:rsidRPr="00C9340D" w:rsidRDefault="00A15120" w:rsidP="00A15120">
      <w:pPr>
        <w:jc w:val="both"/>
        <w:rPr>
          <w:szCs w:val="22"/>
        </w:rPr>
      </w:pPr>
      <w:r w:rsidRPr="00C9340D">
        <w:rPr>
          <w:szCs w:val="22"/>
        </w:rPr>
        <w:t>Gospodarski subjekt mora u postupku javne nabave dokazati izvršenje usluga iz predmeta nabave popisom glavnih usluga pruženih u godini u kojoj je započeo postupak javne nabave i tijekom tri godine koje prethode toj godini.</w:t>
      </w:r>
    </w:p>
    <w:p w14:paraId="261028B6" w14:textId="77777777" w:rsidR="00A15120" w:rsidRPr="00C9340D" w:rsidRDefault="00A15120" w:rsidP="00A15120">
      <w:pPr>
        <w:jc w:val="both"/>
        <w:rPr>
          <w:szCs w:val="22"/>
        </w:rPr>
      </w:pPr>
      <w:r w:rsidRPr="00C9340D">
        <w:rPr>
          <w:szCs w:val="22"/>
        </w:rPr>
        <w:t xml:space="preserve">Popis glavnih usluga, istih ili sličnih predmetu nabave (kako je opisano točkom 5. ove dokumentacije), mora sadržavati vrijednost usluga, datum izvršenja usluga te naziv druge ugovorne strane. </w:t>
      </w:r>
    </w:p>
    <w:p w14:paraId="54F6856A" w14:textId="77777777" w:rsidR="00A15120" w:rsidRPr="00C9340D" w:rsidRDefault="00A15120" w:rsidP="00A15120">
      <w:pPr>
        <w:jc w:val="both"/>
        <w:rPr>
          <w:szCs w:val="22"/>
        </w:rPr>
      </w:pPr>
    </w:p>
    <w:p w14:paraId="10690F4C" w14:textId="7F418FCF" w:rsidR="00A15120" w:rsidRPr="00C9340D" w:rsidRDefault="00A15120" w:rsidP="00A15120">
      <w:pPr>
        <w:autoSpaceDE w:val="0"/>
        <w:autoSpaceDN w:val="0"/>
        <w:adjustRightInd w:val="0"/>
        <w:jc w:val="both"/>
        <w:rPr>
          <w:szCs w:val="22"/>
        </w:rPr>
      </w:pPr>
      <w:r w:rsidRPr="00C9340D">
        <w:rPr>
          <w:szCs w:val="22"/>
          <w:u w:val="single"/>
        </w:rPr>
        <w:t xml:space="preserve">Ukupna vrijednost glavnih pruženih usluga iz popisa, bez PDV-a, </w:t>
      </w:r>
      <w:r w:rsidRPr="00595362">
        <w:rPr>
          <w:szCs w:val="22"/>
          <w:u w:val="single"/>
        </w:rPr>
        <w:t xml:space="preserve">mora biti u minimalnom iznosu  procijenjene vrijednosti </w:t>
      </w:r>
      <w:r w:rsidRPr="00474311">
        <w:rPr>
          <w:szCs w:val="22"/>
          <w:u w:val="single"/>
        </w:rPr>
        <w:t xml:space="preserve">nabave, </w:t>
      </w:r>
      <w:r w:rsidR="00474311" w:rsidRPr="00474311">
        <w:rPr>
          <w:szCs w:val="22"/>
          <w:u w:val="single"/>
        </w:rPr>
        <w:t>odnosno 1.040.000,00 kn</w:t>
      </w:r>
      <w:r w:rsidR="00474311">
        <w:rPr>
          <w:szCs w:val="22"/>
        </w:rPr>
        <w:t xml:space="preserve">, </w:t>
      </w:r>
      <w:r w:rsidRPr="00595362">
        <w:rPr>
          <w:szCs w:val="22"/>
        </w:rPr>
        <w:t>čime gospodarski subjekt dokazuje da ima potrebno</w:t>
      </w:r>
      <w:r w:rsidRPr="00C9340D">
        <w:rPr>
          <w:szCs w:val="22"/>
        </w:rPr>
        <w:t xml:space="preserve"> stručno iskustvo, znanje i sposobnost i da je, s obzirom na opseg, predmet i procijenjenu vrijednost nabave, sposoban kvalitetno izvršiti usluge iz predmeta nabave.</w:t>
      </w:r>
    </w:p>
    <w:p w14:paraId="297C9DA5" w14:textId="77777777" w:rsidR="00A15120" w:rsidRPr="00C9340D" w:rsidRDefault="00A15120" w:rsidP="00A15120">
      <w:pPr>
        <w:autoSpaceDE w:val="0"/>
        <w:autoSpaceDN w:val="0"/>
        <w:adjustRightInd w:val="0"/>
        <w:jc w:val="both"/>
        <w:rPr>
          <w:szCs w:val="22"/>
        </w:rPr>
      </w:pPr>
    </w:p>
    <w:p w14:paraId="2EC8ACC8" w14:textId="77777777" w:rsidR="0049544B" w:rsidRPr="00C9340D" w:rsidRDefault="0049544B" w:rsidP="0049544B">
      <w:pPr>
        <w:jc w:val="both"/>
        <w:rPr>
          <w:szCs w:val="22"/>
          <w:u w:val="single"/>
        </w:rPr>
      </w:pPr>
      <w:r w:rsidRPr="00C9340D">
        <w:rPr>
          <w:szCs w:val="22"/>
        </w:rPr>
        <w:t xml:space="preserve">Za utvrđivanje gore navedenog, gospodarski subjekt </w:t>
      </w:r>
      <w:r w:rsidRPr="00C9340D">
        <w:rPr>
          <w:szCs w:val="22"/>
          <w:u w:val="single"/>
        </w:rPr>
        <w:t>u ponudi dostavlja tražene dokumente ili umjesto dokumenata dostavlja:</w:t>
      </w:r>
    </w:p>
    <w:p w14:paraId="7C4629F3" w14:textId="77777777" w:rsidR="00A15120" w:rsidRPr="00C9340D" w:rsidRDefault="00A15120" w:rsidP="00A15120">
      <w:pPr>
        <w:ind w:left="708"/>
        <w:jc w:val="both"/>
        <w:rPr>
          <w:szCs w:val="22"/>
        </w:rPr>
      </w:pPr>
    </w:p>
    <w:p w14:paraId="2AC44CB5" w14:textId="77777777" w:rsidR="00A15120" w:rsidRPr="00C9340D" w:rsidRDefault="00A15120" w:rsidP="00A15120">
      <w:pPr>
        <w:pStyle w:val="ListParagraph"/>
        <w:shd w:val="clear" w:color="auto" w:fill="DBE5F1" w:themeFill="accent1" w:themeFillTint="33"/>
        <w:autoSpaceDE w:val="0"/>
        <w:autoSpaceDN w:val="0"/>
        <w:adjustRightInd w:val="0"/>
        <w:jc w:val="both"/>
        <w:rPr>
          <w:b/>
          <w:szCs w:val="22"/>
        </w:rPr>
      </w:pPr>
      <w:r w:rsidRPr="00C9340D">
        <w:rPr>
          <w:b/>
          <w:szCs w:val="22"/>
        </w:rPr>
        <w:t>ispunjeni ESPD obrazac (</w:t>
      </w:r>
      <w:r w:rsidRPr="00C9340D">
        <w:rPr>
          <w:b/>
          <w:i/>
          <w:szCs w:val="22"/>
        </w:rPr>
        <w:t>Dio IV. Kriteriji za odabir,</w:t>
      </w:r>
      <w:r w:rsidRPr="00C9340D">
        <w:rPr>
          <w:b/>
          <w:bCs/>
          <w:i/>
          <w:szCs w:val="22"/>
        </w:rPr>
        <w:t xml:space="preserve"> odjeljak </w:t>
      </w:r>
      <w:r w:rsidRPr="00C9340D">
        <w:rPr>
          <w:b/>
          <w:bCs/>
          <w:i/>
          <w:szCs w:val="22"/>
        </w:rPr>
        <w:sym w:font="Symbol" w:char="F061"/>
      </w:r>
      <w:r w:rsidRPr="00C9340D">
        <w:rPr>
          <w:b/>
          <w:bCs/>
          <w:i/>
          <w:szCs w:val="22"/>
        </w:rPr>
        <w:t xml:space="preserve">) </w:t>
      </w:r>
      <w:r w:rsidRPr="00C9340D">
        <w:rPr>
          <w:b/>
          <w:bCs/>
          <w:szCs w:val="22"/>
        </w:rPr>
        <w:t>za ponuditelja i člana zajednice gospodarskih subjekata,</w:t>
      </w:r>
      <w:r w:rsidRPr="00C9340D">
        <w:rPr>
          <w:b/>
          <w:bCs/>
          <w:i/>
          <w:szCs w:val="22"/>
        </w:rPr>
        <w:t xml:space="preserve"> </w:t>
      </w:r>
      <w:r w:rsidRPr="00C9340D">
        <w:rPr>
          <w:b/>
          <w:bCs/>
          <w:szCs w:val="22"/>
        </w:rPr>
        <w:t>te za gosp</w:t>
      </w:r>
      <w:r w:rsidRPr="00C9340D">
        <w:rPr>
          <w:b/>
          <w:szCs w:val="22"/>
        </w:rPr>
        <w:t>odarski subjekt na čiju se sposobnost ponuditelj oslanja u ovom dijelu, ako je primjenjivo</w:t>
      </w:r>
    </w:p>
    <w:p w14:paraId="47BF984A" w14:textId="77777777" w:rsidR="00A15120" w:rsidRPr="00C9340D" w:rsidRDefault="00A15120" w:rsidP="00A15120">
      <w:pPr>
        <w:pStyle w:val="Default"/>
        <w:jc w:val="both"/>
        <w:rPr>
          <w:rStyle w:val="CommentReference"/>
          <w:rFonts w:ascii="Times New Roman" w:hAnsi="Times New Roman" w:cs="Times New Roman"/>
          <w:color w:val="auto"/>
          <w:sz w:val="22"/>
          <w:szCs w:val="22"/>
        </w:rPr>
      </w:pPr>
    </w:p>
    <w:p w14:paraId="33011D48" w14:textId="187EE386" w:rsidR="00A15120" w:rsidRDefault="00A15120" w:rsidP="00311E96">
      <w:pPr>
        <w:pStyle w:val="Default"/>
        <w:jc w:val="both"/>
        <w:rPr>
          <w:rStyle w:val="CommentReference"/>
          <w:rFonts w:ascii="Times New Roman" w:hAnsi="Times New Roman" w:cs="Times New Roman"/>
          <w:sz w:val="22"/>
          <w:szCs w:val="22"/>
        </w:rPr>
      </w:pPr>
      <w:r w:rsidRPr="00C9340D">
        <w:rPr>
          <w:rStyle w:val="CommentReference"/>
          <w:rFonts w:ascii="Times New Roman" w:hAnsi="Times New Roman" w:cs="Times New Roman"/>
          <w:sz w:val="22"/>
          <w:szCs w:val="22"/>
        </w:rPr>
        <w:t xml:space="preserve">Ukoliko ponuditelj u ponudi dostavlja ispunjeni ESPD obrazac umjesto traženog dokumenta, Naručitelj može </w:t>
      </w:r>
      <w:r w:rsidRPr="00C9340D">
        <w:rPr>
          <w:rStyle w:val="CommentReference"/>
          <w:rFonts w:ascii="Times New Roman" w:hAnsi="Times New Roman" w:cs="Times New Roman"/>
          <w:sz w:val="22"/>
          <w:szCs w:val="22"/>
          <w:u w:val="single"/>
        </w:rPr>
        <w:t>prije donošenja odluke o odabiru</w:t>
      </w:r>
      <w:r w:rsidRPr="00C9340D">
        <w:rPr>
          <w:rStyle w:val="CommentReference"/>
          <w:rFonts w:ascii="Times New Roman" w:hAnsi="Times New Roman" w:cs="Times New Roman"/>
          <w:sz w:val="22"/>
          <w:szCs w:val="22"/>
        </w:rPr>
        <w:t xml:space="preserve"> od ponuditelja koji je dostavio ekonomski najpovoljniju ponudu zatražiti da u primjerenom roku, ne kraćem od 2 dana, dostavi ažurirane popratne dokumente kojima dokazuje uvjete sposobnosti:</w:t>
      </w:r>
    </w:p>
    <w:p w14:paraId="76708115" w14:textId="77777777" w:rsidR="00FF60CD" w:rsidRPr="00C9340D" w:rsidRDefault="00FF60CD" w:rsidP="00311E96">
      <w:pPr>
        <w:pStyle w:val="Default"/>
        <w:jc w:val="both"/>
        <w:rPr>
          <w:rStyle w:val="CommentReference"/>
          <w:rFonts w:ascii="Times New Roman" w:hAnsi="Times New Roman" w:cs="Times New Roman"/>
          <w:color w:val="auto"/>
          <w:sz w:val="22"/>
          <w:szCs w:val="22"/>
        </w:rPr>
      </w:pPr>
    </w:p>
    <w:p w14:paraId="4CCD2EDE" w14:textId="77777777" w:rsidR="00A15120" w:rsidRPr="00C9340D" w:rsidRDefault="00A15120" w:rsidP="00C9340D">
      <w:pPr>
        <w:pStyle w:val="ListParagraph"/>
        <w:numPr>
          <w:ilvl w:val="0"/>
          <w:numId w:val="20"/>
        </w:numPr>
        <w:autoSpaceDE w:val="0"/>
        <w:autoSpaceDN w:val="0"/>
        <w:adjustRightInd w:val="0"/>
        <w:jc w:val="both"/>
        <w:rPr>
          <w:b/>
          <w:szCs w:val="22"/>
        </w:rPr>
      </w:pPr>
      <w:r w:rsidRPr="00C9340D">
        <w:rPr>
          <w:b/>
          <w:szCs w:val="22"/>
        </w:rPr>
        <w:t>Popis glavnih usluga, istih ili sličnih predmetu nabave, koji mora sadržavati vrijednost usluga, datum izvršenja usluga te naziv druge ugovorne strane.</w:t>
      </w:r>
    </w:p>
    <w:p w14:paraId="768BE113" w14:textId="77777777" w:rsidR="00A15120" w:rsidRPr="00C9340D" w:rsidRDefault="00A15120" w:rsidP="00A15120">
      <w:pPr>
        <w:autoSpaceDE w:val="0"/>
        <w:autoSpaceDN w:val="0"/>
        <w:adjustRightInd w:val="0"/>
        <w:jc w:val="both"/>
        <w:rPr>
          <w:szCs w:val="22"/>
        </w:rPr>
      </w:pPr>
    </w:p>
    <w:p w14:paraId="64FBF210" w14:textId="69F3739F" w:rsidR="00FD1FA3" w:rsidRPr="00C9340D" w:rsidRDefault="0049544B" w:rsidP="0049544B">
      <w:pPr>
        <w:autoSpaceDE w:val="0"/>
        <w:autoSpaceDN w:val="0"/>
        <w:adjustRightInd w:val="0"/>
        <w:jc w:val="both"/>
        <w:rPr>
          <w:rStyle w:val="CommentReference"/>
          <w:sz w:val="22"/>
          <w:szCs w:val="22"/>
        </w:rPr>
      </w:pPr>
      <w:r w:rsidRPr="00C9340D">
        <w:rPr>
          <w:rStyle w:val="CommentReference"/>
          <w:sz w:val="22"/>
          <w:szCs w:val="22"/>
        </w:rPr>
        <w:t>Iskazane vrijednosti u Popisu ugovora mogu biti izražene i u valuti različitoj od valute HRK. Naručitelj će u tom slučaju, prilikom računanja protuvrijednosti, za valutu koja je predmet konverzije u HRK koristiti srednji tečaj Hrvatske narodne banke koji je u primjeni na dan slanja na objavu ove Dokumentacije o nabavi.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tekući mjesec u kojem je rok za dostavu ponuda.</w:t>
      </w:r>
    </w:p>
    <w:p w14:paraId="6F3FD926" w14:textId="77777777" w:rsidR="0049544B" w:rsidRPr="00C9340D" w:rsidRDefault="0049544B" w:rsidP="00A15120">
      <w:pPr>
        <w:autoSpaceDE w:val="0"/>
        <w:autoSpaceDN w:val="0"/>
        <w:adjustRightInd w:val="0"/>
        <w:jc w:val="both"/>
        <w:rPr>
          <w:szCs w:val="22"/>
        </w:rPr>
      </w:pPr>
    </w:p>
    <w:p w14:paraId="6F467B5A" w14:textId="77777777" w:rsidR="00A15120" w:rsidRPr="00C9340D" w:rsidRDefault="00A15120" w:rsidP="00A15120">
      <w:pPr>
        <w:keepNext/>
        <w:jc w:val="both"/>
        <w:outlineLvl w:val="2"/>
        <w:rPr>
          <w:b/>
          <w:bCs/>
          <w:szCs w:val="22"/>
        </w:rPr>
      </w:pPr>
      <w:bookmarkStart w:id="55" w:name="_Toc62047480"/>
      <w:bookmarkStart w:id="56" w:name="_Toc73532437"/>
      <w:bookmarkStart w:id="57" w:name="_Toc105158903"/>
      <w:r w:rsidRPr="00C9340D">
        <w:rPr>
          <w:b/>
          <w:bCs/>
          <w:color w:val="002060"/>
          <w:szCs w:val="22"/>
        </w:rPr>
        <w:t>B.2. Obrazovne i stručne kvalifikacije pružatelja usluga</w:t>
      </w:r>
      <w:bookmarkEnd w:id="55"/>
      <w:bookmarkEnd w:id="56"/>
      <w:bookmarkEnd w:id="57"/>
    </w:p>
    <w:p w14:paraId="7DF729CC" w14:textId="77777777" w:rsidR="00A15120" w:rsidRPr="00C9340D" w:rsidRDefault="00A15120" w:rsidP="00A15120">
      <w:pPr>
        <w:tabs>
          <w:tab w:val="left" w:pos="284"/>
        </w:tabs>
        <w:autoSpaceDE w:val="0"/>
        <w:autoSpaceDN w:val="0"/>
        <w:adjustRightInd w:val="0"/>
        <w:jc w:val="both"/>
        <w:rPr>
          <w:szCs w:val="22"/>
        </w:rPr>
      </w:pPr>
    </w:p>
    <w:p w14:paraId="7826B1F4" w14:textId="77777777" w:rsidR="00474311" w:rsidRPr="00A42F02" w:rsidRDefault="00474311" w:rsidP="00474311">
      <w:pPr>
        <w:autoSpaceDE w:val="0"/>
        <w:autoSpaceDN w:val="0"/>
        <w:adjustRightInd w:val="0"/>
        <w:jc w:val="both"/>
        <w:rPr>
          <w:szCs w:val="22"/>
        </w:rPr>
      </w:pPr>
      <w:r w:rsidRPr="00A42F02">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izvršenje usluga u zadanim rokovima. </w:t>
      </w:r>
    </w:p>
    <w:p w14:paraId="7F85DFCA" w14:textId="77777777" w:rsidR="00474311" w:rsidRDefault="00474311" w:rsidP="00474311">
      <w:pPr>
        <w:suppressAutoHyphens/>
        <w:spacing w:after="120"/>
        <w:jc w:val="both"/>
        <w:rPr>
          <w:szCs w:val="22"/>
          <w:lang w:eastAsia="ar-SA"/>
        </w:rPr>
      </w:pPr>
    </w:p>
    <w:p w14:paraId="4DE735DA" w14:textId="62747EED" w:rsidR="00474311" w:rsidRPr="001B4180" w:rsidRDefault="00474311" w:rsidP="00474311">
      <w:pPr>
        <w:suppressAutoHyphens/>
        <w:spacing w:after="120"/>
        <w:jc w:val="both"/>
        <w:rPr>
          <w:szCs w:val="22"/>
          <w:lang w:eastAsia="ar-SA"/>
        </w:rPr>
      </w:pPr>
      <w:r w:rsidRPr="001B4180">
        <w:rPr>
          <w:szCs w:val="22"/>
          <w:lang w:eastAsia="ar-SA"/>
        </w:rPr>
        <w:t>S</w:t>
      </w:r>
      <w:r w:rsidRPr="001B4180">
        <w:rPr>
          <w:spacing w:val="-10"/>
          <w:szCs w:val="22"/>
          <w:lang w:eastAsia="ar-SA"/>
        </w:rPr>
        <w:t xml:space="preserve"> </w:t>
      </w:r>
      <w:r w:rsidRPr="001B4180">
        <w:rPr>
          <w:szCs w:val="22"/>
          <w:lang w:eastAsia="ar-SA"/>
        </w:rPr>
        <w:t>obzirom</w:t>
      </w:r>
      <w:r w:rsidRPr="001B4180">
        <w:rPr>
          <w:spacing w:val="-13"/>
          <w:szCs w:val="22"/>
          <w:lang w:eastAsia="ar-SA"/>
        </w:rPr>
        <w:t xml:space="preserve"> </w:t>
      </w:r>
      <w:r w:rsidRPr="001B4180">
        <w:rPr>
          <w:szCs w:val="22"/>
          <w:lang w:eastAsia="ar-SA"/>
        </w:rPr>
        <w:t>na</w:t>
      </w:r>
      <w:r w:rsidRPr="001B4180">
        <w:rPr>
          <w:spacing w:val="-8"/>
          <w:szCs w:val="22"/>
          <w:lang w:eastAsia="ar-SA"/>
        </w:rPr>
        <w:t xml:space="preserve"> </w:t>
      </w:r>
      <w:r w:rsidRPr="001B4180">
        <w:rPr>
          <w:szCs w:val="22"/>
          <w:lang w:eastAsia="ar-SA"/>
        </w:rPr>
        <w:t>vrstu</w:t>
      </w:r>
      <w:r w:rsidRPr="001B4180">
        <w:rPr>
          <w:spacing w:val="-12"/>
          <w:szCs w:val="22"/>
          <w:lang w:eastAsia="ar-SA"/>
        </w:rPr>
        <w:t xml:space="preserve"> </w:t>
      </w:r>
      <w:r w:rsidRPr="001B4180">
        <w:rPr>
          <w:szCs w:val="22"/>
          <w:lang w:eastAsia="ar-SA"/>
        </w:rPr>
        <w:t>usluga</w:t>
      </w:r>
      <w:r w:rsidRPr="001B4180">
        <w:rPr>
          <w:spacing w:val="-8"/>
          <w:szCs w:val="22"/>
          <w:lang w:eastAsia="ar-SA"/>
        </w:rPr>
        <w:t xml:space="preserve"> </w:t>
      </w:r>
      <w:r w:rsidRPr="001B4180">
        <w:rPr>
          <w:szCs w:val="22"/>
          <w:lang w:eastAsia="ar-SA"/>
        </w:rPr>
        <w:t>iz</w:t>
      </w:r>
      <w:r w:rsidRPr="001B4180">
        <w:rPr>
          <w:spacing w:val="-12"/>
          <w:szCs w:val="22"/>
          <w:lang w:eastAsia="ar-SA"/>
        </w:rPr>
        <w:t xml:space="preserve"> </w:t>
      </w:r>
      <w:r w:rsidRPr="001B4180">
        <w:rPr>
          <w:szCs w:val="22"/>
          <w:lang w:eastAsia="ar-SA"/>
        </w:rPr>
        <w:t>predmeta</w:t>
      </w:r>
      <w:r w:rsidRPr="001B4180">
        <w:rPr>
          <w:spacing w:val="-8"/>
          <w:szCs w:val="22"/>
          <w:lang w:eastAsia="ar-SA"/>
        </w:rPr>
        <w:t xml:space="preserve"> </w:t>
      </w:r>
      <w:r w:rsidRPr="001B4180">
        <w:rPr>
          <w:szCs w:val="22"/>
          <w:lang w:eastAsia="ar-SA"/>
        </w:rPr>
        <w:t>nabave,</w:t>
      </w:r>
      <w:r w:rsidRPr="001B4180">
        <w:rPr>
          <w:spacing w:val="-9"/>
          <w:szCs w:val="22"/>
          <w:lang w:eastAsia="ar-SA"/>
        </w:rPr>
        <w:t xml:space="preserve"> </w:t>
      </w:r>
      <w:r w:rsidRPr="001B4180">
        <w:rPr>
          <w:szCs w:val="22"/>
          <w:lang w:eastAsia="ar-SA"/>
        </w:rPr>
        <w:t>ponuditelj</w:t>
      </w:r>
      <w:r w:rsidRPr="001B4180">
        <w:rPr>
          <w:spacing w:val="-8"/>
          <w:szCs w:val="22"/>
          <w:lang w:eastAsia="ar-SA"/>
        </w:rPr>
        <w:t xml:space="preserve"> </w:t>
      </w:r>
      <w:r w:rsidRPr="001B4180">
        <w:rPr>
          <w:szCs w:val="22"/>
          <w:lang w:eastAsia="ar-SA"/>
        </w:rPr>
        <w:t>mora</w:t>
      </w:r>
      <w:r w:rsidRPr="001B4180">
        <w:rPr>
          <w:spacing w:val="-9"/>
          <w:szCs w:val="22"/>
          <w:lang w:eastAsia="ar-SA"/>
        </w:rPr>
        <w:t xml:space="preserve"> </w:t>
      </w:r>
      <w:r w:rsidRPr="001B4180">
        <w:rPr>
          <w:szCs w:val="22"/>
          <w:lang w:eastAsia="ar-SA"/>
        </w:rPr>
        <w:t>dokazati</w:t>
      </w:r>
      <w:r w:rsidRPr="001B4180">
        <w:rPr>
          <w:spacing w:val="-9"/>
          <w:szCs w:val="22"/>
          <w:lang w:eastAsia="ar-SA"/>
        </w:rPr>
        <w:t xml:space="preserve"> </w:t>
      </w:r>
      <w:r w:rsidRPr="001B4180">
        <w:rPr>
          <w:szCs w:val="22"/>
          <w:lang w:eastAsia="ar-SA"/>
        </w:rPr>
        <w:t>da</w:t>
      </w:r>
      <w:r w:rsidRPr="001B4180">
        <w:rPr>
          <w:spacing w:val="-8"/>
          <w:szCs w:val="22"/>
          <w:lang w:eastAsia="ar-SA"/>
        </w:rPr>
        <w:t xml:space="preserve"> </w:t>
      </w:r>
      <w:r w:rsidRPr="001B4180">
        <w:rPr>
          <w:szCs w:val="22"/>
          <w:lang w:eastAsia="ar-SA"/>
        </w:rPr>
        <w:t>ima</w:t>
      </w:r>
      <w:r w:rsidRPr="001B4180">
        <w:rPr>
          <w:spacing w:val="-9"/>
          <w:szCs w:val="22"/>
          <w:lang w:eastAsia="ar-SA"/>
        </w:rPr>
        <w:t xml:space="preserve"> </w:t>
      </w:r>
      <w:r w:rsidRPr="001B4180">
        <w:rPr>
          <w:szCs w:val="22"/>
          <w:lang w:eastAsia="ar-SA"/>
        </w:rPr>
        <w:t>na</w:t>
      </w:r>
      <w:r w:rsidRPr="001B4180">
        <w:rPr>
          <w:spacing w:val="-11"/>
          <w:szCs w:val="22"/>
          <w:lang w:eastAsia="ar-SA"/>
        </w:rPr>
        <w:t xml:space="preserve"> </w:t>
      </w:r>
      <w:r w:rsidRPr="001B4180">
        <w:rPr>
          <w:szCs w:val="22"/>
          <w:lang w:eastAsia="ar-SA"/>
        </w:rPr>
        <w:t>raspolaganju</w:t>
      </w:r>
      <w:r w:rsidRPr="001B4180">
        <w:rPr>
          <w:spacing w:val="-4"/>
          <w:szCs w:val="22"/>
          <w:lang w:eastAsia="ar-SA"/>
        </w:rPr>
        <w:t xml:space="preserve"> </w:t>
      </w:r>
      <w:r w:rsidRPr="001B4180">
        <w:rPr>
          <w:szCs w:val="22"/>
          <w:lang w:eastAsia="ar-SA"/>
        </w:rPr>
        <w:t>minimalno</w:t>
      </w:r>
      <w:r w:rsidRPr="001B4180">
        <w:rPr>
          <w:spacing w:val="-9"/>
          <w:szCs w:val="22"/>
          <w:lang w:eastAsia="ar-SA"/>
        </w:rPr>
        <w:t xml:space="preserve"> </w:t>
      </w:r>
      <w:r w:rsidR="00753208">
        <w:rPr>
          <w:spacing w:val="-9"/>
          <w:szCs w:val="22"/>
          <w:lang w:eastAsia="ar-SA"/>
        </w:rPr>
        <w:t>2</w:t>
      </w:r>
      <w:r>
        <w:rPr>
          <w:spacing w:val="-9"/>
          <w:szCs w:val="22"/>
          <w:lang w:eastAsia="ar-SA"/>
        </w:rPr>
        <w:t xml:space="preserve"> </w:t>
      </w:r>
      <w:r w:rsidR="00753208">
        <w:rPr>
          <w:szCs w:val="22"/>
          <w:lang w:eastAsia="ar-SA"/>
        </w:rPr>
        <w:t xml:space="preserve">stručnjaka </w:t>
      </w:r>
      <w:r w:rsidRPr="001B4180">
        <w:rPr>
          <w:szCs w:val="22"/>
          <w:lang w:eastAsia="ar-SA"/>
        </w:rPr>
        <w:t>s važećim ovlaštenjima</w:t>
      </w:r>
      <w:r w:rsidR="00753208">
        <w:rPr>
          <w:szCs w:val="22"/>
          <w:lang w:eastAsia="ar-SA"/>
        </w:rPr>
        <w:t xml:space="preserve"> od čega</w:t>
      </w:r>
      <w:r w:rsidRPr="001B4180">
        <w:rPr>
          <w:szCs w:val="22"/>
          <w:lang w:eastAsia="ar-SA"/>
        </w:rPr>
        <w:t>:</w:t>
      </w:r>
    </w:p>
    <w:p w14:paraId="3A09D492" w14:textId="77113487" w:rsidR="00474311" w:rsidRDefault="00753208" w:rsidP="00474311">
      <w:pPr>
        <w:widowControl w:val="0"/>
        <w:numPr>
          <w:ilvl w:val="0"/>
          <w:numId w:val="23"/>
        </w:numPr>
        <w:tabs>
          <w:tab w:val="left" w:pos="567"/>
        </w:tabs>
        <w:autoSpaceDE w:val="0"/>
        <w:autoSpaceDN w:val="0"/>
        <w:ind w:left="426" w:right="446"/>
        <w:jc w:val="both"/>
        <w:rPr>
          <w:szCs w:val="22"/>
        </w:rPr>
      </w:pPr>
      <w:r>
        <w:rPr>
          <w:szCs w:val="22"/>
        </w:rPr>
        <w:t xml:space="preserve">min. 1 </w:t>
      </w:r>
      <w:r w:rsidR="00474311">
        <w:rPr>
          <w:szCs w:val="22"/>
        </w:rPr>
        <w:t>stručnjak</w:t>
      </w:r>
      <w:r>
        <w:rPr>
          <w:szCs w:val="22"/>
        </w:rPr>
        <w:t>a</w:t>
      </w:r>
      <w:r w:rsidR="00474311">
        <w:rPr>
          <w:szCs w:val="22"/>
        </w:rPr>
        <w:t xml:space="preserve"> </w:t>
      </w:r>
      <w:r w:rsidR="00474311" w:rsidRPr="001B4180">
        <w:rPr>
          <w:szCs w:val="22"/>
        </w:rPr>
        <w:t xml:space="preserve">arhitektonske struke s ovlaštenjem Hrvatske komore arhitekata </w:t>
      </w:r>
      <w:r>
        <w:rPr>
          <w:szCs w:val="22"/>
        </w:rPr>
        <w:t>i</w:t>
      </w:r>
    </w:p>
    <w:p w14:paraId="262CBFDB" w14:textId="6A191594" w:rsidR="00474311" w:rsidRPr="006E3EAB" w:rsidRDefault="00753208" w:rsidP="00474311">
      <w:pPr>
        <w:widowControl w:val="0"/>
        <w:numPr>
          <w:ilvl w:val="0"/>
          <w:numId w:val="23"/>
        </w:numPr>
        <w:tabs>
          <w:tab w:val="left" w:pos="567"/>
        </w:tabs>
        <w:autoSpaceDE w:val="0"/>
        <w:autoSpaceDN w:val="0"/>
        <w:ind w:left="426" w:right="446"/>
        <w:jc w:val="both"/>
        <w:rPr>
          <w:szCs w:val="22"/>
        </w:rPr>
      </w:pPr>
      <w:r>
        <w:rPr>
          <w:szCs w:val="22"/>
        </w:rPr>
        <w:t xml:space="preserve">min. 1 </w:t>
      </w:r>
      <w:r w:rsidR="00474311">
        <w:rPr>
          <w:szCs w:val="22"/>
        </w:rPr>
        <w:t>stručnjak</w:t>
      </w:r>
      <w:r>
        <w:rPr>
          <w:szCs w:val="22"/>
        </w:rPr>
        <w:t>a</w:t>
      </w:r>
      <w:r w:rsidR="00474311" w:rsidRPr="006E3EAB">
        <w:rPr>
          <w:szCs w:val="22"/>
        </w:rPr>
        <w:t xml:space="preserve"> građevinske struke s ovlaštenjem Hrva</w:t>
      </w:r>
      <w:r w:rsidR="00474311">
        <w:rPr>
          <w:szCs w:val="22"/>
        </w:rPr>
        <w:t>tske komore inženjera građevinarstva.</w:t>
      </w:r>
    </w:p>
    <w:p w14:paraId="1DC8EDBB" w14:textId="77777777" w:rsidR="00474311" w:rsidRPr="006E3EAB" w:rsidRDefault="00474311" w:rsidP="00474311">
      <w:pPr>
        <w:widowControl w:val="0"/>
        <w:tabs>
          <w:tab w:val="left" w:pos="567"/>
        </w:tabs>
        <w:autoSpaceDE w:val="0"/>
        <w:autoSpaceDN w:val="0"/>
        <w:ind w:right="446"/>
        <w:rPr>
          <w:b/>
          <w:szCs w:val="22"/>
        </w:rPr>
      </w:pPr>
    </w:p>
    <w:p w14:paraId="281234F7" w14:textId="4C62A86A" w:rsidR="00DE675F" w:rsidRDefault="00DE675F" w:rsidP="00474311">
      <w:pPr>
        <w:autoSpaceDE w:val="0"/>
        <w:autoSpaceDN w:val="0"/>
        <w:adjustRightInd w:val="0"/>
        <w:jc w:val="both"/>
        <w:rPr>
          <w:szCs w:val="22"/>
        </w:rPr>
      </w:pPr>
      <w:r>
        <w:rPr>
          <w:szCs w:val="22"/>
        </w:rPr>
        <w:t>Ponuditelj će jednog od naprijed navedenih stručnja</w:t>
      </w:r>
      <w:r w:rsidR="007E6E8C">
        <w:rPr>
          <w:szCs w:val="22"/>
        </w:rPr>
        <w:t>ka imenovati kao voditelja tima na poslovima operativne koordinacije.</w:t>
      </w:r>
    </w:p>
    <w:p w14:paraId="29858AB5" w14:textId="77777777" w:rsidR="00DE675F" w:rsidRPr="00DE675F" w:rsidRDefault="00DE675F" w:rsidP="00474311">
      <w:pPr>
        <w:autoSpaceDE w:val="0"/>
        <w:autoSpaceDN w:val="0"/>
        <w:adjustRightInd w:val="0"/>
        <w:jc w:val="both"/>
        <w:rPr>
          <w:szCs w:val="22"/>
        </w:rPr>
      </w:pPr>
    </w:p>
    <w:p w14:paraId="4054E91D" w14:textId="77777777" w:rsidR="00474311" w:rsidRPr="001B4180" w:rsidRDefault="00474311" w:rsidP="00474311">
      <w:pPr>
        <w:autoSpaceDE w:val="0"/>
        <w:autoSpaceDN w:val="0"/>
        <w:adjustRightInd w:val="0"/>
        <w:jc w:val="both"/>
        <w:rPr>
          <w:b/>
          <w:szCs w:val="22"/>
        </w:rPr>
      </w:pPr>
      <w:r w:rsidRPr="001B4180">
        <w:rPr>
          <w:szCs w:val="22"/>
          <w:u w:val="single"/>
        </w:rPr>
        <w:t>U ovu svrhu ponuditelji mogu popuniti obrazac Popisa iz Priloga 2. ove dokumentacije (ili na vlastitom obrascu) te isto dostaviti u svojoj ponudi.</w:t>
      </w:r>
      <w:r w:rsidRPr="002A4AE7">
        <w:rPr>
          <w:szCs w:val="22"/>
        </w:rPr>
        <w:t xml:space="preserve"> </w:t>
      </w:r>
      <w:r w:rsidRPr="001B4180">
        <w:rPr>
          <w:szCs w:val="22"/>
        </w:rPr>
        <w:t xml:space="preserve">Obrazac mora sadržavati podatke o </w:t>
      </w:r>
      <w:r w:rsidRPr="001B4180">
        <w:rPr>
          <w:b/>
          <w:szCs w:val="22"/>
        </w:rPr>
        <w:t>imenovanim stručnjacima</w:t>
      </w:r>
      <w:r w:rsidRPr="001B4180">
        <w:rPr>
          <w:szCs w:val="22"/>
        </w:rPr>
        <w:t xml:space="preserve"> </w:t>
      </w:r>
      <w:r w:rsidRPr="001B4180">
        <w:rPr>
          <w:b/>
          <w:szCs w:val="22"/>
        </w:rPr>
        <w:t xml:space="preserve">koji će sudjelovati u izvršenju ugovora, s navodom o obrazovnim i stručnim kvalifikacijama iz kojeg će biti vidljivo udovoljavanje traženim zahtjevima, naznakom naziva gospodarskog subjekta čiji su zaposlenici imenovani stručnjaci </w:t>
      </w:r>
      <w:r w:rsidRPr="001B4180">
        <w:rPr>
          <w:szCs w:val="22"/>
        </w:rPr>
        <w:t>(ako se radi o zajednici gospodarskih subjekata ili se gospodarski subjekt oslanja na sposobnost drugog u ovom dijelu)</w:t>
      </w:r>
      <w:r>
        <w:rPr>
          <w:szCs w:val="22"/>
        </w:rPr>
        <w:t>.</w:t>
      </w:r>
      <w:r w:rsidRPr="001B4180">
        <w:rPr>
          <w:szCs w:val="22"/>
        </w:rPr>
        <w:t xml:space="preserve"> </w:t>
      </w:r>
    </w:p>
    <w:p w14:paraId="147FD0A2" w14:textId="77777777" w:rsidR="00474311" w:rsidRDefault="00474311" w:rsidP="00474311">
      <w:pPr>
        <w:autoSpaceDE w:val="0"/>
        <w:autoSpaceDN w:val="0"/>
        <w:adjustRightInd w:val="0"/>
        <w:jc w:val="both"/>
        <w:rPr>
          <w:szCs w:val="22"/>
        </w:rPr>
      </w:pPr>
    </w:p>
    <w:p w14:paraId="06739B31" w14:textId="77777777" w:rsidR="00474311" w:rsidRPr="00A42F02" w:rsidRDefault="00474311" w:rsidP="00474311">
      <w:pPr>
        <w:autoSpaceDE w:val="0"/>
        <w:autoSpaceDN w:val="0"/>
        <w:adjustRightInd w:val="0"/>
        <w:jc w:val="both"/>
        <w:rPr>
          <w:szCs w:val="22"/>
        </w:rPr>
      </w:pPr>
      <w:r w:rsidRPr="00A42F02">
        <w:rPr>
          <w:szCs w:val="22"/>
        </w:rPr>
        <w:t>Za utvrđivanje gore navedenog, gospodarski subjekt u ponudi dostavlja:</w:t>
      </w:r>
    </w:p>
    <w:p w14:paraId="1C154D17" w14:textId="77777777" w:rsidR="00474311" w:rsidRPr="00A42F02" w:rsidRDefault="00474311" w:rsidP="00474311">
      <w:pPr>
        <w:ind w:left="644"/>
        <w:jc w:val="both"/>
        <w:rPr>
          <w:i/>
          <w:szCs w:val="22"/>
        </w:rPr>
      </w:pPr>
    </w:p>
    <w:p w14:paraId="783B3E39" w14:textId="77777777" w:rsidR="00474311" w:rsidRPr="00A42F02" w:rsidRDefault="00474311" w:rsidP="00474311">
      <w:pPr>
        <w:shd w:val="clear" w:color="auto" w:fill="DBE5F1" w:themeFill="accent1" w:themeFillTint="33"/>
        <w:autoSpaceDE w:val="0"/>
        <w:autoSpaceDN w:val="0"/>
        <w:adjustRightInd w:val="0"/>
        <w:ind w:left="720"/>
        <w:contextualSpacing/>
        <w:jc w:val="both"/>
        <w:rPr>
          <w:b/>
          <w:szCs w:val="22"/>
        </w:rPr>
      </w:pPr>
      <w:r w:rsidRPr="00A42F02">
        <w:rPr>
          <w:b/>
          <w:szCs w:val="22"/>
        </w:rPr>
        <w:t>ispunjeni ESPD obrazac (</w:t>
      </w:r>
      <w:r w:rsidRPr="00A42F02">
        <w:rPr>
          <w:b/>
          <w:i/>
          <w:szCs w:val="22"/>
        </w:rPr>
        <w:t>Dio IV. Kriteriji za odabir,</w:t>
      </w:r>
      <w:r w:rsidRPr="00A42F02">
        <w:rPr>
          <w:b/>
          <w:bCs/>
          <w:i/>
          <w:szCs w:val="22"/>
        </w:rPr>
        <w:t xml:space="preserve"> odjeljak </w:t>
      </w:r>
      <w:r w:rsidRPr="00A42F02">
        <w:rPr>
          <w:b/>
          <w:bCs/>
          <w:i/>
          <w:szCs w:val="22"/>
        </w:rPr>
        <w:sym w:font="Symbol" w:char="F061"/>
      </w:r>
      <w:r w:rsidRPr="00A42F02">
        <w:rPr>
          <w:b/>
          <w:bCs/>
          <w:i/>
          <w:szCs w:val="22"/>
        </w:rPr>
        <w:t xml:space="preserve">) </w:t>
      </w:r>
      <w:r w:rsidRPr="00A42F02">
        <w:rPr>
          <w:b/>
          <w:bCs/>
          <w:szCs w:val="22"/>
        </w:rPr>
        <w:t>za ponuditelja i člana zajednice gospodarskih subjekata,</w:t>
      </w:r>
      <w:r w:rsidRPr="00A42F02">
        <w:rPr>
          <w:b/>
          <w:bCs/>
          <w:i/>
          <w:szCs w:val="22"/>
        </w:rPr>
        <w:t xml:space="preserve"> </w:t>
      </w:r>
      <w:r w:rsidRPr="00A42F02">
        <w:rPr>
          <w:b/>
          <w:bCs/>
          <w:szCs w:val="22"/>
        </w:rPr>
        <w:t>te za gosp</w:t>
      </w:r>
      <w:r w:rsidRPr="00A42F02">
        <w:rPr>
          <w:b/>
          <w:szCs w:val="22"/>
        </w:rPr>
        <w:t>odarski subjekt na čiju se sposobnost ponuditelj oslanja u ovom dijelu, ako je primjenjivo</w:t>
      </w:r>
    </w:p>
    <w:p w14:paraId="13CF0CDE" w14:textId="77777777" w:rsidR="00474311" w:rsidRPr="00A42F02" w:rsidRDefault="00474311" w:rsidP="00474311">
      <w:pPr>
        <w:autoSpaceDE w:val="0"/>
        <w:autoSpaceDN w:val="0"/>
        <w:adjustRightInd w:val="0"/>
        <w:jc w:val="both"/>
        <w:rPr>
          <w:szCs w:val="22"/>
        </w:rPr>
      </w:pPr>
    </w:p>
    <w:p w14:paraId="092D5361" w14:textId="2DEAF51F" w:rsidR="00474311" w:rsidRPr="00BA0C04" w:rsidRDefault="00474311" w:rsidP="00474311">
      <w:pPr>
        <w:autoSpaceDE w:val="0"/>
        <w:autoSpaceDN w:val="0"/>
        <w:adjustRightInd w:val="0"/>
        <w:jc w:val="both"/>
        <w:rPr>
          <w:rFonts w:ascii="Arial" w:hAnsi="Arial" w:cs="Arial"/>
          <w:color w:val="000000"/>
          <w:szCs w:val="22"/>
        </w:rPr>
      </w:pPr>
      <w:r w:rsidRPr="00BA0C04">
        <w:rPr>
          <w:szCs w:val="22"/>
        </w:rPr>
        <w:t xml:space="preserve">Naručitelj će </w:t>
      </w:r>
      <w:r w:rsidRPr="00BA0C04">
        <w:rPr>
          <w:szCs w:val="22"/>
          <w:u w:val="single"/>
        </w:rPr>
        <w:t>prije donošenja odluke o odabiru</w:t>
      </w:r>
      <w:r w:rsidRPr="00BA0C04">
        <w:rPr>
          <w:szCs w:val="22"/>
        </w:rPr>
        <w:t xml:space="preserve"> od ponuditelja koji je dostavio ekonomski najpovoljniju ponudu zatražiti da u </w:t>
      </w:r>
      <w:r>
        <w:rPr>
          <w:szCs w:val="22"/>
        </w:rPr>
        <w:t>primjerenom roku, ne kraćem od 2 (dva</w:t>
      </w:r>
      <w:r w:rsidRPr="00BA0C04">
        <w:rPr>
          <w:szCs w:val="22"/>
        </w:rPr>
        <w:t xml:space="preserve">) dana, dostavi ažurirane popratne dokumente kojim dokazuje uvjet sposobnosti: </w:t>
      </w:r>
    </w:p>
    <w:p w14:paraId="2AE46297" w14:textId="77777777" w:rsidR="00474311" w:rsidRPr="00BA0C04" w:rsidRDefault="00474311" w:rsidP="00474311">
      <w:pPr>
        <w:autoSpaceDE w:val="0"/>
        <w:autoSpaceDN w:val="0"/>
        <w:adjustRightInd w:val="0"/>
        <w:jc w:val="both"/>
        <w:rPr>
          <w:b/>
          <w:szCs w:val="22"/>
        </w:rPr>
      </w:pPr>
    </w:p>
    <w:p w14:paraId="16A71718" w14:textId="77777777" w:rsidR="00474311" w:rsidRPr="00BA0C04" w:rsidRDefault="00474311" w:rsidP="00474311">
      <w:pPr>
        <w:numPr>
          <w:ilvl w:val="0"/>
          <w:numId w:val="24"/>
        </w:numPr>
        <w:autoSpaceDE w:val="0"/>
        <w:autoSpaceDN w:val="0"/>
        <w:adjustRightInd w:val="0"/>
        <w:contextualSpacing/>
        <w:jc w:val="both"/>
        <w:rPr>
          <w:b/>
          <w:szCs w:val="22"/>
        </w:rPr>
      </w:pPr>
      <w:r w:rsidRPr="00BA0C04">
        <w:rPr>
          <w:b/>
          <w:szCs w:val="22"/>
        </w:rPr>
        <w:t>Važeće ovlaštenje nadležne komore za imenovane stručnjake – važeća potvrda o upisu u odgovarajući imenik ovlaštenih inženjera:</w:t>
      </w:r>
    </w:p>
    <w:p w14:paraId="232DBE33" w14:textId="77777777" w:rsidR="00474311" w:rsidRPr="00BA0C04" w:rsidRDefault="00474311" w:rsidP="00474311">
      <w:pPr>
        <w:autoSpaceDE w:val="0"/>
        <w:autoSpaceDN w:val="0"/>
        <w:adjustRightInd w:val="0"/>
        <w:jc w:val="both"/>
        <w:rPr>
          <w:b/>
          <w:szCs w:val="22"/>
        </w:rPr>
      </w:pPr>
    </w:p>
    <w:p w14:paraId="2CE67322" w14:textId="77777777" w:rsidR="00474311" w:rsidRPr="00BA0C04" w:rsidRDefault="00474311" w:rsidP="00474311">
      <w:pPr>
        <w:pStyle w:val="ListParagraph"/>
        <w:widowControl w:val="0"/>
        <w:numPr>
          <w:ilvl w:val="2"/>
          <w:numId w:val="24"/>
        </w:numPr>
        <w:tabs>
          <w:tab w:val="left" w:pos="1224"/>
        </w:tabs>
        <w:autoSpaceDE w:val="0"/>
        <w:autoSpaceDN w:val="0"/>
        <w:spacing w:before="3"/>
        <w:ind w:left="1560"/>
        <w:rPr>
          <w:b/>
          <w:szCs w:val="22"/>
        </w:rPr>
      </w:pPr>
      <w:r w:rsidRPr="00BA0C04">
        <w:rPr>
          <w:b/>
          <w:szCs w:val="22"/>
        </w:rPr>
        <w:t>Za stručnjaka 1: Važeća potvrda o upisu u Imenik ovlaštenih inženjera</w:t>
      </w:r>
      <w:r w:rsidRPr="00BA0C04">
        <w:rPr>
          <w:b/>
          <w:spacing w:val="-17"/>
          <w:szCs w:val="22"/>
        </w:rPr>
        <w:t xml:space="preserve"> </w:t>
      </w:r>
      <w:r w:rsidRPr="00BA0C04">
        <w:rPr>
          <w:b/>
          <w:szCs w:val="22"/>
        </w:rPr>
        <w:t>arhitekture</w:t>
      </w:r>
      <w:r>
        <w:rPr>
          <w:b/>
          <w:szCs w:val="22"/>
        </w:rPr>
        <w:t>;</w:t>
      </w:r>
    </w:p>
    <w:p w14:paraId="1FDBB991" w14:textId="77777777" w:rsidR="00474311" w:rsidRPr="00BA0C04" w:rsidRDefault="00474311" w:rsidP="00474311">
      <w:pPr>
        <w:pStyle w:val="ListParagraph"/>
        <w:widowControl w:val="0"/>
        <w:numPr>
          <w:ilvl w:val="2"/>
          <w:numId w:val="24"/>
        </w:numPr>
        <w:tabs>
          <w:tab w:val="left" w:pos="1224"/>
        </w:tabs>
        <w:autoSpaceDE w:val="0"/>
        <w:autoSpaceDN w:val="0"/>
        <w:spacing w:before="3"/>
        <w:ind w:left="1560"/>
        <w:rPr>
          <w:b/>
          <w:szCs w:val="22"/>
        </w:rPr>
      </w:pPr>
      <w:r w:rsidRPr="00BA0C04">
        <w:rPr>
          <w:b/>
          <w:szCs w:val="22"/>
        </w:rPr>
        <w:t>Za stručnjaka 2: Važeća potvrda o upisu u Imenik ovlaštenih inženjera</w:t>
      </w:r>
      <w:r w:rsidRPr="00BA0C04">
        <w:rPr>
          <w:b/>
          <w:spacing w:val="-18"/>
          <w:szCs w:val="22"/>
        </w:rPr>
        <w:t xml:space="preserve"> </w:t>
      </w:r>
      <w:r w:rsidRPr="00BA0C04">
        <w:rPr>
          <w:b/>
          <w:szCs w:val="22"/>
        </w:rPr>
        <w:t>građevinarstva</w:t>
      </w:r>
      <w:r>
        <w:rPr>
          <w:b/>
          <w:szCs w:val="22"/>
        </w:rPr>
        <w:t>.</w:t>
      </w:r>
    </w:p>
    <w:p w14:paraId="4B6ABDD3" w14:textId="77777777" w:rsidR="00474311" w:rsidRPr="00A42F02" w:rsidRDefault="00474311" w:rsidP="00474311">
      <w:pPr>
        <w:autoSpaceDE w:val="0"/>
        <w:autoSpaceDN w:val="0"/>
        <w:adjustRightInd w:val="0"/>
        <w:rPr>
          <w:color w:val="0070C0"/>
          <w:szCs w:val="22"/>
        </w:rPr>
      </w:pPr>
    </w:p>
    <w:p w14:paraId="661F8762" w14:textId="1E06B293" w:rsidR="00A15120" w:rsidRDefault="00474311" w:rsidP="00A15120">
      <w:pPr>
        <w:autoSpaceDE w:val="0"/>
        <w:autoSpaceDN w:val="0"/>
        <w:adjustRightInd w:val="0"/>
        <w:jc w:val="both"/>
        <w:rPr>
          <w:szCs w:val="22"/>
        </w:rPr>
      </w:pPr>
      <w:r w:rsidRPr="00A42F02">
        <w:rPr>
          <w:szCs w:val="22"/>
        </w:rPr>
        <w:t>Naprijed navedene potvrde moraju biti izdane od strane nadležnog tijela kojom se imenuje točno određena osoba, a koja će sudjelovati u izvršenju usluga.</w:t>
      </w:r>
    </w:p>
    <w:p w14:paraId="22BDD227" w14:textId="4DE600B8" w:rsidR="00FE0CD2" w:rsidRPr="00C9340D" w:rsidRDefault="00FE0CD2" w:rsidP="007C28F2">
      <w:pPr>
        <w:jc w:val="both"/>
        <w:rPr>
          <w:szCs w:val="22"/>
        </w:rPr>
      </w:pPr>
    </w:p>
    <w:p w14:paraId="5D7A2A10" w14:textId="77777777" w:rsidR="00D74731" w:rsidRPr="00C9340D" w:rsidRDefault="00D74731" w:rsidP="0001115A">
      <w:pPr>
        <w:pStyle w:val="Heading2"/>
        <w:tabs>
          <w:tab w:val="clear" w:pos="432"/>
        </w:tabs>
        <w:ind w:left="0" w:firstLine="0"/>
        <w:rPr>
          <w:color w:val="002060"/>
          <w:szCs w:val="22"/>
        </w:rPr>
      </w:pPr>
      <w:bookmarkStart w:id="58" w:name="_Toc475965311"/>
      <w:bookmarkStart w:id="59" w:name="_Toc105158904"/>
      <w:bookmarkEnd w:id="52"/>
      <w:bookmarkEnd w:id="53"/>
      <w:r w:rsidRPr="00C9340D">
        <w:rPr>
          <w:color w:val="002060"/>
          <w:szCs w:val="22"/>
        </w:rPr>
        <w:t>Oslanjanje na sposobnost drugih subjekata</w:t>
      </w:r>
      <w:bookmarkEnd w:id="58"/>
      <w:bookmarkEnd w:id="59"/>
      <w:r w:rsidRPr="00C9340D">
        <w:rPr>
          <w:color w:val="002060"/>
          <w:szCs w:val="22"/>
        </w:rPr>
        <w:t xml:space="preserve"> </w:t>
      </w:r>
    </w:p>
    <w:p w14:paraId="32AC9AFA" w14:textId="77777777" w:rsidR="00D74731" w:rsidRPr="00C9340D" w:rsidRDefault="00D74731" w:rsidP="0001115A">
      <w:pPr>
        <w:autoSpaceDE w:val="0"/>
        <w:autoSpaceDN w:val="0"/>
        <w:adjustRightInd w:val="0"/>
        <w:jc w:val="both"/>
        <w:rPr>
          <w:szCs w:val="22"/>
        </w:rPr>
      </w:pPr>
    </w:p>
    <w:p w14:paraId="22C249A1" w14:textId="4591BBF0" w:rsidR="00D74731" w:rsidRPr="00C9340D" w:rsidRDefault="00D74731" w:rsidP="0001115A">
      <w:pPr>
        <w:autoSpaceDE w:val="0"/>
        <w:autoSpaceDN w:val="0"/>
        <w:adjustRightInd w:val="0"/>
        <w:jc w:val="both"/>
        <w:rPr>
          <w:szCs w:val="22"/>
        </w:rPr>
      </w:pPr>
      <w:r w:rsidRPr="00C9340D">
        <w:rPr>
          <w:szCs w:val="22"/>
        </w:rPr>
        <w:t xml:space="preserve">Gospodarski subjekt može se u postupku javne nabave radi dokazivanja ispunjavanja kriterija za odabir gospodarskog subjekta, a koji se odnose na </w:t>
      </w:r>
      <w:r w:rsidR="00E81D90" w:rsidRPr="00C9340D">
        <w:rPr>
          <w:szCs w:val="22"/>
        </w:rPr>
        <w:t>traženu</w:t>
      </w:r>
      <w:r w:rsidR="00E13A76" w:rsidRPr="00C9340D">
        <w:rPr>
          <w:szCs w:val="22"/>
        </w:rPr>
        <w:t xml:space="preserve"> </w:t>
      </w:r>
      <w:r w:rsidRPr="00C9340D">
        <w:rPr>
          <w:szCs w:val="22"/>
        </w:rPr>
        <w:t>tehničku i stručnu sposobnost osloniti na sposobnost drugih subjekata, bez obzira na pravnu prirodu njihova međusobnog odnosa.</w:t>
      </w:r>
    </w:p>
    <w:p w14:paraId="128F730B" w14:textId="77777777" w:rsidR="00D74731" w:rsidRPr="00C9340D" w:rsidRDefault="00D74731" w:rsidP="0001115A">
      <w:pPr>
        <w:autoSpaceDE w:val="0"/>
        <w:autoSpaceDN w:val="0"/>
        <w:adjustRightInd w:val="0"/>
        <w:jc w:val="both"/>
        <w:rPr>
          <w:szCs w:val="22"/>
        </w:rPr>
      </w:pPr>
    </w:p>
    <w:p w14:paraId="243D2066" w14:textId="25E67BE8" w:rsidR="00D74731" w:rsidRPr="00C9340D" w:rsidRDefault="00D74731" w:rsidP="0001115A">
      <w:pPr>
        <w:autoSpaceDE w:val="0"/>
        <w:autoSpaceDN w:val="0"/>
        <w:adjustRightInd w:val="0"/>
        <w:jc w:val="both"/>
        <w:rPr>
          <w:szCs w:val="22"/>
        </w:rPr>
      </w:pPr>
      <w:r w:rsidRPr="00C9340D">
        <w:rPr>
          <w:szCs w:val="22"/>
        </w:rPr>
        <w:t xml:space="preserve">Ako se gospodarski subjekt oslanja na sposobnost drugih subjekata, mora </w:t>
      </w:r>
      <w:r w:rsidRPr="00C9340D">
        <w:rPr>
          <w:szCs w:val="22"/>
          <w:u w:val="single"/>
        </w:rPr>
        <w:t>dokazati</w:t>
      </w:r>
      <w:r w:rsidRPr="00C9340D">
        <w:rPr>
          <w:szCs w:val="22"/>
        </w:rPr>
        <w:t xml:space="preserve"> naručitelju da će imati na raspolaganju potrebne resurse za izvršenje ugovora, primjerice prihvaćanjem obveze drugih subjekata da će te resurse staviti na raspolaganje gospodarskom subjektu. </w:t>
      </w:r>
    </w:p>
    <w:p w14:paraId="5810B3C2" w14:textId="77777777" w:rsidR="00D74731" w:rsidRPr="00C9340D" w:rsidRDefault="00D74731" w:rsidP="0001115A">
      <w:pPr>
        <w:autoSpaceDE w:val="0"/>
        <w:autoSpaceDN w:val="0"/>
        <w:adjustRightInd w:val="0"/>
        <w:jc w:val="both"/>
        <w:rPr>
          <w:color w:val="0070C0"/>
          <w:szCs w:val="22"/>
        </w:rPr>
      </w:pPr>
    </w:p>
    <w:p w14:paraId="4DAF71EE" w14:textId="77777777" w:rsidR="00513491" w:rsidRPr="00C9340D" w:rsidRDefault="00F72DA6" w:rsidP="0001115A">
      <w:pPr>
        <w:autoSpaceDE w:val="0"/>
        <w:autoSpaceDN w:val="0"/>
        <w:adjustRightInd w:val="0"/>
        <w:jc w:val="both"/>
        <w:rPr>
          <w:szCs w:val="22"/>
        </w:rPr>
      </w:pPr>
      <w:r w:rsidRPr="00C9340D">
        <w:rPr>
          <w:szCs w:val="22"/>
        </w:rPr>
        <w:t>N</w:t>
      </w:r>
      <w:r w:rsidR="00D74731" w:rsidRPr="00C9340D">
        <w:rPr>
          <w:szCs w:val="22"/>
        </w:rPr>
        <w:t>aručitelj će provjeriti ispunjavaju li drugi subjekti na čiju se sposobnost gospodarski subjekt oslanja</w:t>
      </w:r>
      <w:r w:rsidR="00513491" w:rsidRPr="00C9340D">
        <w:rPr>
          <w:szCs w:val="22"/>
        </w:rPr>
        <w:t>:</w:t>
      </w:r>
    </w:p>
    <w:p w14:paraId="31F760BD" w14:textId="1169EB2D" w:rsidR="00513491" w:rsidRPr="00C9340D" w:rsidRDefault="00D74731" w:rsidP="0001115A">
      <w:pPr>
        <w:pStyle w:val="ListParagraph"/>
        <w:numPr>
          <w:ilvl w:val="0"/>
          <w:numId w:val="7"/>
        </w:numPr>
        <w:autoSpaceDE w:val="0"/>
        <w:autoSpaceDN w:val="0"/>
        <w:adjustRightInd w:val="0"/>
        <w:jc w:val="both"/>
        <w:rPr>
          <w:szCs w:val="22"/>
        </w:rPr>
      </w:pPr>
      <w:r w:rsidRPr="00C9340D">
        <w:rPr>
          <w:szCs w:val="22"/>
        </w:rPr>
        <w:t xml:space="preserve">relevantne kriterije za odabir gospodarskog subjekta (uvjete sposobnosti) te </w:t>
      </w:r>
    </w:p>
    <w:p w14:paraId="392C15C3" w14:textId="38220D43" w:rsidR="00D74731" w:rsidRPr="00C9340D" w:rsidRDefault="00D74731" w:rsidP="0001115A">
      <w:pPr>
        <w:pStyle w:val="ListParagraph"/>
        <w:numPr>
          <w:ilvl w:val="0"/>
          <w:numId w:val="7"/>
        </w:numPr>
        <w:autoSpaceDE w:val="0"/>
        <w:autoSpaceDN w:val="0"/>
        <w:adjustRightInd w:val="0"/>
        <w:jc w:val="both"/>
        <w:rPr>
          <w:szCs w:val="22"/>
        </w:rPr>
      </w:pPr>
      <w:r w:rsidRPr="00C9340D">
        <w:rPr>
          <w:szCs w:val="22"/>
        </w:rPr>
        <w:t>postoje li osnove za njihovo isključenje.</w:t>
      </w:r>
    </w:p>
    <w:p w14:paraId="14F3A188" w14:textId="77777777" w:rsidR="007F19D2" w:rsidRPr="00C9340D" w:rsidRDefault="007F19D2" w:rsidP="0001115A">
      <w:pPr>
        <w:autoSpaceDE w:val="0"/>
        <w:autoSpaceDN w:val="0"/>
        <w:adjustRightInd w:val="0"/>
        <w:jc w:val="both"/>
        <w:rPr>
          <w:szCs w:val="22"/>
        </w:rPr>
      </w:pPr>
    </w:p>
    <w:p w14:paraId="6B4BA91D" w14:textId="5CAF1889" w:rsidR="00D74731" w:rsidRPr="00C9340D" w:rsidRDefault="00F72DA6" w:rsidP="0001115A">
      <w:pPr>
        <w:autoSpaceDE w:val="0"/>
        <w:autoSpaceDN w:val="0"/>
        <w:adjustRightInd w:val="0"/>
        <w:jc w:val="both"/>
        <w:rPr>
          <w:szCs w:val="22"/>
        </w:rPr>
      </w:pPr>
      <w:r w:rsidRPr="00C9340D">
        <w:rPr>
          <w:szCs w:val="22"/>
        </w:rPr>
        <w:t>N</w:t>
      </w:r>
      <w:r w:rsidR="00D74731" w:rsidRPr="00C9340D">
        <w:rPr>
          <w:szCs w:val="22"/>
        </w:rPr>
        <w:t>aručitelj će od gospodarskog subjekta zahtijevati da zamijeni subjekt na čiju se sposobnost oslonio radi dokazivanja kriterija za odabir ako, na temelju navedene provjere utvrdi da kod tog subjekta postoje osnove za isključenje ili da ne udovoljava relevantnim kriterijima za odabir gospodarskog subjekta.</w:t>
      </w:r>
    </w:p>
    <w:p w14:paraId="026C6149" w14:textId="77777777" w:rsidR="00D74731" w:rsidRPr="00C9340D" w:rsidRDefault="00D74731" w:rsidP="0001115A">
      <w:pPr>
        <w:autoSpaceDE w:val="0"/>
        <w:autoSpaceDN w:val="0"/>
        <w:adjustRightInd w:val="0"/>
        <w:jc w:val="both"/>
        <w:rPr>
          <w:szCs w:val="22"/>
        </w:rPr>
      </w:pPr>
    </w:p>
    <w:p w14:paraId="1C51DEB7" w14:textId="29CA6979" w:rsidR="00513491" w:rsidRPr="00C9340D" w:rsidRDefault="00513491" w:rsidP="00474311">
      <w:pPr>
        <w:jc w:val="both"/>
        <w:rPr>
          <w:szCs w:val="22"/>
        </w:rPr>
      </w:pPr>
      <w:r w:rsidRPr="00C9340D">
        <w:rPr>
          <w:szCs w:val="22"/>
        </w:rPr>
        <w:t xml:space="preserve">Gospodarski subjekt se može osloniti na sposobnost drugih subjekata radi dokazivanja ispunjavanja kriterija koji su vezani uz obrazovne i stručne kvalifikacije ili uz relevantno stručno iskustvo </w:t>
      </w:r>
      <w:r w:rsidRPr="00C9340D">
        <w:rPr>
          <w:szCs w:val="22"/>
          <w:u w:val="single"/>
        </w:rPr>
        <w:t>samo ako će ti subjekti pružati usluge</w:t>
      </w:r>
      <w:r w:rsidRPr="00C9340D">
        <w:rPr>
          <w:szCs w:val="22"/>
        </w:rPr>
        <w:t xml:space="preserve"> za koje se ta sposobnost traži.</w:t>
      </w:r>
    </w:p>
    <w:p w14:paraId="3BA28B7D" w14:textId="396CD794" w:rsidR="00D74731" w:rsidRPr="00C9340D" w:rsidRDefault="00D74731" w:rsidP="0001115A">
      <w:pPr>
        <w:autoSpaceDE w:val="0"/>
        <w:autoSpaceDN w:val="0"/>
        <w:adjustRightInd w:val="0"/>
        <w:jc w:val="both"/>
        <w:rPr>
          <w:szCs w:val="22"/>
        </w:rPr>
      </w:pPr>
      <w:r w:rsidRPr="00C9340D">
        <w:rPr>
          <w:szCs w:val="22"/>
        </w:rPr>
        <w:t xml:space="preserve">U slučaju oslanjanja na sposobnost drugih subjekata gospodarski subjekt u ponudi kao dokaz dostavlja potpisanu i ovjerenu </w:t>
      </w:r>
      <w:r w:rsidRPr="00C9340D">
        <w:rPr>
          <w:b/>
          <w:szCs w:val="22"/>
        </w:rPr>
        <w:t>Izjavu o stavljanju resursa na raspolaganje</w:t>
      </w:r>
      <w:r w:rsidRPr="00C9340D">
        <w:rPr>
          <w:szCs w:val="22"/>
        </w:rPr>
        <w:t xml:space="preserve"> ili </w:t>
      </w:r>
      <w:r w:rsidRPr="00C9340D">
        <w:rPr>
          <w:b/>
          <w:szCs w:val="22"/>
        </w:rPr>
        <w:t>Ugovor/sporazum o poslovnoj/tehničkoj suradnji</w:t>
      </w:r>
      <w:r w:rsidRPr="00C9340D">
        <w:rPr>
          <w:szCs w:val="22"/>
        </w:rPr>
        <w:t xml:space="preserve"> iz kojega je vidljivo koji se resursi međusobno ustupaju. </w:t>
      </w:r>
    </w:p>
    <w:p w14:paraId="1A123480" w14:textId="0CA59663" w:rsidR="009C45E7" w:rsidRPr="00554958" w:rsidRDefault="00D74731" w:rsidP="0001115A">
      <w:pPr>
        <w:autoSpaceDE w:val="0"/>
        <w:autoSpaceDN w:val="0"/>
        <w:adjustRightInd w:val="0"/>
        <w:jc w:val="both"/>
        <w:rPr>
          <w:szCs w:val="22"/>
        </w:rPr>
      </w:pPr>
      <w:r w:rsidRPr="00C9340D">
        <w:rPr>
          <w:szCs w:val="22"/>
        </w:rPr>
        <w:t>Izjava o stavljanju resursa na raspolaganje ili Ugovor/sporazum o poslovno/tehničkoj suradnji mora minimalno sadržavati: naziv i sjedište gospodarskog subjekta koji ustupa resurse te naziv i sjedište ponuditelja kojemu ustupa resurse, jasno i točno navedene resurse koje stavlja na raspolaganje te način na koji se stavljaju na raspolaganje u svrhu izvršenja ugovora, potpis ovlaštene osobe gospodarskog subjekta koji stavlja resurse na raspolaganje, odnosno u slučaju Ugovora/sporazuma o poslovnoj suradnji potpis i pečat ugovornih strana.</w:t>
      </w:r>
    </w:p>
    <w:p w14:paraId="3D429CC7" w14:textId="77777777" w:rsidR="00006FB7" w:rsidRPr="00C9340D" w:rsidRDefault="00E07176" w:rsidP="0001115A">
      <w:pPr>
        <w:pStyle w:val="Heading2"/>
        <w:tabs>
          <w:tab w:val="clear" w:pos="432"/>
        </w:tabs>
        <w:ind w:left="0" w:firstLine="0"/>
        <w:rPr>
          <w:szCs w:val="22"/>
        </w:rPr>
      </w:pPr>
      <w:bookmarkStart w:id="60" w:name="_Toc105158905"/>
      <w:r w:rsidRPr="00C9340D">
        <w:rPr>
          <w:color w:val="002060"/>
          <w:szCs w:val="22"/>
        </w:rPr>
        <w:lastRenderedPageBreak/>
        <w:t>Zajednica gospodarskih subjekata</w:t>
      </w:r>
      <w:bookmarkEnd w:id="60"/>
    </w:p>
    <w:p w14:paraId="3F854D6B" w14:textId="77777777" w:rsidR="00006FB7" w:rsidRPr="00C9340D" w:rsidRDefault="00006FB7" w:rsidP="0001115A">
      <w:pPr>
        <w:jc w:val="both"/>
        <w:rPr>
          <w:szCs w:val="22"/>
        </w:rPr>
      </w:pPr>
      <w:bookmarkStart w:id="61" w:name="OLE_LINK7"/>
      <w:bookmarkStart w:id="62" w:name="OLE_LINK8"/>
    </w:p>
    <w:p w14:paraId="79A0B333" w14:textId="0313F792" w:rsidR="000D6C68" w:rsidRPr="00C9340D" w:rsidRDefault="000D6C68" w:rsidP="0001115A">
      <w:pPr>
        <w:jc w:val="both"/>
        <w:rPr>
          <w:szCs w:val="22"/>
        </w:rPr>
      </w:pPr>
      <w:r w:rsidRPr="00C9340D">
        <w:rPr>
          <w:szCs w:val="22"/>
        </w:rPr>
        <w:t xml:space="preserve">Više gospodarskih subjekata može se udružiti i dostaviti zajedničku ponudu, neovisno o uređenju njihova međusobnog odnosa. </w:t>
      </w:r>
    </w:p>
    <w:p w14:paraId="2507B76C" w14:textId="77777777" w:rsidR="000D6C68" w:rsidRPr="00C9340D" w:rsidRDefault="000D6C68" w:rsidP="0001115A">
      <w:pPr>
        <w:jc w:val="both"/>
        <w:rPr>
          <w:szCs w:val="22"/>
        </w:rPr>
      </w:pPr>
      <w:r w:rsidRPr="00C9340D">
        <w:rPr>
          <w:szCs w:val="22"/>
        </w:rPr>
        <w:t>Ponuda zajednice gospodarskih subjekata mora sadržavati podatke o svakom članu za</w:t>
      </w:r>
      <w:r w:rsidR="00834269" w:rsidRPr="00C9340D">
        <w:rPr>
          <w:szCs w:val="22"/>
        </w:rPr>
        <w:t>jednice</w:t>
      </w:r>
      <w:r w:rsidRPr="00C9340D">
        <w:rPr>
          <w:szCs w:val="22"/>
        </w:rPr>
        <w:t xml:space="preserve">, kako je određeno obrascem </w:t>
      </w:r>
      <w:r w:rsidR="00341C7A" w:rsidRPr="00C9340D">
        <w:rPr>
          <w:szCs w:val="22"/>
        </w:rPr>
        <w:t>EOJN RH</w:t>
      </w:r>
      <w:r w:rsidRPr="00C9340D">
        <w:rPr>
          <w:szCs w:val="22"/>
        </w:rPr>
        <w:t>, uz obveznu naznaku člana zajednice gospodarskih subjekata koji</w:t>
      </w:r>
      <w:r w:rsidR="00341C7A" w:rsidRPr="00C9340D">
        <w:rPr>
          <w:szCs w:val="22"/>
        </w:rPr>
        <w:t xml:space="preserve"> je ovlašten za komunikaciju s n</w:t>
      </w:r>
      <w:r w:rsidRPr="00C9340D">
        <w:rPr>
          <w:szCs w:val="22"/>
        </w:rPr>
        <w:t>aručiteljem.</w:t>
      </w:r>
    </w:p>
    <w:p w14:paraId="72AB072A" w14:textId="77777777" w:rsidR="00CA4061" w:rsidRPr="00C9340D" w:rsidRDefault="00CA4061" w:rsidP="0001115A">
      <w:pPr>
        <w:jc w:val="both"/>
        <w:rPr>
          <w:color w:val="0070C0"/>
          <w:szCs w:val="22"/>
        </w:rPr>
      </w:pPr>
    </w:p>
    <w:p w14:paraId="4D65F7C6" w14:textId="77777777" w:rsidR="00006FB7" w:rsidRPr="00C9340D" w:rsidRDefault="00F84E8A" w:rsidP="0001115A">
      <w:pPr>
        <w:pStyle w:val="Heading2"/>
        <w:tabs>
          <w:tab w:val="clear" w:pos="432"/>
        </w:tabs>
        <w:ind w:left="0" w:firstLine="0"/>
        <w:rPr>
          <w:color w:val="002060"/>
          <w:szCs w:val="22"/>
        </w:rPr>
      </w:pPr>
      <w:bookmarkStart w:id="63" w:name="_Toc105158906"/>
      <w:bookmarkStart w:id="64" w:name="_Toc259438732"/>
      <w:bookmarkEnd w:id="61"/>
      <w:bookmarkEnd w:id="62"/>
      <w:proofErr w:type="spellStart"/>
      <w:r w:rsidRPr="00C9340D">
        <w:rPr>
          <w:color w:val="002060"/>
          <w:szCs w:val="22"/>
        </w:rPr>
        <w:t>Podugovaratelji</w:t>
      </w:r>
      <w:bookmarkEnd w:id="63"/>
      <w:proofErr w:type="spellEnd"/>
      <w:r w:rsidR="00B9210A" w:rsidRPr="00C9340D">
        <w:rPr>
          <w:color w:val="002060"/>
          <w:szCs w:val="22"/>
        </w:rPr>
        <w:t xml:space="preserve"> </w:t>
      </w:r>
    </w:p>
    <w:p w14:paraId="5BDF4D21" w14:textId="77777777" w:rsidR="00006FB7" w:rsidRPr="00C9340D" w:rsidRDefault="00006FB7" w:rsidP="0001115A">
      <w:pPr>
        <w:rPr>
          <w:szCs w:val="22"/>
        </w:rPr>
      </w:pPr>
    </w:p>
    <w:p w14:paraId="209EE1E7" w14:textId="451EDB9A" w:rsidR="00F84E8A" w:rsidRPr="00C9340D" w:rsidRDefault="008D203D" w:rsidP="0001115A">
      <w:pPr>
        <w:jc w:val="both"/>
        <w:rPr>
          <w:b/>
          <w:szCs w:val="22"/>
        </w:rPr>
      </w:pPr>
      <w:bookmarkStart w:id="65" w:name="_Toc482342807"/>
      <w:bookmarkStart w:id="66" w:name="_Toc483664468"/>
      <w:bookmarkStart w:id="67" w:name="_Toc483664671"/>
      <w:bookmarkStart w:id="68" w:name="_Toc484172623"/>
      <w:bookmarkStart w:id="69" w:name="_Toc485826952"/>
      <w:bookmarkStart w:id="70" w:name="_Toc485827076"/>
      <w:bookmarkStart w:id="71" w:name="_Toc486489797"/>
      <w:bookmarkStart w:id="72" w:name="_Toc505090158"/>
      <w:r w:rsidRPr="00C9340D">
        <w:rPr>
          <w:b/>
          <w:szCs w:val="22"/>
        </w:rPr>
        <w:t>15</w:t>
      </w:r>
      <w:r w:rsidR="00DA2432" w:rsidRPr="00C9340D">
        <w:rPr>
          <w:b/>
          <w:szCs w:val="22"/>
        </w:rPr>
        <w:t xml:space="preserve">.1. </w:t>
      </w:r>
      <w:r w:rsidR="00F84E8A" w:rsidRPr="00C9340D">
        <w:rPr>
          <w:b/>
          <w:szCs w:val="22"/>
        </w:rPr>
        <w:t>Gospodarski subjekt koji namjerava dati dio ugovora o javnoj nabavi u podugovor obvezan je u ponudi:</w:t>
      </w:r>
      <w:bookmarkEnd w:id="65"/>
      <w:bookmarkEnd w:id="66"/>
      <w:bookmarkEnd w:id="67"/>
      <w:bookmarkEnd w:id="68"/>
      <w:bookmarkEnd w:id="69"/>
      <w:bookmarkEnd w:id="70"/>
      <w:bookmarkEnd w:id="71"/>
      <w:bookmarkEnd w:id="72"/>
    </w:p>
    <w:p w14:paraId="0A4D1883" w14:textId="77777777" w:rsidR="00F84E8A" w:rsidRPr="00C9340D" w:rsidRDefault="00F84E8A" w:rsidP="0001115A">
      <w:pPr>
        <w:jc w:val="both"/>
        <w:rPr>
          <w:szCs w:val="22"/>
        </w:rPr>
      </w:pPr>
    </w:p>
    <w:p w14:paraId="4AB218E7" w14:textId="77777777" w:rsidR="00F84E8A" w:rsidRPr="00C9340D" w:rsidRDefault="00F84E8A" w:rsidP="0001115A">
      <w:pPr>
        <w:jc w:val="both"/>
        <w:rPr>
          <w:szCs w:val="22"/>
        </w:rPr>
      </w:pPr>
      <w:r w:rsidRPr="00C9340D">
        <w:rPr>
          <w:szCs w:val="22"/>
        </w:rPr>
        <w:t>1. navesti koji dio ugovora namjerava dati u podugovor (predmet ili količina, vrijednost ili postotni udio)</w:t>
      </w:r>
    </w:p>
    <w:p w14:paraId="2D72426A" w14:textId="77777777" w:rsidR="00F84E8A" w:rsidRPr="00C9340D" w:rsidRDefault="00F84E8A" w:rsidP="0001115A">
      <w:pPr>
        <w:jc w:val="both"/>
        <w:rPr>
          <w:szCs w:val="22"/>
        </w:rPr>
      </w:pPr>
      <w:r w:rsidRPr="00C9340D">
        <w:rPr>
          <w:szCs w:val="22"/>
        </w:rPr>
        <w:t xml:space="preserve">2. navesti podatke o </w:t>
      </w:r>
      <w:proofErr w:type="spellStart"/>
      <w:r w:rsidRPr="00C9340D">
        <w:rPr>
          <w:szCs w:val="22"/>
        </w:rPr>
        <w:t>podugovarateljima</w:t>
      </w:r>
      <w:proofErr w:type="spellEnd"/>
      <w:r w:rsidRPr="00C9340D">
        <w:rPr>
          <w:szCs w:val="22"/>
        </w:rPr>
        <w:t xml:space="preserve"> (naziv ili tvrtka, sjedište, OIB ili nacionalni identifikacijski broj, broj računa, zakonski zastupnici </w:t>
      </w:r>
      <w:proofErr w:type="spellStart"/>
      <w:r w:rsidRPr="00C9340D">
        <w:rPr>
          <w:szCs w:val="22"/>
        </w:rPr>
        <w:t>podugovaratelja</w:t>
      </w:r>
      <w:proofErr w:type="spellEnd"/>
      <w:r w:rsidRPr="00C9340D">
        <w:rPr>
          <w:szCs w:val="22"/>
        </w:rPr>
        <w:t>)</w:t>
      </w:r>
    </w:p>
    <w:p w14:paraId="7FF944F7" w14:textId="57370438" w:rsidR="00F84E8A" w:rsidRPr="00C9340D" w:rsidRDefault="00F84E8A" w:rsidP="0001115A">
      <w:pPr>
        <w:jc w:val="both"/>
        <w:rPr>
          <w:szCs w:val="22"/>
        </w:rPr>
      </w:pPr>
      <w:r w:rsidRPr="00C9340D">
        <w:rPr>
          <w:szCs w:val="22"/>
        </w:rPr>
        <w:t xml:space="preserve">3. dostaviti europsku jedinstvenu dokumentaciju o nabavi za </w:t>
      </w:r>
      <w:proofErr w:type="spellStart"/>
      <w:r w:rsidRPr="00C9340D">
        <w:rPr>
          <w:szCs w:val="22"/>
        </w:rPr>
        <w:t>podugovaratelja</w:t>
      </w:r>
      <w:proofErr w:type="spellEnd"/>
      <w:r w:rsidRPr="00C9340D">
        <w:rPr>
          <w:szCs w:val="22"/>
        </w:rPr>
        <w:t xml:space="preserve">. </w:t>
      </w:r>
    </w:p>
    <w:p w14:paraId="2775D50A" w14:textId="24C371DE" w:rsidR="00F84E8A" w:rsidRPr="00C9340D" w:rsidRDefault="00F84E8A" w:rsidP="0001115A">
      <w:pPr>
        <w:jc w:val="both"/>
        <w:rPr>
          <w:szCs w:val="22"/>
        </w:rPr>
      </w:pPr>
      <w:r w:rsidRPr="00C9340D">
        <w:rPr>
          <w:szCs w:val="22"/>
        </w:rPr>
        <w:t xml:space="preserve">Ako je gospodarski subjekt dio ugovora o javnoj nabavi dao u podugovor, podaci iz </w:t>
      </w:r>
      <w:proofErr w:type="spellStart"/>
      <w:r w:rsidRPr="00C9340D">
        <w:rPr>
          <w:szCs w:val="22"/>
        </w:rPr>
        <w:t>podtočke</w:t>
      </w:r>
      <w:proofErr w:type="spellEnd"/>
      <w:r w:rsidRPr="00C9340D">
        <w:rPr>
          <w:szCs w:val="22"/>
        </w:rPr>
        <w:t xml:space="preserve"> 1. i 2. moraju biti navedeni i u ugovoru o javnoj nabavi. </w:t>
      </w:r>
    </w:p>
    <w:p w14:paraId="525699FC" w14:textId="77777777" w:rsidR="007F19D2" w:rsidRPr="00C9340D" w:rsidRDefault="007F19D2" w:rsidP="0001115A">
      <w:pPr>
        <w:jc w:val="both"/>
        <w:rPr>
          <w:color w:val="0070C0"/>
          <w:szCs w:val="22"/>
        </w:rPr>
      </w:pPr>
    </w:p>
    <w:p w14:paraId="49967873" w14:textId="047D84A1" w:rsidR="00F84E8A" w:rsidRPr="00C9340D" w:rsidRDefault="008D203D" w:rsidP="0001115A">
      <w:pPr>
        <w:jc w:val="both"/>
        <w:rPr>
          <w:b/>
          <w:szCs w:val="22"/>
        </w:rPr>
      </w:pPr>
      <w:bookmarkStart w:id="73" w:name="_Toc482342808"/>
      <w:bookmarkStart w:id="74" w:name="_Toc483664469"/>
      <w:bookmarkStart w:id="75" w:name="_Toc483664672"/>
      <w:bookmarkStart w:id="76" w:name="_Toc484172624"/>
      <w:bookmarkStart w:id="77" w:name="_Toc485826953"/>
      <w:bookmarkStart w:id="78" w:name="_Toc485827077"/>
      <w:bookmarkStart w:id="79" w:name="_Toc486489798"/>
      <w:bookmarkStart w:id="80" w:name="_Toc505090159"/>
      <w:r w:rsidRPr="00C9340D">
        <w:rPr>
          <w:b/>
          <w:szCs w:val="22"/>
        </w:rPr>
        <w:t>15</w:t>
      </w:r>
      <w:r w:rsidR="00DA2432" w:rsidRPr="00C9340D">
        <w:rPr>
          <w:b/>
          <w:szCs w:val="22"/>
        </w:rPr>
        <w:t xml:space="preserve">.2. </w:t>
      </w:r>
      <w:r w:rsidR="00F84E8A" w:rsidRPr="00C9340D">
        <w:rPr>
          <w:b/>
          <w:szCs w:val="22"/>
        </w:rPr>
        <w:t>Ugovaratelj može tijekom izvršenja ugovora o javnoj nabavi od javnog naručitelja zahtijevati:</w:t>
      </w:r>
      <w:bookmarkEnd w:id="73"/>
      <w:bookmarkEnd w:id="74"/>
      <w:bookmarkEnd w:id="75"/>
      <w:bookmarkEnd w:id="76"/>
      <w:bookmarkEnd w:id="77"/>
      <w:bookmarkEnd w:id="78"/>
      <w:bookmarkEnd w:id="79"/>
      <w:bookmarkEnd w:id="80"/>
    </w:p>
    <w:p w14:paraId="2C97B868" w14:textId="77777777" w:rsidR="00F84E8A" w:rsidRPr="00C9340D" w:rsidRDefault="00F84E8A" w:rsidP="0001115A">
      <w:pPr>
        <w:jc w:val="both"/>
        <w:rPr>
          <w:szCs w:val="22"/>
        </w:rPr>
      </w:pPr>
    </w:p>
    <w:p w14:paraId="538A4572" w14:textId="77777777" w:rsidR="00F84E8A" w:rsidRPr="00C9340D" w:rsidRDefault="00F84E8A" w:rsidP="0001115A">
      <w:pPr>
        <w:jc w:val="both"/>
        <w:rPr>
          <w:szCs w:val="22"/>
        </w:rPr>
      </w:pPr>
      <w:r w:rsidRPr="00C9340D">
        <w:rPr>
          <w:szCs w:val="22"/>
        </w:rPr>
        <w:t xml:space="preserve">a) promjenu </w:t>
      </w:r>
      <w:proofErr w:type="spellStart"/>
      <w:r w:rsidRPr="00C9340D">
        <w:rPr>
          <w:szCs w:val="22"/>
        </w:rPr>
        <w:t>podugovaratelja</w:t>
      </w:r>
      <w:proofErr w:type="spellEnd"/>
      <w:r w:rsidRPr="00C9340D">
        <w:rPr>
          <w:szCs w:val="22"/>
        </w:rPr>
        <w:t xml:space="preserve"> za onaj dio ugovora o javnoj nabavi koji je prethodno dao u podugovor</w:t>
      </w:r>
    </w:p>
    <w:p w14:paraId="7A97142E" w14:textId="77777777" w:rsidR="00F84E8A" w:rsidRPr="00C9340D" w:rsidRDefault="00F84E8A" w:rsidP="0001115A">
      <w:pPr>
        <w:jc w:val="both"/>
        <w:rPr>
          <w:szCs w:val="22"/>
        </w:rPr>
      </w:pPr>
      <w:r w:rsidRPr="00C9340D">
        <w:rPr>
          <w:szCs w:val="22"/>
        </w:rPr>
        <w:t xml:space="preserve">b) uvođenje jednog ili više novih </w:t>
      </w:r>
      <w:proofErr w:type="spellStart"/>
      <w:r w:rsidRPr="00C9340D">
        <w:rPr>
          <w:szCs w:val="22"/>
        </w:rPr>
        <w:t>podugovaratelja</w:t>
      </w:r>
      <w:proofErr w:type="spellEnd"/>
      <w:r w:rsidRPr="00C9340D">
        <w:rPr>
          <w:szCs w:val="22"/>
        </w:rPr>
        <w:t xml:space="preserve"> čiji ukupni udio ne smije prijeći 30 % vrijednosti ugovora o javnoj nabavi bez poreza na dodanu vrijednost, neovisno o tome je li prethodno dao dio ugovora o javnoj nabavi u podugovor ili nije</w:t>
      </w:r>
    </w:p>
    <w:p w14:paraId="10EE2CE3" w14:textId="77777777" w:rsidR="00F84E8A" w:rsidRPr="00C9340D" w:rsidRDefault="00F84E8A" w:rsidP="0001115A">
      <w:pPr>
        <w:jc w:val="both"/>
        <w:rPr>
          <w:szCs w:val="22"/>
        </w:rPr>
      </w:pPr>
      <w:r w:rsidRPr="00C9340D">
        <w:rPr>
          <w:szCs w:val="22"/>
        </w:rPr>
        <w:t>c) preuzimanje izvršenja dijela ugovora o javnoj nabavi koji je prethodno dao u podugovor.</w:t>
      </w:r>
    </w:p>
    <w:p w14:paraId="4B293C60" w14:textId="13CC8624" w:rsidR="004C0E99" w:rsidRPr="00C9340D" w:rsidRDefault="008D203D" w:rsidP="0001115A">
      <w:pPr>
        <w:jc w:val="both"/>
        <w:rPr>
          <w:szCs w:val="22"/>
        </w:rPr>
      </w:pPr>
      <w:r w:rsidRPr="00C9340D">
        <w:rPr>
          <w:szCs w:val="22"/>
        </w:rPr>
        <w:t>Uz zahtjev iz točke 15</w:t>
      </w:r>
      <w:r w:rsidR="00F84E8A" w:rsidRPr="00C9340D">
        <w:rPr>
          <w:szCs w:val="22"/>
        </w:rPr>
        <w:t>.2. a) i b), ugovaratelj Naručitelju dostavlja podat</w:t>
      </w:r>
      <w:r w:rsidRPr="00C9340D">
        <w:rPr>
          <w:szCs w:val="22"/>
        </w:rPr>
        <w:t xml:space="preserve">ke i dokumente </w:t>
      </w:r>
      <w:r w:rsidR="00BC41C4" w:rsidRPr="00C9340D">
        <w:rPr>
          <w:szCs w:val="22"/>
        </w:rPr>
        <w:t>iz točke</w:t>
      </w:r>
      <w:r w:rsidRPr="00C9340D">
        <w:rPr>
          <w:szCs w:val="22"/>
        </w:rPr>
        <w:t xml:space="preserve"> 15</w:t>
      </w:r>
      <w:r w:rsidR="00F84E8A" w:rsidRPr="00C9340D">
        <w:rPr>
          <w:szCs w:val="22"/>
        </w:rPr>
        <w:t xml:space="preserve">.1. </w:t>
      </w:r>
      <w:r w:rsidR="003072BC" w:rsidRPr="00C9340D">
        <w:rPr>
          <w:szCs w:val="22"/>
        </w:rPr>
        <w:t>d</w:t>
      </w:r>
      <w:r w:rsidR="00F84E8A" w:rsidRPr="00C9340D">
        <w:rPr>
          <w:szCs w:val="22"/>
        </w:rPr>
        <w:t>okumentacije.</w:t>
      </w:r>
    </w:p>
    <w:p w14:paraId="4636EFF3" w14:textId="77777777" w:rsidR="008A7F8E" w:rsidRPr="00C9340D" w:rsidRDefault="008A7F8E" w:rsidP="0001115A">
      <w:pPr>
        <w:jc w:val="both"/>
        <w:rPr>
          <w:szCs w:val="22"/>
        </w:rPr>
      </w:pPr>
    </w:p>
    <w:p w14:paraId="26C6724C" w14:textId="3940EB84" w:rsidR="00F84E8A" w:rsidRPr="00C9340D" w:rsidRDefault="008D203D" w:rsidP="0001115A">
      <w:pPr>
        <w:jc w:val="both"/>
        <w:rPr>
          <w:b/>
          <w:szCs w:val="22"/>
        </w:rPr>
      </w:pPr>
      <w:bookmarkStart w:id="81" w:name="_Toc482342809"/>
      <w:bookmarkStart w:id="82" w:name="_Toc483664470"/>
      <w:bookmarkStart w:id="83" w:name="_Toc483664673"/>
      <w:bookmarkStart w:id="84" w:name="_Toc484172625"/>
      <w:bookmarkStart w:id="85" w:name="_Toc485826954"/>
      <w:bookmarkStart w:id="86" w:name="_Toc485827078"/>
      <w:bookmarkStart w:id="87" w:name="_Toc486489799"/>
      <w:bookmarkStart w:id="88" w:name="_Toc505090160"/>
      <w:r w:rsidRPr="00C9340D">
        <w:rPr>
          <w:b/>
          <w:szCs w:val="22"/>
        </w:rPr>
        <w:t>15</w:t>
      </w:r>
      <w:r w:rsidR="00DA2432" w:rsidRPr="00C9340D">
        <w:rPr>
          <w:b/>
          <w:szCs w:val="22"/>
        </w:rPr>
        <w:t xml:space="preserve">.3. </w:t>
      </w:r>
      <w:r w:rsidR="00BC41C4" w:rsidRPr="00C9340D">
        <w:rPr>
          <w:b/>
          <w:szCs w:val="22"/>
        </w:rPr>
        <w:t xml:space="preserve">Naručitelj neće </w:t>
      </w:r>
      <w:r w:rsidR="00F84E8A" w:rsidRPr="00C9340D">
        <w:rPr>
          <w:b/>
          <w:szCs w:val="22"/>
        </w:rPr>
        <w:t>odobriti zahtjev ugovaratelja:</w:t>
      </w:r>
      <w:bookmarkEnd w:id="81"/>
      <w:bookmarkEnd w:id="82"/>
      <w:bookmarkEnd w:id="83"/>
      <w:bookmarkEnd w:id="84"/>
      <w:bookmarkEnd w:id="85"/>
      <w:bookmarkEnd w:id="86"/>
      <w:bookmarkEnd w:id="87"/>
      <w:bookmarkEnd w:id="88"/>
    </w:p>
    <w:p w14:paraId="261B87AE" w14:textId="77777777" w:rsidR="00F84E8A" w:rsidRPr="00C9340D" w:rsidRDefault="00F84E8A" w:rsidP="0001115A">
      <w:pPr>
        <w:jc w:val="both"/>
        <w:rPr>
          <w:szCs w:val="22"/>
        </w:rPr>
      </w:pPr>
    </w:p>
    <w:p w14:paraId="0930EF49" w14:textId="4C1CE34D" w:rsidR="00F84E8A" w:rsidRPr="00C9340D" w:rsidRDefault="008D203D" w:rsidP="0001115A">
      <w:pPr>
        <w:jc w:val="both"/>
        <w:rPr>
          <w:szCs w:val="22"/>
        </w:rPr>
      </w:pPr>
      <w:r w:rsidRPr="00C9340D">
        <w:rPr>
          <w:szCs w:val="22"/>
        </w:rPr>
        <w:t>a) u slučaju iz točke 15</w:t>
      </w:r>
      <w:r w:rsidR="00F84E8A" w:rsidRPr="00C9340D">
        <w:rPr>
          <w:szCs w:val="22"/>
        </w:rPr>
        <w:t xml:space="preserve">.2. a) i b), ako se ugovaratelj u postupku javne nabave radi dokazivanja ispunjenja kriterija za odabir gospodarskog subjekta oslonio na sposobnost </w:t>
      </w:r>
      <w:proofErr w:type="spellStart"/>
      <w:r w:rsidR="00F84E8A" w:rsidRPr="00C9340D">
        <w:rPr>
          <w:szCs w:val="22"/>
        </w:rPr>
        <w:t>podugovaratelja</w:t>
      </w:r>
      <w:proofErr w:type="spellEnd"/>
      <w:r w:rsidR="00F84E8A" w:rsidRPr="00C9340D">
        <w:rPr>
          <w:szCs w:val="22"/>
        </w:rPr>
        <w:t xml:space="preserve"> kojeg sada mijenja, a novi </w:t>
      </w:r>
      <w:proofErr w:type="spellStart"/>
      <w:r w:rsidR="00F84E8A" w:rsidRPr="00C9340D">
        <w:rPr>
          <w:szCs w:val="22"/>
        </w:rPr>
        <w:t>podugovaratelj</w:t>
      </w:r>
      <w:proofErr w:type="spellEnd"/>
      <w:r w:rsidR="00F84E8A" w:rsidRPr="00C9340D">
        <w:rPr>
          <w:szCs w:val="22"/>
        </w:rPr>
        <w:t xml:space="preserve"> ne ispunjava iste uvjete, ili postoje osnove za isključenje</w:t>
      </w:r>
    </w:p>
    <w:p w14:paraId="35588B87" w14:textId="465A2AEB" w:rsidR="00F84E8A" w:rsidRPr="00C9340D" w:rsidRDefault="008D203D" w:rsidP="0001115A">
      <w:pPr>
        <w:jc w:val="both"/>
        <w:rPr>
          <w:szCs w:val="22"/>
        </w:rPr>
      </w:pPr>
      <w:r w:rsidRPr="00C9340D">
        <w:rPr>
          <w:szCs w:val="22"/>
        </w:rPr>
        <w:t>b) u slučaju iz članka točke 15</w:t>
      </w:r>
      <w:r w:rsidR="00F84E8A" w:rsidRPr="00C9340D">
        <w:rPr>
          <w:szCs w:val="22"/>
        </w:rPr>
        <w:t xml:space="preserve">.2. c), ako se ugovaratelj u postupku javne nabave radi dokazivanja ispunjenja kriterija za odabir gospodarskog subjekta oslonio na sposobnost </w:t>
      </w:r>
      <w:proofErr w:type="spellStart"/>
      <w:r w:rsidR="00F84E8A" w:rsidRPr="00C9340D">
        <w:rPr>
          <w:szCs w:val="22"/>
        </w:rPr>
        <w:t>podugovaratelja</w:t>
      </w:r>
      <w:proofErr w:type="spellEnd"/>
      <w:r w:rsidR="00F84E8A" w:rsidRPr="00C9340D">
        <w:rPr>
          <w:szCs w:val="22"/>
        </w:rPr>
        <w:t xml:space="preserve"> za izvršenje tog dijela, a ugovaratelj samostalno ne posjeduje takvu sposobnost, ili ako je taj dio ugovora već izvršen.</w:t>
      </w:r>
    </w:p>
    <w:p w14:paraId="07CA80A8" w14:textId="77777777" w:rsidR="00FE0CD2" w:rsidRPr="00C9340D" w:rsidRDefault="00FE0CD2" w:rsidP="0001115A">
      <w:pPr>
        <w:jc w:val="both"/>
        <w:rPr>
          <w:szCs w:val="22"/>
        </w:rPr>
      </w:pPr>
    </w:p>
    <w:p w14:paraId="0A2F975B" w14:textId="09FF1A13" w:rsidR="00CA4061" w:rsidRDefault="00F84E8A" w:rsidP="00DE675F">
      <w:pPr>
        <w:jc w:val="both"/>
        <w:rPr>
          <w:szCs w:val="22"/>
        </w:rPr>
      </w:pPr>
      <w:r w:rsidRPr="00C9340D">
        <w:rPr>
          <w:szCs w:val="22"/>
        </w:rPr>
        <w:t xml:space="preserve">Sudjelovanje </w:t>
      </w:r>
      <w:proofErr w:type="spellStart"/>
      <w:r w:rsidRPr="00C9340D">
        <w:rPr>
          <w:szCs w:val="22"/>
        </w:rPr>
        <w:t>podugovaratelja</w:t>
      </w:r>
      <w:proofErr w:type="spellEnd"/>
      <w:r w:rsidRPr="00C9340D">
        <w:rPr>
          <w:szCs w:val="22"/>
        </w:rPr>
        <w:t xml:space="preserve"> ne utječe na odgovornost ugovaratelja za izvršenje ugovora o javnoj nabavi.</w:t>
      </w:r>
    </w:p>
    <w:p w14:paraId="2F3D4397" w14:textId="77777777" w:rsidR="00E80CA7" w:rsidRPr="00DE675F" w:rsidRDefault="00E80CA7" w:rsidP="00DE675F">
      <w:pPr>
        <w:jc w:val="both"/>
        <w:rPr>
          <w:szCs w:val="22"/>
        </w:rPr>
      </w:pPr>
    </w:p>
    <w:p w14:paraId="556AFF71" w14:textId="77777777" w:rsidR="00BF73CF" w:rsidRPr="00C9340D" w:rsidRDefault="00BF73CF" w:rsidP="0001115A">
      <w:pPr>
        <w:pStyle w:val="Heading2"/>
        <w:tabs>
          <w:tab w:val="clear" w:pos="432"/>
        </w:tabs>
        <w:ind w:left="0" w:firstLine="0"/>
        <w:rPr>
          <w:color w:val="002060"/>
          <w:szCs w:val="22"/>
        </w:rPr>
      </w:pPr>
      <w:bookmarkStart w:id="89" w:name="_Toc475965314"/>
      <w:bookmarkStart w:id="90" w:name="_Toc105158907"/>
      <w:r w:rsidRPr="00C9340D">
        <w:rPr>
          <w:color w:val="002060"/>
          <w:szCs w:val="22"/>
        </w:rPr>
        <w:t>Europska jedinstvena dokumentacija o nabavi (ESPD)</w:t>
      </w:r>
      <w:bookmarkEnd w:id="89"/>
      <w:bookmarkEnd w:id="90"/>
      <w:r w:rsidRPr="00C9340D">
        <w:rPr>
          <w:color w:val="002060"/>
          <w:szCs w:val="22"/>
        </w:rPr>
        <w:t xml:space="preserve"> </w:t>
      </w:r>
    </w:p>
    <w:p w14:paraId="04D68179" w14:textId="77777777" w:rsidR="00BF73CF" w:rsidRPr="00C9340D" w:rsidRDefault="00BF73CF" w:rsidP="0001115A">
      <w:pPr>
        <w:jc w:val="both"/>
        <w:rPr>
          <w:szCs w:val="22"/>
        </w:rPr>
      </w:pPr>
    </w:p>
    <w:p w14:paraId="7229B766" w14:textId="55052698" w:rsidR="00BF73CF" w:rsidRPr="00C9340D" w:rsidRDefault="00BF73CF" w:rsidP="0001115A">
      <w:pPr>
        <w:jc w:val="both"/>
        <w:rPr>
          <w:szCs w:val="22"/>
        </w:rPr>
      </w:pPr>
      <w:r w:rsidRPr="00C9340D">
        <w:rPr>
          <w:szCs w:val="22"/>
        </w:rPr>
        <w:t xml:space="preserve">Europska jedinstvena dokumentacija o nabavi (European Single </w:t>
      </w:r>
      <w:proofErr w:type="spellStart"/>
      <w:r w:rsidRPr="00C9340D">
        <w:rPr>
          <w:szCs w:val="22"/>
        </w:rPr>
        <w:t>Procurement</w:t>
      </w:r>
      <w:proofErr w:type="spellEnd"/>
      <w:r w:rsidRPr="00C9340D">
        <w:rPr>
          <w:szCs w:val="22"/>
        </w:rPr>
        <w:t xml:space="preserve"> </w:t>
      </w:r>
      <w:proofErr w:type="spellStart"/>
      <w:r w:rsidRPr="00C9340D">
        <w:rPr>
          <w:szCs w:val="22"/>
        </w:rPr>
        <w:t>Document</w:t>
      </w:r>
      <w:proofErr w:type="spellEnd"/>
      <w:r w:rsidRPr="00C9340D">
        <w:rPr>
          <w:szCs w:val="22"/>
        </w:rPr>
        <w:t xml:space="preserve"> – ESPD) je ažurirana formalna izjava gospodarskog subjekta, koja služi kao preliminarni dokaz umjesto potvrda koje izdaju tijela javne vlasti ili treće strane, a kojima se potvrđuje da taj gospodarski subjekt:</w:t>
      </w:r>
    </w:p>
    <w:p w14:paraId="456DB173" w14:textId="77777777" w:rsidR="00BF73CF" w:rsidRPr="00C9340D" w:rsidRDefault="00BF73CF" w:rsidP="0001115A">
      <w:pPr>
        <w:ind w:left="426" w:hanging="142"/>
        <w:jc w:val="both"/>
        <w:rPr>
          <w:szCs w:val="22"/>
        </w:rPr>
      </w:pPr>
      <w:r w:rsidRPr="00C9340D">
        <w:rPr>
          <w:szCs w:val="22"/>
        </w:rPr>
        <w:t>1. nije u jednoj od situacija zbog koje se gospodarski subjekt isključuje ili može isključiti iz postupka javne nabave (osnove za isključenje)</w:t>
      </w:r>
    </w:p>
    <w:p w14:paraId="7B1C8C22" w14:textId="18089E27" w:rsidR="00BF73CF" w:rsidRPr="00C9340D" w:rsidRDefault="00BF73CF" w:rsidP="0001115A">
      <w:pPr>
        <w:ind w:left="426" w:hanging="142"/>
        <w:jc w:val="both"/>
        <w:rPr>
          <w:szCs w:val="22"/>
        </w:rPr>
      </w:pPr>
      <w:r w:rsidRPr="00C9340D">
        <w:rPr>
          <w:szCs w:val="22"/>
        </w:rPr>
        <w:t>2. ispunjava tražene kriterije za odabir gospodarskog subjekta.</w:t>
      </w:r>
    </w:p>
    <w:p w14:paraId="41A66C36" w14:textId="77777777" w:rsidR="00DD1E26" w:rsidRPr="00C9340D" w:rsidRDefault="00DD1E26" w:rsidP="0001115A">
      <w:pPr>
        <w:ind w:left="426" w:hanging="142"/>
        <w:jc w:val="both"/>
        <w:rPr>
          <w:szCs w:val="22"/>
        </w:rPr>
      </w:pPr>
    </w:p>
    <w:p w14:paraId="1FAD75C7" w14:textId="023480B9" w:rsidR="00FE0CD2" w:rsidRPr="00C9340D" w:rsidRDefault="00BF73CF" w:rsidP="0001115A">
      <w:pPr>
        <w:jc w:val="both"/>
        <w:rPr>
          <w:szCs w:val="22"/>
        </w:rPr>
      </w:pPr>
      <w:r w:rsidRPr="00C9340D">
        <w:rPr>
          <w:szCs w:val="22"/>
          <w:u w:val="single"/>
        </w:rPr>
        <w:t>Za potrebe utvrđivanja okolnosti</w:t>
      </w:r>
      <w:r w:rsidR="00126586" w:rsidRPr="00C9340D">
        <w:rPr>
          <w:szCs w:val="22"/>
          <w:u w:val="single"/>
        </w:rPr>
        <w:t xml:space="preserve"> iz točke 12. ove dokumentacije</w:t>
      </w:r>
      <w:r w:rsidRPr="00C9340D">
        <w:rPr>
          <w:szCs w:val="22"/>
          <w:u w:val="single"/>
        </w:rPr>
        <w:t xml:space="preserve"> gospodarski subjekt</w:t>
      </w:r>
      <w:r w:rsidR="008545F6" w:rsidRPr="00C9340D">
        <w:rPr>
          <w:szCs w:val="22"/>
          <w:u w:val="single"/>
        </w:rPr>
        <w:t xml:space="preserve"> </w:t>
      </w:r>
      <w:r w:rsidRPr="00C9340D">
        <w:rPr>
          <w:szCs w:val="22"/>
          <w:u w:val="single"/>
        </w:rPr>
        <w:t xml:space="preserve">u </w:t>
      </w:r>
      <w:r w:rsidR="00FE0CD2" w:rsidRPr="00C9340D">
        <w:rPr>
          <w:szCs w:val="22"/>
          <w:u w:val="single"/>
        </w:rPr>
        <w:t xml:space="preserve">svojoj </w:t>
      </w:r>
      <w:r w:rsidRPr="00C9340D">
        <w:rPr>
          <w:szCs w:val="22"/>
          <w:u w:val="single"/>
        </w:rPr>
        <w:t xml:space="preserve">ponudi </w:t>
      </w:r>
      <w:r w:rsidR="00FE0CD2" w:rsidRPr="00C9340D">
        <w:rPr>
          <w:szCs w:val="22"/>
          <w:u w:val="single"/>
        </w:rPr>
        <w:t>može dostaviti</w:t>
      </w:r>
      <w:r w:rsidR="00126586" w:rsidRPr="00C9340D">
        <w:rPr>
          <w:szCs w:val="22"/>
          <w:u w:val="single"/>
        </w:rPr>
        <w:t xml:space="preserve"> tražene</w:t>
      </w:r>
      <w:r w:rsidR="00FE0CD2" w:rsidRPr="00C9340D">
        <w:rPr>
          <w:szCs w:val="22"/>
          <w:u w:val="single"/>
        </w:rPr>
        <w:t xml:space="preserve"> dokumente ili može dostaviti </w:t>
      </w:r>
      <w:r w:rsidRPr="00C9340D">
        <w:rPr>
          <w:szCs w:val="22"/>
          <w:u w:val="single"/>
        </w:rPr>
        <w:t>ESPD</w:t>
      </w:r>
      <w:r w:rsidR="00F72DA6" w:rsidRPr="00C9340D">
        <w:rPr>
          <w:szCs w:val="22"/>
          <w:u w:val="single"/>
        </w:rPr>
        <w:t xml:space="preserve"> obrazac</w:t>
      </w:r>
      <w:r w:rsidRPr="00C9340D">
        <w:rPr>
          <w:szCs w:val="22"/>
        </w:rPr>
        <w:t xml:space="preserve">. </w:t>
      </w:r>
    </w:p>
    <w:p w14:paraId="06C61CE9" w14:textId="77777777" w:rsidR="00FE0CD2" w:rsidRPr="00C9340D" w:rsidRDefault="00FE0CD2" w:rsidP="0001115A">
      <w:pPr>
        <w:jc w:val="both"/>
        <w:rPr>
          <w:szCs w:val="22"/>
        </w:rPr>
      </w:pPr>
    </w:p>
    <w:p w14:paraId="4C5A6320" w14:textId="4774DA35" w:rsidR="00126351" w:rsidRPr="00C9340D" w:rsidRDefault="00126586" w:rsidP="0001115A">
      <w:pPr>
        <w:jc w:val="both"/>
        <w:rPr>
          <w:szCs w:val="22"/>
        </w:rPr>
      </w:pPr>
      <w:r w:rsidRPr="00C9340D">
        <w:rPr>
          <w:szCs w:val="22"/>
        </w:rPr>
        <w:t xml:space="preserve">Ako se ponudom dostavlja ESPD obrazac, ponuda sadržava onoliko obrazaca koliko različitih ponuditelja sudjeluje u ponudi, i odnosi se na </w:t>
      </w:r>
      <w:r w:rsidR="003D7BB9" w:rsidRPr="00C9340D">
        <w:rPr>
          <w:szCs w:val="22"/>
        </w:rPr>
        <w:t xml:space="preserve">ponuditelja, </w:t>
      </w:r>
      <w:r w:rsidRPr="00C9340D">
        <w:rPr>
          <w:szCs w:val="22"/>
        </w:rPr>
        <w:t xml:space="preserve">zajednicu </w:t>
      </w:r>
      <w:r w:rsidR="003D7BB9" w:rsidRPr="00C9340D">
        <w:rPr>
          <w:szCs w:val="22"/>
        </w:rPr>
        <w:t>ponuditelja</w:t>
      </w:r>
      <w:r w:rsidRPr="00C9340D">
        <w:rPr>
          <w:szCs w:val="22"/>
        </w:rPr>
        <w:t xml:space="preserve">, </w:t>
      </w:r>
      <w:proofErr w:type="spellStart"/>
      <w:r w:rsidRPr="00C9340D">
        <w:rPr>
          <w:szCs w:val="22"/>
        </w:rPr>
        <w:t>podugovaratelje</w:t>
      </w:r>
      <w:proofErr w:type="spellEnd"/>
      <w:r w:rsidRPr="00C9340D">
        <w:rPr>
          <w:szCs w:val="22"/>
        </w:rPr>
        <w:t xml:space="preserve"> te gospodarske subjekte na koj</w:t>
      </w:r>
      <w:r w:rsidR="003D7BB9" w:rsidRPr="00C9340D">
        <w:rPr>
          <w:szCs w:val="22"/>
        </w:rPr>
        <w:t>e se ponuditelj</w:t>
      </w:r>
      <w:r w:rsidRPr="00C9340D">
        <w:rPr>
          <w:szCs w:val="22"/>
        </w:rPr>
        <w:t xml:space="preserve"> oslanja.</w:t>
      </w:r>
    </w:p>
    <w:p w14:paraId="392A3E09" w14:textId="18A7CBFD" w:rsidR="004A796D" w:rsidRPr="00C9340D" w:rsidRDefault="00BF73CF" w:rsidP="0001115A">
      <w:pPr>
        <w:jc w:val="both"/>
        <w:rPr>
          <w:szCs w:val="22"/>
        </w:rPr>
      </w:pPr>
      <w:r w:rsidRPr="00C9340D">
        <w:rPr>
          <w:szCs w:val="22"/>
        </w:rPr>
        <w:lastRenderedPageBreak/>
        <w:t>Obra</w:t>
      </w:r>
      <w:r w:rsidR="00036727" w:rsidRPr="00C9340D">
        <w:rPr>
          <w:szCs w:val="22"/>
        </w:rPr>
        <w:t>zac</w:t>
      </w:r>
      <w:r w:rsidR="00A15905" w:rsidRPr="00C9340D">
        <w:rPr>
          <w:szCs w:val="22"/>
        </w:rPr>
        <w:t xml:space="preserve"> ESPD-a </w:t>
      </w:r>
      <w:r w:rsidR="00036727" w:rsidRPr="00C9340D">
        <w:rPr>
          <w:szCs w:val="22"/>
        </w:rPr>
        <w:t>dostavlja se u elektroničkom obliku</w:t>
      </w:r>
      <w:r w:rsidR="00DB4463" w:rsidRPr="00C9340D">
        <w:rPr>
          <w:szCs w:val="22"/>
        </w:rPr>
        <w:t>, kao .</w:t>
      </w:r>
      <w:proofErr w:type="spellStart"/>
      <w:r w:rsidR="00DB4463" w:rsidRPr="00C9340D">
        <w:rPr>
          <w:szCs w:val="22"/>
        </w:rPr>
        <w:t>xml</w:t>
      </w:r>
      <w:proofErr w:type="spellEnd"/>
      <w:r w:rsidR="00DB4463" w:rsidRPr="00C9340D">
        <w:rPr>
          <w:szCs w:val="22"/>
        </w:rPr>
        <w:t xml:space="preserve"> verzija</w:t>
      </w:r>
      <w:r w:rsidR="00036727" w:rsidRPr="00C9340D">
        <w:rPr>
          <w:szCs w:val="22"/>
        </w:rPr>
        <w:t xml:space="preserve">  e-ESPD odgovor</w:t>
      </w:r>
      <w:r w:rsidR="00DB4463" w:rsidRPr="00C9340D">
        <w:rPr>
          <w:szCs w:val="22"/>
        </w:rPr>
        <w:t>a.</w:t>
      </w:r>
      <w:r w:rsidR="004A796D" w:rsidRPr="00C9340D">
        <w:rPr>
          <w:szCs w:val="22"/>
        </w:rPr>
        <w:t xml:space="preserve"> </w:t>
      </w:r>
    </w:p>
    <w:p w14:paraId="58D50CB1" w14:textId="77777777" w:rsidR="00DA726C" w:rsidRPr="00C9340D" w:rsidRDefault="00DA726C" w:rsidP="0001115A">
      <w:pPr>
        <w:jc w:val="both"/>
        <w:rPr>
          <w:szCs w:val="22"/>
        </w:rPr>
      </w:pPr>
    </w:p>
    <w:p w14:paraId="13563062" w14:textId="2842BBFE" w:rsidR="00390251" w:rsidRPr="00C9340D" w:rsidRDefault="00751AAB" w:rsidP="0001115A">
      <w:pPr>
        <w:jc w:val="both"/>
        <w:rPr>
          <w:szCs w:val="22"/>
        </w:rPr>
      </w:pPr>
      <w:r w:rsidRPr="00C9340D">
        <w:rPr>
          <w:szCs w:val="22"/>
        </w:rPr>
        <w:t xml:space="preserve">Detaljne upute o preuzimanju, popunjavanju i dostavi e-ESPD obrasca dostupne su na stranicama EOJN, na poveznici </w:t>
      </w:r>
      <w:hyperlink r:id="rId12" w:history="1">
        <w:r w:rsidRPr="00C9340D">
          <w:rPr>
            <w:rStyle w:val="Hyperlink"/>
            <w:szCs w:val="22"/>
          </w:rPr>
          <w:t>https://help.nn.hr/support/solutions/articles/12000043401--kreiranje-e-</w:t>
        </w:r>
        <w:proofErr w:type="spellStart"/>
        <w:r w:rsidRPr="00C9340D">
          <w:rPr>
            <w:rStyle w:val="Hyperlink"/>
            <w:szCs w:val="22"/>
          </w:rPr>
          <w:t>espd</w:t>
        </w:r>
        <w:proofErr w:type="spellEnd"/>
        <w:r w:rsidRPr="00C9340D">
          <w:rPr>
            <w:rStyle w:val="Hyperlink"/>
            <w:szCs w:val="22"/>
          </w:rPr>
          <w:t>-odgovora-ponuditelji-natjecatelji</w:t>
        </w:r>
      </w:hyperlink>
      <w:r w:rsidRPr="00C9340D">
        <w:rPr>
          <w:szCs w:val="22"/>
        </w:rPr>
        <w:t xml:space="preserve">. </w:t>
      </w:r>
    </w:p>
    <w:p w14:paraId="4C5596FC" w14:textId="77777777" w:rsidR="00595362" w:rsidRDefault="00595362" w:rsidP="0001115A">
      <w:pPr>
        <w:jc w:val="both"/>
        <w:rPr>
          <w:b/>
          <w:szCs w:val="22"/>
        </w:rPr>
      </w:pPr>
    </w:p>
    <w:p w14:paraId="41D783C2" w14:textId="6F0CA1A1" w:rsidR="00BF73CF" w:rsidRPr="00C9340D" w:rsidRDefault="00BF73CF" w:rsidP="0001115A">
      <w:pPr>
        <w:jc w:val="both"/>
        <w:rPr>
          <w:b/>
          <w:szCs w:val="22"/>
        </w:rPr>
      </w:pPr>
      <w:r w:rsidRPr="00C9340D">
        <w:rPr>
          <w:b/>
          <w:szCs w:val="22"/>
        </w:rPr>
        <w:t xml:space="preserve">ESPD obrazac </w:t>
      </w:r>
      <w:r w:rsidR="004A796D" w:rsidRPr="00C9340D">
        <w:rPr>
          <w:b/>
          <w:szCs w:val="22"/>
        </w:rPr>
        <w:t xml:space="preserve">se </w:t>
      </w:r>
      <w:r w:rsidRPr="00C9340D">
        <w:rPr>
          <w:b/>
          <w:szCs w:val="22"/>
        </w:rPr>
        <w:t>popunjava na slijedeći način:</w:t>
      </w:r>
    </w:p>
    <w:p w14:paraId="03E675D5" w14:textId="77777777" w:rsidR="00BF73CF" w:rsidRPr="00C9340D" w:rsidRDefault="00BF73CF" w:rsidP="0001115A">
      <w:pPr>
        <w:jc w:val="both"/>
        <w:rPr>
          <w:szCs w:val="22"/>
        </w:rPr>
      </w:pPr>
    </w:p>
    <w:p w14:paraId="19B10028" w14:textId="52C0C841" w:rsidR="00BF73CF" w:rsidRPr="00C9340D" w:rsidRDefault="00BF73CF" w:rsidP="0001115A">
      <w:pPr>
        <w:jc w:val="both"/>
        <w:rPr>
          <w:color w:val="0070C0"/>
          <w:szCs w:val="22"/>
        </w:rPr>
      </w:pPr>
      <w:r w:rsidRPr="00C9340D">
        <w:rPr>
          <w:szCs w:val="22"/>
        </w:rPr>
        <w:t>U Dijelu II</w:t>
      </w:r>
      <w:r w:rsidR="008D2CA8" w:rsidRPr="00C9340D">
        <w:rPr>
          <w:szCs w:val="22"/>
        </w:rPr>
        <w:t xml:space="preserve">. odjeljka </w:t>
      </w:r>
      <w:r w:rsidR="008D2CA8" w:rsidRPr="00C9340D">
        <w:rPr>
          <w:b/>
          <w:i/>
          <w:szCs w:val="22"/>
        </w:rPr>
        <w:t>A: Podaci o gospodarskom subjektu</w:t>
      </w:r>
      <w:r w:rsidR="008D2CA8" w:rsidRPr="00C9340D">
        <w:rPr>
          <w:szCs w:val="22"/>
        </w:rPr>
        <w:t>,</w:t>
      </w:r>
      <w:r w:rsidRPr="00C9340D">
        <w:rPr>
          <w:szCs w:val="22"/>
        </w:rPr>
        <w:t xml:space="preserve"> kod navođenja podataka o tome je li gospodarski subjekt </w:t>
      </w:r>
      <w:proofErr w:type="spellStart"/>
      <w:r w:rsidRPr="00C9340D">
        <w:rPr>
          <w:szCs w:val="22"/>
        </w:rPr>
        <w:t>mikropoduzeće</w:t>
      </w:r>
      <w:proofErr w:type="spellEnd"/>
      <w:r w:rsidRPr="00C9340D">
        <w:rPr>
          <w:szCs w:val="22"/>
        </w:rPr>
        <w:t>, malo ili srednje poduzeće, podatak se unosi sukladno napomeni u obrascu i služi isključivo u statističke svrhe</w:t>
      </w:r>
      <w:r w:rsidRPr="00C9340D">
        <w:rPr>
          <w:color w:val="0070C0"/>
          <w:szCs w:val="22"/>
        </w:rPr>
        <w:t>.</w:t>
      </w:r>
    </w:p>
    <w:p w14:paraId="345851E2" w14:textId="77777777" w:rsidR="00DB4463" w:rsidRPr="00C9340D" w:rsidRDefault="00DB4463" w:rsidP="0001115A">
      <w:pPr>
        <w:jc w:val="both"/>
        <w:rPr>
          <w:color w:val="0070C0"/>
          <w:szCs w:val="22"/>
        </w:rPr>
      </w:pPr>
    </w:p>
    <w:p w14:paraId="365FAFAF" w14:textId="7A8B614A" w:rsidR="00BF73CF" w:rsidRPr="00C9340D" w:rsidRDefault="00BF73CF" w:rsidP="0001115A">
      <w:pPr>
        <w:jc w:val="both"/>
        <w:rPr>
          <w:szCs w:val="22"/>
        </w:rPr>
      </w:pPr>
      <w:r w:rsidRPr="00C9340D">
        <w:rPr>
          <w:szCs w:val="22"/>
        </w:rPr>
        <w:t>U Dijelu II</w:t>
      </w:r>
      <w:r w:rsidR="004A796D" w:rsidRPr="00C9340D">
        <w:rPr>
          <w:szCs w:val="22"/>
        </w:rPr>
        <w:t>. odjelj</w:t>
      </w:r>
      <w:r w:rsidR="008D2CA8" w:rsidRPr="00C9340D">
        <w:rPr>
          <w:szCs w:val="22"/>
        </w:rPr>
        <w:t xml:space="preserve">ka </w:t>
      </w:r>
      <w:r w:rsidR="008D2CA8" w:rsidRPr="00C9340D">
        <w:rPr>
          <w:b/>
          <w:i/>
          <w:szCs w:val="22"/>
        </w:rPr>
        <w:t>A:</w:t>
      </w:r>
      <w:r w:rsidRPr="00C9340D">
        <w:rPr>
          <w:b/>
          <w:i/>
          <w:szCs w:val="22"/>
        </w:rPr>
        <w:t xml:space="preserve"> Grupe</w:t>
      </w:r>
      <w:r w:rsidR="008D2CA8" w:rsidRPr="00C9340D">
        <w:rPr>
          <w:b/>
          <w:i/>
          <w:szCs w:val="22"/>
        </w:rPr>
        <w:t>,</w:t>
      </w:r>
      <w:r w:rsidRPr="00C9340D">
        <w:rPr>
          <w:szCs w:val="22"/>
        </w:rPr>
        <w:t xml:space="preserve"> gospodarski subjekt navodi grupu na koju se ESPD obrazac odnosi, s tim da Naručitelj napominje da ukoliko gospodarski subjekt ponudu dostavlja samostalno (bez člana zajednice </w:t>
      </w:r>
      <w:r w:rsidR="004F211D" w:rsidRPr="00C9340D">
        <w:rPr>
          <w:szCs w:val="22"/>
        </w:rPr>
        <w:t>gospodarskih subjekata</w:t>
      </w:r>
      <w:r w:rsidRPr="00C9340D">
        <w:rPr>
          <w:szCs w:val="22"/>
        </w:rPr>
        <w:t xml:space="preserve">, </w:t>
      </w:r>
      <w:proofErr w:type="spellStart"/>
      <w:r w:rsidRPr="00C9340D">
        <w:rPr>
          <w:szCs w:val="22"/>
        </w:rPr>
        <w:t>podugovaratelja</w:t>
      </w:r>
      <w:proofErr w:type="spellEnd"/>
      <w:r w:rsidRPr="00C9340D">
        <w:rPr>
          <w:szCs w:val="22"/>
        </w:rPr>
        <w:t xml:space="preserve"> ili subjekat</w:t>
      </w:r>
      <w:r w:rsidR="006D776C" w:rsidRPr="00C9340D">
        <w:rPr>
          <w:szCs w:val="22"/>
        </w:rPr>
        <w:t>a na čiju se sposobnost oslanja</w:t>
      </w:r>
      <w:r w:rsidRPr="00C9340D">
        <w:rPr>
          <w:szCs w:val="22"/>
        </w:rPr>
        <w:t>) može u ponudi dostaviti jedan ESPD obrazac za sve grupe za koje podnosi ponudu.</w:t>
      </w:r>
      <w:r w:rsidR="004A796D" w:rsidRPr="00C9340D">
        <w:rPr>
          <w:szCs w:val="22"/>
        </w:rPr>
        <w:t xml:space="preserve"> Ovaj dio je primjenjiv ukoliko je predmet nabave podijeljen na grupe.</w:t>
      </w:r>
    </w:p>
    <w:p w14:paraId="0FE3AC69" w14:textId="77777777" w:rsidR="00BF73CF" w:rsidRPr="00C9340D" w:rsidRDefault="00BF73CF" w:rsidP="0001115A">
      <w:pPr>
        <w:pStyle w:val="BodyText3"/>
        <w:spacing w:after="0"/>
        <w:rPr>
          <w:color w:val="0070C0"/>
          <w:sz w:val="22"/>
          <w:szCs w:val="22"/>
        </w:rPr>
      </w:pPr>
    </w:p>
    <w:p w14:paraId="2C59F7D6" w14:textId="50204ED7" w:rsidR="00BF73CF" w:rsidRPr="00C9340D" w:rsidRDefault="00BF73CF" w:rsidP="0001115A">
      <w:pPr>
        <w:jc w:val="both"/>
        <w:rPr>
          <w:szCs w:val="22"/>
        </w:rPr>
      </w:pPr>
      <w:r w:rsidRPr="00C9340D">
        <w:rPr>
          <w:szCs w:val="22"/>
        </w:rPr>
        <w:t>U Dijelu II</w:t>
      </w:r>
      <w:r w:rsidR="008D2CA8" w:rsidRPr="00C9340D">
        <w:rPr>
          <w:szCs w:val="22"/>
        </w:rPr>
        <w:t>. odjeljka</w:t>
      </w:r>
      <w:r w:rsidRPr="00C9340D">
        <w:rPr>
          <w:szCs w:val="22"/>
        </w:rPr>
        <w:t xml:space="preserve"> </w:t>
      </w:r>
      <w:r w:rsidRPr="00C9340D">
        <w:rPr>
          <w:b/>
          <w:i/>
          <w:szCs w:val="22"/>
        </w:rPr>
        <w:t>B: Podaci o zastupnicima gospodarskog subjekta</w:t>
      </w:r>
      <w:r w:rsidRPr="00C9340D">
        <w:rPr>
          <w:szCs w:val="22"/>
        </w:rPr>
        <w:t xml:space="preserve"> ispunjavaju se ako gospodarski subjekt koji dostavlja ESPD obrazac ima za potrebe konkretnog postupka nabave osobu ovlaštenu za zastupanje različitu od osobe navedene u sudskom registru (npr. na temelju punomoći i sl.).</w:t>
      </w:r>
    </w:p>
    <w:p w14:paraId="12858F5B" w14:textId="77777777" w:rsidR="00BF73CF" w:rsidRPr="00C9340D" w:rsidRDefault="00BF73CF" w:rsidP="0001115A">
      <w:pPr>
        <w:jc w:val="both"/>
        <w:rPr>
          <w:color w:val="0070C0"/>
          <w:szCs w:val="22"/>
        </w:rPr>
      </w:pPr>
    </w:p>
    <w:p w14:paraId="6753C5A7" w14:textId="2E937D59" w:rsidR="00BF73CF" w:rsidRPr="00C9340D" w:rsidRDefault="00BF73CF" w:rsidP="0001115A">
      <w:pPr>
        <w:jc w:val="both"/>
        <w:rPr>
          <w:szCs w:val="22"/>
        </w:rPr>
      </w:pPr>
      <w:r w:rsidRPr="00C9340D">
        <w:rPr>
          <w:szCs w:val="22"/>
        </w:rPr>
        <w:t>U Dijelu II</w:t>
      </w:r>
      <w:r w:rsidR="004A796D" w:rsidRPr="00C9340D">
        <w:rPr>
          <w:szCs w:val="22"/>
        </w:rPr>
        <w:t>.</w:t>
      </w:r>
      <w:r w:rsidRPr="00C9340D">
        <w:rPr>
          <w:szCs w:val="22"/>
        </w:rPr>
        <w:t xml:space="preserve"> </w:t>
      </w:r>
      <w:r w:rsidR="008D2CA8" w:rsidRPr="00C9340D">
        <w:rPr>
          <w:szCs w:val="22"/>
        </w:rPr>
        <w:t>od</w:t>
      </w:r>
      <w:r w:rsidR="006D776C" w:rsidRPr="00C9340D">
        <w:rPr>
          <w:szCs w:val="22"/>
        </w:rPr>
        <w:t>j</w:t>
      </w:r>
      <w:r w:rsidR="004A796D" w:rsidRPr="00C9340D">
        <w:rPr>
          <w:szCs w:val="22"/>
        </w:rPr>
        <w:t>eljka</w:t>
      </w:r>
      <w:r w:rsidR="008D2CA8" w:rsidRPr="00C9340D">
        <w:rPr>
          <w:b/>
          <w:szCs w:val="22"/>
        </w:rPr>
        <w:t xml:space="preserve"> </w:t>
      </w:r>
      <w:r w:rsidRPr="00C9340D">
        <w:rPr>
          <w:b/>
          <w:i/>
          <w:szCs w:val="22"/>
        </w:rPr>
        <w:t>C: Podaci o oslanjanju na sposobnosti drugih subjekata</w:t>
      </w:r>
      <w:r w:rsidR="00C67231" w:rsidRPr="00C9340D">
        <w:rPr>
          <w:szCs w:val="22"/>
        </w:rPr>
        <w:t xml:space="preserve"> </w:t>
      </w:r>
      <w:r w:rsidR="004A796D" w:rsidRPr="00C9340D">
        <w:rPr>
          <w:szCs w:val="22"/>
        </w:rPr>
        <w:t>gospodarski subjekt navodi</w:t>
      </w:r>
      <w:r w:rsidRPr="00C9340D">
        <w:rPr>
          <w:szCs w:val="22"/>
        </w:rPr>
        <w:t xml:space="preserve"> oslanja li se</w:t>
      </w:r>
      <w:r w:rsidR="00BB5EC8" w:rsidRPr="00C9340D">
        <w:rPr>
          <w:szCs w:val="22"/>
        </w:rPr>
        <w:t xml:space="preserve"> na sposobnost drugih subjekata.</w:t>
      </w:r>
    </w:p>
    <w:p w14:paraId="13D274F5" w14:textId="77777777" w:rsidR="00972C58" w:rsidRPr="00C9340D" w:rsidRDefault="00972C58" w:rsidP="0001115A">
      <w:pPr>
        <w:jc w:val="both"/>
        <w:rPr>
          <w:szCs w:val="22"/>
        </w:rPr>
      </w:pPr>
    </w:p>
    <w:p w14:paraId="0BDD93F4" w14:textId="78B97EB5" w:rsidR="00BF73CF" w:rsidRPr="00C9340D" w:rsidRDefault="00BF73CF" w:rsidP="0001115A">
      <w:pPr>
        <w:jc w:val="both"/>
        <w:rPr>
          <w:szCs w:val="22"/>
        </w:rPr>
      </w:pPr>
      <w:r w:rsidRPr="00C9340D">
        <w:rPr>
          <w:szCs w:val="22"/>
        </w:rPr>
        <w:t>U Dijelu II</w:t>
      </w:r>
      <w:r w:rsidR="004A796D" w:rsidRPr="00C9340D">
        <w:rPr>
          <w:szCs w:val="22"/>
        </w:rPr>
        <w:t>.</w:t>
      </w:r>
      <w:r w:rsidRPr="00C9340D">
        <w:rPr>
          <w:szCs w:val="22"/>
        </w:rPr>
        <w:t xml:space="preserve"> </w:t>
      </w:r>
      <w:r w:rsidR="004A796D" w:rsidRPr="00C9340D">
        <w:rPr>
          <w:szCs w:val="22"/>
        </w:rPr>
        <w:t>odjeljka</w:t>
      </w:r>
      <w:r w:rsidR="006D776C" w:rsidRPr="00C9340D">
        <w:rPr>
          <w:szCs w:val="22"/>
        </w:rPr>
        <w:t xml:space="preserve"> </w:t>
      </w:r>
      <w:r w:rsidRPr="00C9340D">
        <w:rPr>
          <w:b/>
          <w:i/>
          <w:szCs w:val="22"/>
        </w:rPr>
        <w:t xml:space="preserve">D: Podaci o </w:t>
      </w:r>
      <w:proofErr w:type="spellStart"/>
      <w:r w:rsidRPr="00C9340D">
        <w:rPr>
          <w:b/>
          <w:i/>
          <w:szCs w:val="22"/>
        </w:rPr>
        <w:t>podugovarateljima</w:t>
      </w:r>
      <w:proofErr w:type="spellEnd"/>
      <w:r w:rsidRPr="00C9340D">
        <w:rPr>
          <w:b/>
          <w:i/>
          <w:szCs w:val="22"/>
        </w:rPr>
        <w:t xml:space="preserve"> na čije se sposobnosti gospodarski subjekt </w:t>
      </w:r>
      <w:r w:rsidRPr="00C9340D">
        <w:rPr>
          <w:b/>
          <w:i/>
          <w:szCs w:val="22"/>
          <w:u w:val="single"/>
        </w:rPr>
        <w:t>ne oslanja</w:t>
      </w:r>
      <w:r w:rsidRPr="00C9340D">
        <w:rPr>
          <w:b/>
          <w:szCs w:val="22"/>
        </w:rPr>
        <w:t xml:space="preserve"> </w:t>
      </w:r>
      <w:r w:rsidR="004A796D" w:rsidRPr="00C9340D">
        <w:rPr>
          <w:szCs w:val="22"/>
        </w:rPr>
        <w:t>ponuditelj navodi</w:t>
      </w:r>
      <w:r w:rsidR="004A796D" w:rsidRPr="00C9340D">
        <w:rPr>
          <w:b/>
          <w:szCs w:val="22"/>
        </w:rPr>
        <w:t xml:space="preserve"> </w:t>
      </w:r>
      <w:r w:rsidRPr="00C9340D">
        <w:rPr>
          <w:szCs w:val="22"/>
        </w:rPr>
        <w:t xml:space="preserve">podatke (naziv/tvrtku, sjedište/adresu i OIB) o </w:t>
      </w:r>
      <w:proofErr w:type="spellStart"/>
      <w:r w:rsidRPr="00C9340D">
        <w:rPr>
          <w:szCs w:val="22"/>
        </w:rPr>
        <w:t>podugovarateljima</w:t>
      </w:r>
      <w:proofErr w:type="spellEnd"/>
      <w:r w:rsidRPr="00C9340D">
        <w:rPr>
          <w:szCs w:val="22"/>
        </w:rPr>
        <w:t xml:space="preserve"> na</w:t>
      </w:r>
      <w:r w:rsidR="00751AAB" w:rsidRPr="00C9340D">
        <w:rPr>
          <w:szCs w:val="22"/>
        </w:rPr>
        <w:t xml:space="preserve"> čiju se sposobnost ne oslanja</w:t>
      </w:r>
      <w:r w:rsidRPr="00C9340D">
        <w:rPr>
          <w:szCs w:val="22"/>
        </w:rPr>
        <w:t>.</w:t>
      </w:r>
      <w:r w:rsidR="0043294D" w:rsidRPr="00C9340D">
        <w:rPr>
          <w:szCs w:val="22"/>
        </w:rPr>
        <w:t xml:space="preserve"> Napominje se da, ako gospodarski subjekt ima </w:t>
      </w:r>
      <w:proofErr w:type="spellStart"/>
      <w:r w:rsidR="0043294D" w:rsidRPr="00C9340D">
        <w:rPr>
          <w:szCs w:val="22"/>
        </w:rPr>
        <w:t>podugovaratelje</w:t>
      </w:r>
      <w:proofErr w:type="spellEnd"/>
      <w:r w:rsidR="0043294D" w:rsidRPr="00C9340D">
        <w:rPr>
          <w:szCs w:val="22"/>
        </w:rPr>
        <w:t xml:space="preserve"> ali na koje se oslanja u nekom dijelu, podatke o tim </w:t>
      </w:r>
      <w:proofErr w:type="spellStart"/>
      <w:r w:rsidR="0043294D" w:rsidRPr="00C9340D">
        <w:rPr>
          <w:szCs w:val="22"/>
        </w:rPr>
        <w:t>podugovarateljima</w:t>
      </w:r>
      <w:proofErr w:type="spellEnd"/>
      <w:r w:rsidR="0043294D" w:rsidRPr="00C9340D">
        <w:rPr>
          <w:szCs w:val="22"/>
        </w:rPr>
        <w:t xml:space="preserve"> navode se u Dijelu II. odjeljka C obrasca.</w:t>
      </w:r>
    </w:p>
    <w:p w14:paraId="4E81ACEA" w14:textId="77777777" w:rsidR="0058218E" w:rsidRPr="00C9340D" w:rsidRDefault="0058218E" w:rsidP="0001115A">
      <w:pPr>
        <w:jc w:val="both"/>
        <w:rPr>
          <w:color w:val="0070C0"/>
          <w:szCs w:val="22"/>
        </w:rPr>
      </w:pPr>
    </w:p>
    <w:p w14:paraId="5FD36C77" w14:textId="2981CB57" w:rsidR="00BF73CF" w:rsidRPr="00C9340D" w:rsidRDefault="00BF73CF" w:rsidP="0001115A">
      <w:pPr>
        <w:jc w:val="both"/>
        <w:rPr>
          <w:szCs w:val="22"/>
        </w:rPr>
      </w:pPr>
      <w:r w:rsidRPr="00C9340D">
        <w:rPr>
          <w:szCs w:val="22"/>
        </w:rPr>
        <w:t xml:space="preserve">U Dijelu IV.: </w:t>
      </w:r>
      <w:r w:rsidRPr="00C9340D">
        <w:rPr>
          <w:b/>
          <w:i/>
          <w:szCs w:val="22"/>
        </w:rPr>
        <w:t>Kriteriji za odabir gospodarskog subjekta</w:t>
      </w:r>
      <w:r w:rsidRPr="00C9340D">
        <w:rPr>
          <w:szCs w:val="22"/>
        </w:rPr>
        <w:t xml:space="preserve"> ponuditelj odnosno svaki član z</w:t>
      </w:r>
      <w:r w:rsidR="00BB5EC8" w:rsidRPr="00C9340D">
        <w:rPr>
          <w:szCs w:val="22"/>
        </w:rPr>
        <w:t xml:space="preserve">ajednice </w:t>
      </w:r>
      <w:r w:rsidR="0043294D" w:rsidRPr="00C9340D">
        <w:rPr>
          <w:szCs w:val="22"/>
        </w:rPr>
        <w:t>ponuditelja</w:t>
      </w:r>
      <w:r w:rsidR="00BB5EC8" w:rsidRPr="00C9340D">
        <w:rPr>
          <w:szCs w:val="22"/>
        </w:rPr>
        <w:t xml:space="preserve"> </w:t>
      </w:r>
      <w:r w:rsidR="0012140A" w:rsidRPr="00C9340D">
        <w:rPr>
          <w:szCs w:val="22"/>
        </w:rPr>
        <w:t>kao i</w:t>
      </w:r>
      <w:r w:rsidR="00BB5EC8" w:rsidRPr="00C9340D">
        <w:rPr>
          <w:szCs w:val="22"/>
        </w:rPr>
        <w:t xml:space="preserve"> svaki </w:t>
      </w:r>
      <w:proofErr w:type="spellStart"/>
      <w:r w:rsidR="00BB5EC8" w:rsidRPr="00C9340D">
        <w:rPr>
          <w:szCs w:val="22"/>
        </w:rPr>
        <w:t>podugovaratelj</w:t>
      </w:r>
      <w:proofErr w:type="spellEnd"/>
      <w:r w:rsidR="00BB5EC8" w:rsidRPr="00C9340D">
        <w:rPr>
          <w:szCs w:val="22"/>
        </w:rPr>
        <w:t xml:space="preserve">, </w:t>
      </w:r>
      <w:r w:rsidR="0012140A" w:rsidRPr="00C9340D">
        <w:rPr>
          <w:szCs w:val="22"/>
        </w:rPr>
        <w:t>te</w:t>
      </w:r>
      <w:r w:rsidR="00BB5EC8" w:rsidRPr="00C9340D">
        <w:rPr>
          <w:szCs w:val="22"/>
        </w:rPr>
        <w:t xml:space="preserve"> svaki gospodarski subjekt koji ustupa ponuditelju svoju resurse, </w:t>
      </w:r>
      <w:r w:rsidRPr="00C9340D">
        <w:rPr>
          <w:szCs w:val="22"/>
        </w:rPr>
        <w:t xml:space="preserve">dužan je samo ispuniti </w:t>
      </w:r>
      <w:r w:rsidRPr="00C9340D">
        <w:rPr>
          <w:b/>
          <w:szCs w:val="22"/>
        </w:rPr>
        <w:t xml:space="preserve">odjeljak </w:t>
      </w:r>
      <w:r w:rsidRPr="00C9340D">
        <w:rPr>
          <w:b/>
          <w:szCs w:val="22"/>
        </w:rPr>
        <w:sym w:font="Symbol" w:char="F061"/>
      </w:r>
      <w:r w:rsidRPr="00C9340D">
        <w:rPr>
          <w:b/>
          <w:szCs w:val="22"/>
        </w:rPr>
        <w:t xml:space="preserve">: </w:t>
      </w:r>
      <w:r w:rsidRPr="00C9340D">
        <w:rPr>
          <w:b/>
          <w:i/>
          <w:szCs w:val="22"/>
        </w:rPr>
        <w:t>Opći navod za sve kriterije za odabir</w:t>
      </w:r>
      <w:r w:rsidRPr="00C9340D">
        <w:rPr>
          <w:i/>
          <w:szCs w:val="22"/>
        </w:rPr>
        <w:t xml:space="preserve"> </w:t>
      </w:r>
      <w:r w:rsidR="0012140A" w:rsidRPr="00C9340D">
        <w:rPr>
          <w:szCs w:val="22"/>
        </w:rPr>
        <w:t>(e-ESPD zahtjev a</w:t>
      </w:r>
      <w:r w:rsidR="00855DCC" w:rsidRPr="00C9340D">
        <w:rPr>
          <w:szCs w:val="22"/>
        </w:rPr>
        <w:t>utomatski onemogućava otvaranje ostalih dijelova čije ispunjavanje naručitelj nije predvidio).</w:t>
      </w:r>
    </w:p>
    <w:p w14:paraId="66BA5CC1" w14:textId="77777777" w:rsidR="008545F6" w:rsidRPr="00C9340D" w:rsidRDefault="008545F6" w:rsidP="0001115A">
      <w:pPr>
        <w:jc w:val="both"/>
        <w:rPr>
          <w:szCs w:val="22"/>
        </w:rPr>
      </w:pPr>
    </w:p>
    <w:p w14:paraId="52E7A5DF" w14:textId="33CB764E" w:rsidR="008545F6" w:rsidRDefault="008545F6" w:rsidP="0001115A">
      <w:pPr>
        <w:jc w:val="both"/>
        <w:rPr>
          <w:szCs w:val="22"/>
        </w:rPr>
      </w:pPr>
      <w:r w:rsidRPr="00C9340D">
        <w:rPr>
          <w:szCs w:val="22"/>
        </w:rPr>
        <w:t>U Dijelu VI.:</w:t>
      </w:r>
      <w:r w:rsidRPr="00C9340D">
        <w:rPr>
          <w:b/>
          <w:i/>
          <w:szCs w:val="22"/>
        </w:rPr>
        <w:t xml:space="preserve"> Završne izjave</w:t>
      </w:r>
      <w:r w:rsidRPr="00C9340D">
        <w:rPr>
          <w:szCs w:val="22"/>
        </w:rPr>
        <w:t xml:space="preserve"> gospodarski subjekt popunjava tražene podatke, kako je predviđeno ESPD obrascem.</w:t>
      </w:r>
    </w:p>
    <w:p w14:paraId="5CFC3D7F" w14:textId="77777777" w:rsidR="00522377" w:rsidRPr="00C9340D" w:rsidRDefault="00522377" w:rsidP="0001115A">
      <w:pPr>
        <w:spacing w:line="259" w:lineRule="auto"/>
        <w:jc w:val="both"/>
        <w:rPr>
          <w:szCs w:val="22"/>
          <w:lang w:eastAsia="x-none"/>
        </w:rPr>
      </w:pPr>
    </w:p>
    <w:p w14:paraId="1FFF0938" w14:textId="77777777" w:rsidR="000C1825" w:rsidRPr="00C9340D" w:rsidRDefault="000C1825" w:rsidP="0001115A">
      <w:pPr>
        <w:pStyle w:val="Heading2"/>
        <w:tabs>
          <w:tab w:val="clear" w:pos="432"/>
        </w:tabs>
        <w:ind w:left="0" w:firstLine="0"/>
      </w:pPr>
      <w:bookmarkStart w:id="91" w:name="_Toc475965316"/>
      <w:bookmarkStart w:id="92" w:name="_Toc105158908"/>
      <w:r w:rsidRPr="00C9340D">
        <w:rPr>
          <w:color w:val="002060"/>
          <w:szCs w:val="22"/>
        </w:rPr>
        <w:t>Pojašnjenje i upotpunjavanje dokumenata</w:t>
      </w:r>
      <w:bookmarkEnd w:id="91"/>
      <w:bookmarkEnd w:id="92"/>
    </w:p>
    <w:p w14:paraId="1611625E" w14:textId="77777777" w:rsidR="000C1825" w:rsidRPr="00C9340D" w:rsidRDefault="000C1825" w:rsidP="0001115A">
      <w:pPr>
        <w:rPr>
          <w:szCs w:val="22"/>
        </w:rPr>
      </w:pPr>
    </w:p>
    <w:p w14:paraId="33F76C64" w14:textId="528E75C0" w:rsidR="000C1825" w:rsidRPr="00C9340D" w:rsidRDefault="000C1825" w:rsidP="0001115A">
      <w:pPr>
        <w:jc w:val="both"/>
        <w:rPr>
          <w:szCs w:val="22"/>
        </w:rPr>
      </w:pPr>
      <w:r w:rsidRPr="00C9340D">
        <w:rPr>
          <w:szCs w:val="22"/>
        </w:rPr>
        <w:t xml:space="preserve">Sukladno članku </w:t>
      </w:r>
      <w:r w:rsidR="00DB4463" w:rsidRPr="00C9340D">
        <w:rPr>
          <w:szCs w:val="22"/>
        </w:rPr>
        <w:t>7. stavku 7.</w:t>
      </w:r>
      <w:r w:rsidRPr="00C9340D">
        <w:rPr>
          <w:szCs w:val="22"/>
        </w:rPr>
        <w:t xml:space="preserve"> </w:t>
      </w:r>
      <w:r w:rsidR="00DB4463" w:rsidRPr="00C9340D">
        <w:rPr>
          <w:szCs w:val="22"/>
        </w:rPr>
        <w:t>Pravilnika</w:t>
      </w:r>
      <w:r w:rsidRPr="00C9340D">
        <w:rPr>
          <w:szCs w:val="22"/>
        </w:rPr>
        <w:t xml:space="preserve">, ako su informacije ili dokumentacija koje je trebao dostaviti gospodarski subjekt nepotpuni ili pogrešni ili se takvima čine ili ako nedostaju određeni dokumenti, </w:t>
      </w:r>
      <w:r w:rsidR="00DB4463" w:rsidRPr="00C9340D">
        <w:rPr>
          <w:szCs w:val="22"/>
        </w:rPr>
        <w:t>N</w:t>
      </w:r>
      <w:r w:rsidRPr="00C9340D">
        <w:rPr>
          <w:szCs w:val="22"/>
        </w:rPr>
        <w:t>aručitelj može, poštujući načela jednakog tretmana i transparentnosti, zahtijevati od dotičnih gospodarskih subjekata da dopune, razjasne, upotpune ili dostave nužne informacije ili dokumentaciju u</w:t>
      </w:r>
      <w:r w:rsidR="00DB4463" w:rsidRPr="00C9340D">
        <w:rPr>
          <w:szCs w:val="22"/>
        </w:rPr>
        <w:t xml:space="preserve"> primjerenom roku, što neće biti kraće od 2</w:t>
      </w:r>
      <w:r w:rsidRPr="00C9340D">
        <w:rPr>
          <w:szCs w:val="22"/>
        </w:rPr>
        <w:t xml:space="preserve"> dana.</w:t>
      </w:r>
    </w:p>
    <w:p w14:paraId="360613AB" w14:textId="77777777" w:rsidR="000C1825" w:rsidRPr="00C9340D" w:rsidRDefault="000C1825" w:rsidP="0001115A">
      <w:pPr>
        <w:jc w:val="both"/>
        <w:rPr>
          <w:szCs w:val="22"/>
        </w:rPr>
      </w:pPr>
    </w:p>
    <w:p w14:paraId="222D4AB5" w14:textId="77777777" w:rsidR="000C1825" w:rsidRPr="00C9340D" w:rsidRDefault="000C1825" w:rsidP="0001115A">
      <w:pPr>
        <w:jc w:val="both"/>
        <w:rPr>
          <w:szCs w:val="22"/>
        </w:rPr>
      </w:pPr>
      <w:r w:rsidRPr="00C9340D">
        <w:rPr>
          <w:szCs w:val="22"/>
        </w:rPr>
        <w:t xml:space="preserve">Takvo postupanje ne smije dovesti do pregovaranja u vezi s kriterijem za odabir ponude ili ponuđenim predmetom nabave. </w:t>
      </w:r>
    </w:p>
    <w:p w14:paraId="695ABEA7" w14:textId="228388DF" w:rsidR="005D29D6" w:rsidRDefault="000C1825" w:rsidP="0001115A">
      <w:pPr>
        <w:jc w:val="both"/>
        <w:rPr>
          <w:szCs w:val="22"/>
        </w:rPr>
      </w:pPr>
      <w:r w:rsidRPr="00C9340D">
        <w:rPr>
          <w:szCs w:val="22"/>
        </w:rPr>
        <w:t>Naručitelj će dopunjavanje, pojašnjenje i/ili upotpunjavanje ponude z</w:t>
      </w:r>
      <w:r w:rsidR="00DB4463" w:rsidRPr="00C9340D">
        <w:rPr>
          <w:szCs w:val="22"/>
        </w:rPr>
        <w:t>atražiti putem sustava EOJN RH.</w:t>
      </w:r>
      <w:r w:rsidRPr="00C9340D">
        <w:rPr>
          <w:szCs w:val="22"/>
        </w:rPr>
        <w:t xml:space="preserve"> Pri tome naručitelj napominje da se dan učitavanja dokumenta u EOJN od strane naručitelja smatra danom dostave dokumenta ponuditelju, te od tog dana počinje teći rok za dostavu tražene dokumentacije, neovisno o danu ili trenutku preuzimanja dokumenta u EOJN od strane ponuditelja.</w:t>
      </w:r>
    </w:p>
    <w:p w14:paraId="47870352" w14:textId="77777777" w:rsidR="00554958" w:rsidRDefault="00554958" w:rsidP="0001115A">
      <w:pPr>
        <w:jc w:val="both"/>
        <w:rPr>
          <w:szCs w:val="22"/>
        </w:rPr>
      </w:pPr>
    </w:p>
    <w:p w14:paraId="725E6DA7" w14:textId="77777777" w:rsidR="00554958" w:rsidRDefault="00554958" w:rsidP="0001115A">
      <w:pPr>
        <w:jc w:val="both"/>
        <w:rPr>
          <w:szCs w:val="22"/>
        </w:rPr>
      </w:pPr>
    </w:p>
    <w:p w14:paraId="553D1E2C" w14:textId="77777777" w:rsidR="00474311" w:rsidRPr="00C9340D" w:rsidRDefault="00474311" w:rsidP="0001115A">
      <w:pPr>
        <w:jc w:val="both"/>
        <w:rPr>
          <w:szCs w:val="22"/>
        </w:rPr>
      </w:pPr>
    </w:p>
    <w:p w14:paraId="00472D93" w14:textId="77777777" w:rsidR="00BF73CF" w:rsidRPr="00C9340D" w:rsidRDefault="00BF73CF" w:rsidP="0001115A">
      <w:pPr>
        <w:pStyle w:val="Heading2"/>
        <w:tabs>
          <w:tab w:val="clear" w:pos="432"/>
        </w:tabs>
        <w:ind w:left="0" w:firstLine="0"/>
        <w:rPr>
          <w:color w:val="002060"/>
          <w:szCs w:val="22"/>
        </w:rPr>
      </w:pPr>
      <w:bookmarkStart w:id="93" w:name="_Toc475965315"/>
      <w:bookmarkStart w:id="94" w:name="_Toc105158909"/>
      <w:r w:rsidRPr="00C9340D">
        <w:rPr>
          <w:color w:val="002060"/>
          <w:szCs w:val="22"/>
        </w:rPr>
        <w:lastRenderedPageBreak/>
        <w:t>Provjera ponuditelja</w:t>
      </w:r>
      <w:bookmarkEnd w:id="93"/>
      <w:bookmarkEnd w:id="94"/>
    </w:p>
    <w:p w14:paraId="45AC2290" w14:textId="77777777" w:rsidR="00C67231" w:rsidRPr="00C9340D" w:rsidRDefault="00C67231" w:rsidP="0001115A">
      <w:pPr>
        <w:rPr>
          <w:szCs w:val="22"/>
        </w:rPr>
      </w:pPr>
    </w:p>
    <w:p w14:paraId="77B6D710" w14:textId="2D398DDD" w:rsidR="00F77DD5" w:rsidRPr="00C9340D" w:rsidRDefault="00F77DD5" w:rsidP="0001115A">
      <w:pPr>
        <w:jc w:val="both"/>
        <w:rPr>
          <w:szCs w:val="22"/>
        </w:rPr>
      </w:pPr>
      <w:r w:rsidRPr="00C9340D">
        <w:rPr>
          <w:szCs w:val="22"/>
        </w:rPr>
        <w:t xml:space="preserve">Naručitelj može u bilo kojem trenutku tijekom postupka javne nabave, ako je to potrebno za pravilno provođenje postupka, provjeriti informacije navedene u ESPD-u </w:t>
      </w:r>
      <w:r w:rsidR="00DB4463" w:rsidRPr="00C9340D">
        <w:rPr>
          <w:szCs w:val="22"/>
        </w:rPr>
        <w:t xml:space="preserve">i ponudi ponuditelja </w:t>
      </w:r>
      <w:r w:rsidRPr="00C9340D">
        <w:rPr>
          <w:szCs w:val="22"/>
        </w:rPr>
        <w:t xml:space="preserve">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w:t>
      </w:r>
    </w:p>
    <w:p w14:paraId="1B06119B" w14:textId="77777777" w:rsidR="008545F6" w:rsidRPr="00C9340D" w:rsidRDefault="008545F6" w:rsidP="0001115A">
      <w:pPr>
        <w:jc w:val="both"/>
        <w:rPr>
          <w:szCs w:val="22"/>
        </w:rPr>
      </w:pPr>
    </w:p>
    <w:p w14:paraId="71D14BB5" w14:textId="446C285E" w:rsidR="00BB634B" w:rsidRPr="00C9340D" w:rsidRDefault="00DB4463" w:rsidP="0001115A">
      <w:pPr>
        <w:jc w:val="both"/>
        <w:rPr>
          <w:szCs w:val="22"/>
        </w:rPr>
      </w:pPr>
      <w:r w:rsidRPr="00C9340D">
        <w:rPr>
          <w:szCs w:val="22"/>
        </w:rPr>
        <w:t>N</w:t>
      </w:r>
      <w:r w:rsidR="000C1825" w:rsidRPr="00C9340D">
        <w:rPr>
          <w:szCs w:val="22"/>
        </w:rPr>
        <w:t>aručitelj</w:t>
      </w:r>
      <w:r w:rsidR="00BB634B" w:rsidRPr="00C9340D">
        <w:rPr>
          <w:szCs w:val="22"/>
        </w:rPr>
        <w:t xml:space="preserve"> provjeru ponuditelja</w:t>
      </w:r>
      <w:r w:rsidR="000C1825" w:rsidRPr="00C9340D">
        <w:rPr>
          <w:szCs w:val="22"/>
        </w:rPr>
        <w:t xml:space="preserve"> može</w:t>
      </w:r>
      <w:r w:rsidR="00BB634B" w:rsidRPr="00C9340D">
        <w:rPr>
          <w:szCs w:val="22"/>
        </w:rPr>
        <w:t xml:space="preserve"> izvršiti elektroničkim sredstvima komunikacije temeljem evidencije ili registara javnih tijela</w:t>
      </w:r>
      <w:r w:rsidRPr="00C9340D">
        <w:rPr>
          <w:szCs w:val="22"/>
        </w:rPr>
        <w:t xml:space="preserve"> za one dokumente za koje je isto primjenjivo</w:t>
      </w:r>
      <w:r w:rsidR="00C540D9" w:rsidRPr="00C9340D">
        <w:rPr>
          <w:szCs w:val="22"/>
        </w:rPr>
        <w:t>.</w:t>
      </w:r>
      <w:r w:rsidR="0043294D" w:rsidRPr="00C9340D">
        <w:rPr>
          <w:szCs w:val="22"/>
        </w:rPr>
        <w:t xml:space="preserve"> </w:t>
      </w:r>
    </w:p>
    <w:p w14:paraId="6CCCA93D" w14:textId="77777777" w:rsidR="00776C13" w:rsidRPr="00C9340D" w:rsidRDefault="00776C13" w:rsidP="0001115A">
      <w:pPr>
        <w:jc w:val="both"/>
        <w:rPr>
          <w:szCs w:val="22"/>
        </w:rPr>
      </w:pPr>
    </w:p>
    <w:p w14:paraId="0A673F98" w14:textId="255C012F" w:rsidR="00F77DD5" w:rsidRPr="00C9340D" w:rsidRDefault="00F77DD5" w:rsidP="0001115A">
      <w:pPr>
        <w:jc w:val="both"/>
        <w:rPr>
          <w:szCs w:val="22"/>
        </w:rPr>
      </w:pPr>
      <w:r w:rsidRPr="00C9340D">
        <w:rPr>
          <w:szCs w:val="22"/>
        </w:rPr>
        <w:t>Ako se</w:t>
      </w:r>
      <w:r w:rsidR="00DB4463" w:rsidRPr="00C9340D">
        <w:rPr>
          <w:szCs w:val="22"/>
        </w:rPr>
        <w:t xml:space="preserve"> ne može obaviti takva provjera</w:t>
      </w:r>
      <w:r w:rsidRPr="00C9340D">
        <w:rPr>
          <w:szCs w:val="22"/>
        </w:rPr>
        <w:t xml:space="preserve">, naručitelj može zahtijevati od gospodarskog subjekta da u primjerenom roku, ne kraćem od </w:t>
      </w:r>
      <w:r w:rsidR="00DB4463" w:rsidRPr="00C9340D">
        <w:rPr>
          <w:szCs w:val="22"/>
        </w:rPr>
        <w:t>2</w:t>
      </w:r>
      <w:r w:rsidRPr="00C9340D">
        <w:rPr>
          <w:szCs w:val="22"/>
        </w:rPr>
        <w:t xml:space="preserve"> dana, dostavi sve ili dio </w:t>
      </w:r>
      <w:r w:rsidR="00DB4463" w:rsidRPr="00C9340D">
        <w:rPr>
          <w:szCs w:val="22"/>
        </w:rPr>
        <w:t xml:space="preserve">ažuriranih </w:t>
      </w:r>
      <w:r w:rsidRPr="00C9340D">
        <w:rPr>
          <w:szCs w:val="22"/>
        </w:rPr>
        <w:t>popratnih dokumenata ili dokaza.</w:t>
      </w:r>
    </w:p>
    <w:p w14:paraId="217DBE8B" w14:textId="77777777" w:rsidR="00F77DD5" w:rsidRPr="00C9340D" w:rsidRDefault="00F77DD5" w:rsidP="0001115A">
      <w:pPr>
        <w:jc w:val="both"/>
        <w:rPr>
          <w:szCs w:val="22"/>
        </w:rPr>
      </w:pPr>
    </w:p>
    <w:p w14:paraId="5E71A293" w14:textId="6322A1A5" w:rsidR="008545F6" w:rsidRPr="00C9340D" w:rsidRDefault="008545F6" w:rsidP="0001115A">
      <w:pPr>
        <w:jc w:val="both"/>
        <w:rPr>
          <w:szCs w:val="22"/>
        </w:rPr>
      </w:pPr>
      <w:r w:rsidRPr="00C9340D">
        <w:rPr>
          <w:szCs w:val="22"/>
        </w:rPr>
        <w:t xml:space="preserve">Ažurirani popratni dokument je svaki dokument u kojem su sadržani podaci važeći, odgovaraju stvarnom činjeničnom stanju u trenutku dostave Naručitelju te dokazuju ono što je gospodarski subjekt naveo u ESPD-u. </w:t>
      </w:r>
    </w:p>
    <w:p w14:paraId="57586DDD" w14:textId="77777777" w:rsidR="00F77DD5" w:rsidRPr="00C9340D" w:rsidRDefault="00F77DD5" w:rsidP="0001115A">
      <w:pPr>
        <w:jc w:val="both"/>
        <w:rPr>
          <w:color w:val="0070C0"/>
          <w:szCs w:val="22"/>
        </w:rPr>
      </w:pPr>
    </w:p>
    <w:p w14:paraId="7FBA306E" w14:textId="6542BCA4" w:rsidR="00F77DD5" w:rsidRPr="00DA1850" w:rsidRDefault="00F77DD5" w:rsidP="0001115A">
      <w:pPr>
        <w:jc w:val="both"/>
        <w:rPr>
          <w:szCs w:val="22"/>
        </w:rPr>
      </w:pPr>
      <w:r w:rsidRPr="00C9340D">
        <w:rPr>
          <w:szCs w:val="22"/>
        </w:rPr>
        <w:t>Naručitelj</w:t>
      </w:r>
      <w:r w:rsidR="00751AAB" w:rsidRPr="00C9340D">
        <w:rPr>
          <w:szCs w:val="22"/>
        </w:rPr>
        <w:t>,</w:t>
      </w:r>
      <w:r w:rsidRPr="00C9340D">
        <w:rPr>
          <w:szCs w:val="22"/>
        </w:rPr>
        <w:t xml:space="preserve"> </w:t>
      </w:r>
      <w:r w:rsidR="00751AAB" w:rsidRPr="00C9340D">
        <w:rPr>
          <w:szCs w:val="22"/>
        </w:rPr>
        <w:t xml:space="preserve">nakon dostave ažuriranih popratnih dokumenata, </w:t>
      </w:r>
      <w:r w:rsidRPr="00C9340D">
        <w:rPr>
          <w:szCs w:val="22"/>
        </w:rPr>
        <w:t xml:space="preserve">zadržava </w:t>
      </w:r>
      <w:r w:rsidR="00751AAB" w:rsidRPr="00C9340D">
        <w:rPr>
          <w:szCs w:val="22"/>
        </w:rPr>
        <w:t xml:space="preserve">pravo </w:t>
      </w:r>
      <w:r w:rsidRPr="00C9340D">
        <w:rPr>
          <w:szCs w:val="22"/>
        </w:rPr>
        <w:t xml:space="preserve">provjere činjenica navedenih u tim dokumentima.  </w:t>
      </w:r>
    </w:p>
    <w:p w14:paraId="21B6ECF8" w14:textId="347B68AB" w:rsidR="00390251" w:rsidRDefault="00F77DD5" w:rsidP="004E5F0C">
      <w:pPr>
        <w:jc w:val="both"/>
        <w:rPr>
          <w:szCs w:val="22"/>
        </w:rPr>
      </w:pPr>
      <w:r w:rsidRPr="00C9340D">
        <w:rPr>
          <w:szCs w:val="22"/>
        </w:rPr>
        <w:t>Ako ponuditelj koji je podnio ekonomski najpovoljniju ponudu ne dostavi ažur</w:t>
      </w:r>
      <w:r w:rsidR="00751AAB" w:rsidRPr="00C9340D">
        <w:rPr>
          <w:szCs w:val="22"/>
        </w:rPr>
        <w:t>ira</w:t>
      </w:r>
      <w:r w:rsidRPr="00C9340D">
        <w:rPr>
          <w:szCs w:val="22"/>
        </w:rPr>
        <w:t>ne popratne dokumente u ostavlj</w:t>
      </w:r>
      <w:r w:rsidR="00DB4463" w:rsidRPr="00C9340D">
        <w:rPr>
          <w:szCs w:val="22"/>
        </w:rPr>
        <w:t>enom roku ili njima ne dokaže</w:t>
      </w:r>
      <w:r w:rsidRPr="00C9340D">
        <w:rPr>
          <w:szCs w:val="22"/>
        </w:rPr>
        <w:t xml:space="preserve"> ispunjava</w:t>
      </w:r>
      <w:r w:rsidR="00DB4463" w:rsidRPr="00C9340D">
        <w:rPr>
          <w:szCs w:val="22"/>
        </w:rPr>
        <w:t>nje uvjeta</w:t>
      </w:r>
      <w:r w:rsidRPr="00C9340D">
        <w:rPr>
          <w:szCs w:val="22"/>
        </w:rPr>
        <w:t>, naručitelj će odbiti ponudu tog ponuditelja te pozvati na dostavu ažur</w:t>
      </w:r>
      <w:r w:rsidR="00751AAB" w:rsidRPr="00C9340D">
        <w:rPr>
          <w:szCs w:val="22"/>
        </w:rPr>
        <w:t>ira</w:t>
      </w:r>
      <w:r w:rsidR="00DB4463" w:rsidRPr="00C9340D">
        <w:rPr>
          <w:szCs w:val="22"/>
        </w:rPr>
        <w:t>nih popratnih dokumenata</w:t>
      </w:r>
      <w:r w:rsidRPr="00C9340D">
        <w:rPr>
          <w:szCs w:val="22"/>
        </w:rPr>
        <w:t xml:space="preserve"> ponuditelja koji je podnio sljedeću najpovoljniju ponudu ili poništiti postupak javne nabave, ako postoje razlozi za poništenje.</w:t>
      </w:r>
    </w:p>
    <w:p w14:paraId="666677D1" w14:textId="77777777" w:rsidR="00305D6D" w:rsidRPr="004E5F0C" w:rsidRDefault="00305D6D" w:rsidP="004E5F0C">
      <w:pPr>
        <w:jc w:val="both"/>
        <w:rPr>
          <w:szCs w:val="22"/>
        </w:rPr>
      </w:pPr>
    </w:p>
    <w:p w14:paraId="250DC07A" w14:textId="77777777" w:rsidR="00006FB7" w:rsidRPr="00C9340D" w:rsidRDefault="00174058" w:rsidP="0001115A">
      <w:pPr>
        <w:pStyle w:val="Heading2"/>
        <w:tabs>
          <w:tab w:val="clear" w:pos="432"/>
        </w:tabs>
        <w:rPr>
          <w:color w:val="002060"/>
          <w:szCs w:val="22"/>
        </w:rPr>
      </w:pPr>
      <w:bookmarkStart w:id="95" w:name="_Toc105158910"/>
      <w:bookmarkEnd w:id="64"/>
      <w:r w:rsidRPr="00C9340D">
        <w:rPr>
          <w:color w:val="002060"/>
          <w:szCs w:val="22"/>
        </w:rPr>
        <w:t>Sadržaj i način izrade ponude</w:t>
      </w:r>
      <w:bookmarkEnd w:id="95"/>
    </w:p>
    <w:p w14:paraId="1B9DD7BF" w14:textId="77777777" w:rsidR="00006FB7" w:rsidRPr="00C9340D" w:rsidRDefault="00006FB7" w:rsidP="0001115A">
      <w:pPr>
        <w:autoSpaceDE w:val="0"/>
        <w:autoSpaceDN w:val="0"/>
        <w:adjustRightInd w:val="0"/>
        <w:rPr>
          <w:b/>
          <w:bCs/>
          <w:szCs w:val="22"/>
        </w:rPr>
      </w:pPr>
    </w:p>
    <w:p w14:paraId="2D371FAD" w14:textId="77777777" w:rsidR="003309C0" w:rsidRPr="00C9340D" w:rsidRDefault="005A4A08" w:rsidP="0001115A">
      <w:pPr>
        <w:jc w:val="both"/>
        <w:rPr>
          <w:szCs w:val="22"/>
        </w:rPr>
      </w:pPr>
      <w:r w:rsidRPr="00C9340D">
        <w:rPr>
          <w:szCs w:val="22"/>
        </w:rPr>
        <w:t xml:space="preserve">Pri izradi ponude ponuditelj se mora pridržavati zahtjeva i uvjeta iz dokumentacije i svih njenih priloga te ne smije ni na koji način mijenjati i nadopunjavati tekst dokumentacije. </w:t>
      </w:r>
    </w:p>
    <w:p w14:paraId="78A37792" w14:textId="77777777" w:rsidR="003309C0" w:rsidRPr="00C9340D" w:rsidRDefault="003309C0" w:rsidP="0001115A">
      <w:pPr>
        <w:autoSpaceDE w:val="0"/>
        <w:autoSpaceDN w:val="0"/>
        <w:adjustRightInd w:val="0"/>
        <w:jc w:val="both"/>
        <w:rPr>
          <w:szCs w:val="22"/>
        </w:rPr>
      </w:pPr>
    </w:p>
    <w:p w14:paraId="76ADAD10" w14:textId="77777777" w:rsidR="00D752E0" w:rsidRPr="00C9340D" w:rsidRDefault="003309C0" w:rsidP="0001115A">
      <w:pPr>
        <w:autoSpaceDE w:val="0"/>
        <w:autoSpaceDN w:val="0"/>
        <w:adjustRightInd w:val="0"/>
        <w:jc w:val="both"/>
        <w:rPr>
          <w:szCs w:val="22"/>
        </w:rPr>
      </w:pPr>
      <w:r w:rsidRPr="00C9340D">
        <w:rPr>
          <w:szCs w:val="22"/>
        </w:rPr>
        <w:t xml:space="preserve">Ponuda je izjava volje ponuditelja u pisanom obliku da će isporučiti robu, pružiti usluge ili izvesti radove u skladu s uvjetima i zahtjevima iz dokumentacije o nabavi. </w:t>
      </w:r>
    </w:p>
    <w:p w14:paraId="3006C8A9" w14:textId="77777777" w:rsidR="00DB4463" w:rsidRPr="00C9340D" w:rsidRDefault="00DB4463" w:rsidP="0001115A">
      <w:pPr>
        <w:autoSpaceDE w:val="0"/>
        <w:autoSpaceDN w:val="0"/>
        <w:adjustRightInd w:val="0"/>
        <w:jc w:val="both"/>
        <w:rPr>
          <w:szCs w:val="22"/>
        </w:rPr>
      </w:pPr>
    </w:p>
    <w:p w14:paraId="72824161" w14:textId="77777777" w:rsidR="00D752E0" w:rsidRPr="00C9340D" w:rsidRDefault="00D752E0" w:rsidP="0001115A">
      <w:pPr>
        <w:autoSpaceDE w:val="0"/>
        <w:autoSpaceDN w:val="0"/>
        <w:adjustRightInd w:val="0"/>
        <w:jc w:val="both"/>
        <w:rPr>
          <w:szCs w:val="22"/>
        </w:rPr>
      </w:pPr>
      <w:r w:rsidRPr="00C9340D">
        <w:rPr>
          <w:szCs w:val="22"/>
        </w:rPr>
        <w:t xml:space="preserve">Ponuda se izrađuje na način da čini cjelinu što osigurava EOJN. Ako zbog opsega ili drugih objektivnih okolnosti ponuda ne može biti izrađena na način da čini cjelinu, onda se izrađuje u dva ili više dijelova. </w:t>
      </w:r>
    </w:p>
    <w:p w14:paraId="083C6B1F" w14:textId="77777777" w:rsidR="003309C0" w:rsidRPr="00C9340D" w:rsidRDefault="003309C0" w:rsidP="0001115A">
      <w:pPr>
        <w:jc w:val="both"/>
        <w:rPr>
          <w:szCs w:val="22"/>
        </w:rPr>
      </w:pPr>
    </w:p>
    <w:p w14:paraId="116A828C" w14:textId="5ABB0404" w:rsidR="005A4A08" w:rsidRPr="00C9340D" w:rsidRDefault="000A2D6F" w:rsidP="0001115A">
      <w:pPr>
        <w:jc w:val="both"/>
        <w:rPr>
          <w:szCs w:val="22"/>
        </w:rPr>
      </w:pPr>
      <w:r w:rsidRPr="00C9340D">
        <w:rPr>
          <w:szCs w:val="22"/>
        </w:rPr>
        <w:t xml:space="preserve">Ponuda mora </w:t>
      </w:r>
      <w:r w:rsidR="005A4A08" w:rsidRPr="00C9340D">
        <w:rPr>
          <w:szCs w:val="22"/>
        </w:rPr>
        <w:t>sadržavati najmanje:</w:t>
      </w:r>
    </w:p>
    <w:p w14:paraId="398A4D91" w14:textId="36CBE6D0" w:rsidR="00DB4463" w:rsidRPr="00C9340D" w:rsidRDefault="00DB4463" w:rsidP="00C9340D">
      <w:pPr>
        <w:numPr>
          <w:ilvl w:val="3"/>
          <w:numId w:val="14"/>
        </w:numPr>
        <w:tabs>
          <w:tab w:val="left" w:pos="284"/>
        </w:tabs>
        <w:ind w:left="567"/>
        <w:jc w:val="both"/>
        <w:rPr>
          <w:szCs w:val="22"/>
        </w:rPr>
      </w:pPr>
      <w:r w:rsidRPr="00C9340D">
        <w:rPr>
          <w:szCs w:val="22"/>
        </w:rPr>
        <w:t>Ponudbeni list</w:t>
      </w:r>
    </w:p>
    <w:p w14:paraId="590EDEB5" w14:textId="09CE90BE" w:rsidR="00DB4463" w:rsidRPr="00C9340D" w:rsidRDefault="00DB4463" w:rsidP="00C9340D">
      <w:pPr>
        <w:numPr>
          <w:ilvl w:val="3"/>
          <w:numId w:val="14"/>
        </w:numPr>
        <w:tabs>
          <w:tab w:val="left" w:pos="284"/>
        </w:tabs>
        <w:ind w:left="567"/>
        <w:jc w:val="both"/>
        <w:rPr>
          <w:szCs w:val="22"/>
        </w:rPr>
      </w:pPr>
      <w:r w:rsidRPr="00C9340D">
        <w:rPr>
          <w:szCs w:val="22"/>
        </w:rPr>
        <w:t>Popunjen troškovnik</w:t>
      </w:r>
    </w:p>
    <w:p w14:paraId="419ACF1D" w14:textId="605860E6" w:rsidR="00DB4463" w:rsidRPr="00C9340D" w:rsidRDefault="00DB4463" w:rsidP="00C9340D">
      <w:pPr>
        <w:numPr>
          <w:ilvl w:val="3"/>
          <w:numId w:val="14"/>
        </w:numPr>
        <w:tabs>
          <w:tab w:val="left" w:pos="284"/>
        </w:tabs>
        <w:ind w:left="567"/>
        <w:jc w:val="both"/>
        <w:rPr>
          <w:szCs w:val="22"/>
        </w:rPr>
      </w:pPr>
      <w:r w:rsidRPr="00C9340D">
        <w:rPr>
          <w:szCs w:val="22"/>
        </w:rPr>
        <w:t>Jamstvo za ozbiljnost ponude – dostavlja se na način kako je navedeno točkom 21. ove dokumentacije.</w:t>
      </w:r>
    </w:p>
    <w:p w14:paraId="424E2237" w14:textId="4AEB57F9" w:rsidR="000E7BF4" w:rsidRPr="00C9340D" w:rsidRDefault="00DB4463" w:rsidP="00C9340D">
      <w:pPr>
        <w:numPr>
          <w:ilvl w:val="3"/>
          <w:numId w:val="14"/>
        </w:numPr>
        <w:tabs>
          <w:tab w:val="left" w:pos="284"/>
        </w:tabs>
        <w:ind w:left="567"/>
        <w:jc w:val="both"/>
        <w:rPr>
          <w:szCs w:val="22"/>
        </w:rPr>
      </w:pPr>
      <w:r w:rsidRPr="00C9340D">
        <w:rPr>
          <w:szCs w:val="22"/>
        </w:rPr>
        <w:t>Tražene dokumente iz točke 12. ove dokumentacije ili p</w:t>
      </w:r>
      <w:r w:rsidR="000E7BF4" w:rsidRPr="00C9340D">
        <w:rPr>
          <w:szCs w:val="22"/>
        </w:rPr>
        <w:t xml:space="preserve">opunjen </w:t>
      </w:r>
      <w:r w:rsidR="006F2DB8" w:rsidRPr="00C9340D">
        <w:rPr>
          <w:szCs w:val="22"/>
        </w:rPr>
        <w:t>e-</w:t>
      </w:r>
      <w:r w:rsidR="000E7BF4" w:rsidRPr="00C9340D">
        <w:rPr>
          <w:szCs w:val="22"/>
        </w:rPr>
        <w:t xml:space="preserve">ESPD obrazac za ponuditelja, a u slučaju zajednice </w:t>
      </w:r>
      <w:r w:rsidR="000C1825" w:rsidRPr="00C9340D">
        <w:rPr>
          <w:szCs w:val="22"/>
        </w:rPr>
        <w:t>ponuditelja</w:t>
      </w:r>
      <w:r w:rsidR="000E7BF4" w:rsidRPr="00C9340D">
        <w:rPr>
          <w:szCs w:val="22"/>
        </w:rPr>
        <w:t xml:space="preserve"> za svakog pojedinog člana zajednice</w:t>
      </w:r>
      <w:r w:rsidRPr="00C9340D">
        <w:rPr>
          <w:szCs w:val="22"/>
        </w:rPr>
        <w:t xml:space="preserve">, </w:t>
      </w:r>
      <w:r w:rsidR="000E7BF4" w:rsidRPr="00C9340D">
        <w:rPr>
          <w:szCs w:val="22"/>
        </w:rPr>
        <w:t>za s</w:t>
      </w:r>
      <w:r w:rsidR="008545F6" w:rsidRPr="00C9340D">
        <w:rPr>
          <w:szCs w:val="22"/>
        </w:rPr>
        <w:t xml:space="preserve">vakog </w:t>
      </w:r>
      <w:proofErr w:type="spellStart"/>
      <w:r w:rsidR="008545F6" w:rsidRPr="00C9340D">
        <w:rPr>
          <w:szCs w:val="22"/>
        </w:rPr>
        <w:t>podugovaratelja</w:t>
      </w:r>
      <w:proofErr w:type="spellEnd"/>
      <w:r w:rsidR="008545F6" w:rsidRPr="00C9340D">
        <w:rPr>
          <w:szCs w:val="22"/>
        </w:rPr>
        <w:t xml:space="preserve"> i za svakog gospodarskog</w:t>
      </w:r>
      <w:r w:rsidR="000E7BF4" w:rsidRPr="00C9340D">
        <w:rPr>
          <w:szCs w:val="22"/>
        </w:rPr>
        <w:t xml:space="preserve"> subjekt</w:t>
      </w:r>
      <w:r w:rsidR="008545F6" w:rsidRPr="00C9340D">
        <w:rPr>
          <w:szCs w:val="22"/>
        </w:rPr>
        <w:t>a</w:t>
      </w:r>
      <w:r w:rsidR="000E7BF4" w:rsidRPr="00C9340D">
        <w:rPr>
          <w:szCs w:val="22"/>
        </w:rPr>
        <w:t xml:space="preserve"> na čiju se sposobnost oslanja ponuditelj ili zajednica </w:t>
      </w:r>
      <w:r w:rsidR="000C1825" w:rsidRPr="00C9340D">
        <w:rPr>
          <w:szCs w:val="22"/>
        </w:rPr>
        <w:t>ponuditelja</w:t>
      </w:r>
    </w:p>
    <w:p w14:paraId="31F41CF8" w14:textId="5449411C" w:rsidR="000E7BF4" w:rsidRPr="00C9340D" w:rsidRDefault="00680F81" w:rsidP="00C9340D">
      <w:pPr>
        <w:numPr>
          <w:ilvl w:val="3"/>
          <w:numId w:val="14"/>
        </w:numPr>
        <w:tabs>
          <w:tab w:val="left" w:pos="284"/>
        </w:tabs>
        <w:ind w:left="567"/>
        <w:jc w:val="both"/>
        <w:rPr>
          <w:szCs w:val="22"/>
        </w:rPr>
      </w:pPr>
      <w:r w:rsidRPr="00C9340D">
        <w:rPr>
          <w:szCs w:val="22"/>
        </w:rPr>
        <w:t>Popunjene tražene izjave iz priloga dokumentacije (ako dokumentacijom nije drugačije navedeno) ili dokumente vezane uz kriterij za odabir ponude</w:t>
      </w:r>
    </w:p>
    <w:p w14:paraId="3AAB7D75" w14:textId="355BED2A" w:rsidR="000E7BF4" w:rsidRPr="00C9340D" w:rsidRDefault="000E7BF4" w:rsidP="00C9340D">
      <w:pPr>
        <w:numPr>
          <w:ilvl w:val="3"/>
          <w:numId w:val="14"/>
        </w:numPr>
        <w:tabs>
          <w:tab w:val="left" w:pos="284"/>
        </w:tabs>
        <w:ind w:left="567"/>
        <w:jc w:val="both"/>
        <w:rPr>
          <w:szCs w:val="22"/>
        </w:rPr>
      </w:pPr>
      <w:r w:rsidRPr="00C9340D">
        <w:rPr>
          <w:szCs w:val="22"/>
        </w:rPr>
        <w:t>Ako je primjenjivo – dokumenti traženi točko</w:t>
      </w:r>
      <w:r w:rsidR="008D203D" w:rsidRPr="00C9340D">
        <w:rPr>
          <w:szCs w:val="22"/>
        </w:rPr>
        <w:t>m 13</w:t>
      </w:r>
      <w:r w:rsidRPr="00C9340D">
        <w:rPr>
          <w:szCs w:val="22"/>
        </w:rPr>
        <w:t>. dokumentacije (dokaz da će imati na raspolaganju resurse gospodarskog subjekta</w:t>
      </w:r>
      <w:r w:rsidR="000A2D6F" w:rsidRPr="00C9340D">
        <w:rPr>
          <w:szCs w:val="22"/>
        </w:rPr>
        <w:t xml:space="preserve"> na čiju se sposobnost oslanja)</w:t>
      </w:r>
    </w:p>
    <w:p w14:paraId="54287587" w14:textId="0CB9D7CD" w:rsidR="00D752E0" w:rsidRPr="00C9340D" w:rsidRDefault="00D752E0" w:rsidP="00C9340D">
      <w:pPr>
        <w:numPr>
          <w:ilvl w:val="3"/>
          <w:numId w:val="14"/>
        </w:numPr>
        <w:tabs>
          <w:tab w:val="left" w:pos="284"/>
        </w:tabs>
        <w:ind w:left="567"/>
        <w:jc w:val="both"/>
        <w:rPr>
          <w:szCs w:val="22"/>
        </w:rPr>
      </w:pPr>
      <w:r w:rsidRPr="00C9340D">
        <w:rPr>
          <w:szCs w:val="22"/>
        </w:rPr>
        <w:t>Potpisani prijedlog ugovora</w:t>
      </w:r>
    </w:p>
    <w:p w14:paraId="68AAB9B6" w14:textId="6CA2DF81" w:rsidR="003309C0" w:rsidRPr="00451773" w:rsidRDefault="003309C0" w:rsidP="00451773">
      <w:pPr>
        <w:numPr>
          <w:ilvl w:val="3"/>
          <w:numId w:val="14"/>
        </w:numPr>
        <w:tabs>
          <w:tab w:val="left" w:pos="284"/>
        </w:tabs>
        <w:ind w:left="567"/>
        <w:jc w:val="both"/>
        <w:rPr>
          <w:szCs w:val="22"/>
        </w:rPr>
      </w:pPr>
      <w:r w:rsidRPr="00C9340D">
        <w:rPr>
          <w:szCs w:val="22"/>
        </w:rPr>
        <w:t>Ostalo, po potrebi</w:t>
      </w:r>
    </w:p>
    <w:p w14:paraId="6E8C34F3" w14:textId="3BA793FF" w:rsidR="00F350B1" w:rsidRDefault="00D752E0" w:rsidP="0001115A">
      <w:pPr>
        <w:autoSpaceDE w:val="0"/>
        <w:autoSpaceDN w:val="0"/>
        <w:adjustRightInd w:val="0"/>
        <w:jc w:val="both"/>
        <w:rPr>
          <w:szCs w:val="22"/>
        </w:rPr>
      </w:pPr>
      <w:r w:rsidRPr="00C9340D">
        <w:rPr>
          <w:szCs w:val="22"/>
          <w:u w:val="single"/>
        </w:rPr>
        <w:t>Podnošenjem svoje ponude smatra se da ponuditelj prihvaća sve uvjete navedene u ovoj dokumentaciji o nabavi</w:t>
      </w:r>
      <w:r w:rsidRPr="00C9340D">
        <w:rPr>
          <w:szCs w:val="22"/>
        </w:rPr>
        <w:t>. S tim u vezi, ukoliko ponuditelj ne dostavi prijedlog ugovor</w:t>
      </w:r>
      <w:r w:rsidR="000A2D6F" w:rsidRPr="00C9340D">
        <w:rPr>
          <w:szCs w:val="22"/>
        </w:rPr>
        <w:t>a</w:t>
      </w:r>
      <w:r w:rsidRPr="00C9340D">
        <w:rPr>
          <w:szCs w:val="22"/>
        </w:rPr>
        <w:t xml:space="preserve"> ili ga dostavi nepotpisanog, smatra se d</w:t>
      </w:r>
      <w:r w:rsidR="00B84EF5" w:rsidRPr="00C9340D">
        <w:rPr>
          <w:szCs w:val="22"/>
        </w:rPr>
        <w:t>a je suglasan s tekstom ugovora.</w:t>
      </w:r>
    </w:p>
    <w:p w14:paraId="475A2F57" w14:textId="77777777" w:rsidR="00E80CA7" w:rsidRPr="00C9340D" w:rsidRDefault="00E80CA7" w:rsidP="0001115A">
      <w:pPr>
        <w:autoSpaceDE w:val="0"/>
        <w:autoSpaceDN w:val="0"/>
        <w:adjustRightInd w:val="0"/>
        <w:jc w:val="both"/>
        <w:rPr>
          <w:szCs w:val="22"/>
        </w:rPr>
      </w:pPr>
    </w:p>
    <w:p w14:paraId="26ACF25C" w14:textId="77777777" w:rsidR="00963E90" w:rsidRPr="00C9340D" w:rsidRDefault="00E154C4" w:rsidP="0001115A">
      <w:pPr>
        <w:pStyle w:val="Heading2"/>
        <w:tabs>
          <w:tab w:val="clear" w:pos="432"/>
        </w:tabs>
        <w:rPr>
          <w:color w:val="002060"/>
          <w:szCs w:val="22"/>
        </w:rPr>
      </w:pPr>
      <w:bookmarkStart w:id="96" w:name="_Toc105158911"/>
      <w:r w:rsidRPr="00C9340D">
        <w:rPr>
          <w:color w:val="002060"/>
          <w:szCs w:val="22"/>
        </w:rPr>
        <w:t>Način</w:t>
      </w:r>
      <w:r w:rsidR="005A4A08" w:rsidRPr="00C9340D">
        <w:rPr>
          <w:color w:val="002060"/>
          <w:szCs w:val="22"/>
        </w:rPr>
        <w:t xml:space="preserve"> elektroničke</w:t>
      </w:r>
      <w:r w:rsidRPr="00C9340D">
        <w:rPr>
          <w:color w:val="002060"/>
          <w:szCs w:val="22"/>
        </w:rPr>
        <w:t xml:space="preserve"> dostave ponude</w:t>
      </w:r>
      <w:bookmarkEnd w:id="96"/>
    </w:p>
    <w:p w14:paraId="53DA8265" w14:textId="77777777" w:rsidR="00E154C4" w:rsidRPr="00C9340D" w:rsidRDefault="00E154C4" w:rsidP="0001115A">
      <w:pPr>
        <w:autoSpaceDE w:val="0"/>
        <w:autoSpaceDN w:val="0"/>
        <w:adjustRightInd w:val="0"/>
        <w:jc w:val="both"/>
        <w:rPr>
          <w:szCs w:val="22"/>
        </w:rPr>
      </w:pPr>
    </w:p>
    <w:p w14:paraId="40A307FF" w14:textId="3E625DDB" w:rsidR="003E07FC" w:rsidRPr="00C9340D" w:rsidRDefault="003E07FC" w:rsidP="0001115A">
      <w:pPr>
        <w:jc w:val="both"/>
        <w:rPr>
          <w:szCs w:val="22"/>
        </w:rPr>
      </w:pPr>
      <w:r w:rsidRPr="00C9340D">
        <w:rPr>
          <w:szCs w:val="22"/>
        </w:rPr>
        <w:t xml:space="preserve">Ponuditelj je </w:t>
      </w:r>
      <w:r w:rsidRPr="00C9340D">
        <w:rPr>
          <w:szCs w:val="22"/>
          <w:u w:val="single"/>
        </w:rPr>
        <w:t>obvezan dostaviti elektroničku ponudu putem EOJN RH</w:t>
      </w:r>
      <w:r w:rsidRPr="00C9340D">
        <w:rPr>
          <w:szCs w:val="22"/>
        </w:rPr>
        <w:t xml:space="preserve"> i ne smije dostaviti ponudu u papirnatom obliku, osim jamstva za ozbiljnost ponude, ako je isto traženo ovom dokumentacijom</w:t>
      </w:r>
      <w:r w:rsidR="000A4FF8" w:rsidRPr="00C9340D">
        <w:rPr>
          <w:szCs w:val="22"/>
        </w:rPr>
        <w:t>.</w:t>
      </w:r>
    </w:p>
    <w:p w14:paraId="77743182" w14:textId="4BABBCE8" w:rsidR="003A080E" w:rsidRPr="00C9340D" w:rsidRDefault="000A2D6F" w:rsidP="0001115A">
      <w:pPr>
        <w:autoSpaceDE w:val="0"/>
        <w:autoSpaceDN w:val="0"/>
        <w:adjustRightInd w:val="0"/>
        <w:jc w:val="both"/>
        <w:rPr>
          <w:szCs w:val="22"/>
        </w:rPr>
      </w:pPr>
      <w:r w:rsidRPr="00C9340D">
        <w:rPr>
          <w:szCs w:val="22"/>
        </w:rPr>
        <w:lastRenderedPageBreak/>
        <w:t>P</w:t>
      </w:r>
      <w:r w:rsidR="003A080E" w:rsidRPr="00C9340D">
        <w:rPr>
          <w:szCs w:val="22"/>
        </w:rPr>
        <w:t>onuditelj dostavlja (učitava) zasebnu ponudu za svaku grupu predmeta nabave</w:t>
      </w:r>
      <w:r w:rsidR="004C0E99" w:rsidRPr="00C9340D">
        <w:rPr>
          <w:szCs w:val="22"/>
        </w:rPr>
        <w:t>, ako je predmet nabave podijeljen na grupe</w:t>
      </w:r>
      <w:r w:rsidR="003A080E" w:rsidRPr="00C9340D">
        <w:rPr>
          <w:szCs w:val="22"/>
        </w:rPr>
        <w:t xml:space="preserve">. Isto tako, s obzirom da su kriteriji za odabir gospodarskog subjekta zajednički za sve grupe predmeta nabave, ukoliko dostavljaju ponudu za više grupa s istim podacima, ponuditelji mogu isti ESPD obrazac dostaviti za </w:t>
      </w:r>
      <w:r w:rsidR="004A3790" w:rsidRPr="00C9340D">
        <w:rPr>
          <w:szCs w:val="22"/>
        </w:rPr>
        <w:t>sve</w:t>
      </w:r>
      <w:r w:rsidR="003A080E" w:rsidRPr="00C9340D">
        <w:rPr>
          <w:szCs w:val="22"/>
        </w:rPr>
        <w:t xml:space="preserve"> nuđene grupe. U tu svrhu, ponuditelji bi trebali u ESPD obrascu naves</w:t>
      </w:r>
      <w:r w:rsidR="000C1825" w:rsidRPr="00C9340D">
        <w:rPr>
          <w:szCs w:val="22"/>
        </w:rPr>
        <w:t>ti na koje se grupe isti odnosi (u slučaju da je postupak nabave podijeljen u grupe).</w:t>
      </w:r>
    </w:p>
    <w:p w14:paraId="555DA65B" w14:textId="77777777" w:rsidR="008A0EB5" w:rsidRPr="00C9340D" w:rsidRDefault="008A0EB5" w:rsidP="0001115A">
      <w:pPr>
        <w:jc w:val="both"/>
        <w:rPr>
          <w:color w:val="0070C0"/>
          <w:szCs w:val="22"/>
        </w:rPr>
      </w:pPr>
    </w:p>
    <w:p w14:paraId="68179688" w14:textId="167AF091" w:rsidR="000A4FF8" w:rsidRPr="00C9340D" w:rsidRDefault="000A4FF8" w:rsidP="0001115A">
      <w:pPr>
        <w:jc w:val="both"/>
        <w:rPr>
          <w:szCs w:val="22"/>
        </w:rPr>
      </w:pPr>
      <w:r w:rsidRPr="00C9340D">
        <w:rPr>
          <w:szCs w:val="22"/>
        </w:rPr>
        <w:t xml:space="preserve">Naručitelj otklanja svaku odgovornost vezanu uz mogući neispravan rad </w:t>
      </w:r>
      <w:r w:rsidR="00C043A9" w:rsidRPr="00C9340D">
        <w:rPr>
          <w:szCs w:val="22"/>
        </w:rPr>
        <w:t>EOJN</w:t>
      </w:r>
      <w:r w:rsidRPr="00C9340D">
        <w:rPr>
          <w:szCs w:val="22"/>
        </w:rPr>
        <w:t xml:space="preserve"> </w:t>
      </w:r>
      <w:r w:rsidR="00C043A9" w:rsidRPr="00C9340D">
        <w:rPr>
          <w:szCs w:val="22"/>
        </w:rPr>
        <w:t>RH</w:t>
      </w:r>
      <w:r w:rsidRPr="00C9340D">
        <w:rPr>
          <w:szCs w:val="22"/>
        </w:rPr>
        <w:t>, zastoj u radu E</w:t>
      </w:r>
      <w:r w:rsidR="00C043A9" w:rsidRPr="00C9340D">
        <w:rPr>
          <w:szCs w:val="22"/>
        </w:rPr>
        <w:t>OJN RH</w:t>
      </w:r>
      <w:r w:rsidRPr="00C9340D">
        <w:rPr>
          <w:szCs w:val="22"/>
        </w:rPr>
        <w:t xml:space="preserve"> ili nemogućnost zainteresiranoga gospodarskog subjekta da ponudu u elektroničkom obliku dostavi u danome roku putem E</w:t>
      </w:r>
      <w:r w:rsidR="00C043A9" w:rsidRPr="00C9340D">
        <w:rPr>
          <w:szCs w:val="22"/>
        </w:rPr>
        <w:t>OJN RH</w:t>
      </w:r>
      <w:r w:rsidRPr="00C9340D">
        <w:rPr>
          <w:szCs w:val="22"/>
        </w:rPr>
        <w:t xml:space="preserve">. </w:t>
      </w:r>
    </w:p>
    <w:p w14:paraId="056BADD1" w14:textId="77777777" w:rsidR="000A2D6F" w:rsidRPr="00C9340D" w:rsidRDefault="000A2D6F" w:rsidP="0001115A">
      <w:pPr>
        <w:jc w:val="both"/>
        <w:rPr>
          <w:szCs w:val="22"/>
        </w:rPr>
      </w:pPr>
    </w:p>
    <w:p w14:paraId="5FE7F569" w14:textId="53E9CF90" w:rsidR="006E7AE5" w:rsidRPr="00C9340D" w:rsidRDefault="006E7AE5" w:rsidP="0001115A">
      <w:pPr>
        <w:jc w:val="both"/>
        <w:rPr>
          <w:szCs w:val="22"/>
        </w:rPr>
      </w:pPr>
      <w:r w:rsidRPr="00C9340D">
        <w:rPr>
          <w:szCs w:val="22"/>
        </w:rPr>
        <w:t>Ponuda dostavljena elektroničkim sredstvima komunikacije putem EOJN RH obvezuje ponuditelja u roku valjanosti ponude neovisno o tome je li potpisana ili nije, te Naručitelj neće odbiti takvu ponudu samo zbog toga razloga.</w:t>
      </w:r>
    </w:p>
    <w:p w14:paraId="5394168D" w14:textId="77777777" w:rsidR="00291561" w:rsidRPr="00C9340D" w:rsidRDefault="00291561" w:rsidP="0001115A">
      <w:pPr>
        <w:jc w:val="both"/>
        <w:rPr>
          <w:szCs w:val="22"/>
        </w:rPr>
      </w:pPr>
    </w:p>
    <w:p w14:paraId="77C80288" w14:textId="1E3A2766" w:rsidR="000A4FF8" w:rsidRPr="00C9340D" w:rsidRDefault="000A4FF8" w:rsidP="0001115A">
      <w:pPr>
        <w:jc w:val="both"/>
        <w:rPr>
          <w:szCs w:val="22"/>
        </w:rPr>
      </w:pPr>
      <w:r w:rsidRPr="00C9340D">
        <w:rPr>
          <w:szCs w:val="22"/>
        </w:rPr>
        <w:t>Prilikom elektroničke dostave ponuda, sva komunikacija, razmjena i pohrana informacija između</w:t>
      </w:r>
      <w:r w:rsidR="00CF51BB" w:rsidRPr="00C9340D">
        <w:rPr>
          <w:szCs w:val="22"/>
        </w:rPr>
        <w:t xml:space="preserve"> gospodarskog subjekta</w:t>
      </w:r>
      <w:r w:rsidR="00C043A9" w:rsidRPr="00C9340D">
        <w:rPr>
          <w:szCs w:val="22"/>
        </w:rPr>
        <w:t xml:space="preserve"> i n</w:t>
      </w:r>
      <w:r w:rsidRPr="00C9340D">
        <w:rPr>
          <w:szCs w:val="22"/>
        </w:rPr>
        <w:t xml:space="preserve">aručitelja </w:t>
      </w:r>
      <w:r w:rsidR="00C043A9" w:rsidRPr="00C9340D">
        <w:rPr>
          <w:szCs w:val="22"/>
        </w:rPr>
        <w:t xml:space="preserve">odvija </w:t>
      </w:r>
      <w:r w:rsidRPr="00C9340D">
        <w:rPr>
          <w:szCs w:val="22"/>
        </w:rPr>
        <w:t xml:space="preserve">se na način da se očuva integritet podataka i tajnost ponuda. Priložena ponuda se nakon prilaganja automatski kriptira te do podataka iz predane elektroničke ponude nije moguće doći prije isteka </w:t>
      </w:r>
      <w:r w:rsidR="006E7AE5" w:rsidRPr="00C9340D">
        <w:rPr>
          <w:szCs w:val="22"/>
        </w:rPr>
        <w:t>roka za dostavu ponuda, odnosno</w:t>
      </w:r>
      <w:r w:rsidRPr="00C9340D">
        <w:rPr>
          <w:szCs w:val="22"/>
        </w:rPr>
        <w:t xml:space="preserve"> javnog otvaranja ponuda</w:t>
      </w:r>
      <w:r w:rsidR="006E7AE5" w:rsidRPr="00C9340D">
        <w:rPr>
          <w:szCs w:val="22"/>
        </w:rPr>
        <w:t>,</w:t>
      </w:r>
      <w:r w:rsidRPr="00C9340D">
        <w:rPr>
          <w:szCs w:val="22"/>
        </w:rPr>
        <w:t xml:space="preserve"> stoga će </w:t>
      </w:r>
      <w:r w:rsidR="00C043A9" w:rsidRPr="00C9340D">
        <w:rPr>
          <w:szCs w:val="22"/>
        </w:rPr>
        <w:t>s</w:t>
      </w:r>
      <w:r w:rsidRPr="00C9340D">
        <w:rPr>
          <w:szCs w:val="22"/>
        </w:rPr>
        <w:t xml:space="preserve">tručno povjerenstvo </w:t>
      </w:r>
      <w:r w:rsidR="00C043A9" w:rsidRPr="00C9340D">
        <w:rPr>
          <w:szCs w:val="22"/>
        </w:rPr>
        <w:t>n</w:t>
      </w:r>
      <w:r w:rsidRPr="00C9340D">
        <w:rPr>
          <w:szCs w:val="22"/>
        </w:rPr>
        <w:t>aručitelja imati uvid u sadržaj ponuda tek po isteku roka za njihovu dostavu.</w:t>
      </w:r>
    </w:p>
    <w:p w14:paraId="4F161983" w14:textId="77777777" w:rsidR="000A4FF8" w:rsidRPr="00C9340D" w:rsidRDefault="000A4FF8" w:rsidP="0001115A">
      <w:pPr>
        <w:jc w:val="both"/>
        <w:rPr>
          <w:szCs w:val="22"/>
        </w:rPr>
      </w:pPr>
    </w:p>
    <w:p w14:paraId="27A2AF24" w14:textId="56FA2058" w:rsidR="005601FD" w:rsidRPr="00C9340D" w:rsidRDefault="005601FD" w:rsidP="0001115A">
      <w:pPr>
        <w:jc w:val="both"/>
        <w:rPr>
          <w:szCs w:val="22"/>
        </w:rPr>
      </w:pPr>
      <w:r w:rsidRPr="00C9340D">
        <w:rPr>
          <w:szCs w:val="22"/>
        </w:rPr>
        <w:t>Ponuditelj može do isteka roka za dostavu ponuda izmijeniti svoju ponudu ili od nje odustati. Ako ponuditelj tijekom roka za dostavu ponuda mijenja ponudu, smatra se da je ponuda dostavljena u trenutku dostave posljednje izmjene ponude.</w:t>
      </w:r>
    </w:p>
    <w:p w14:paraId="16908AA2" w14:textId="77777777" w:rsidR="00DC1BFB" w:rsidRPr="00C9340D" w:rsidRDefault="00DC1BFB" w:rsidP="0001115A">
      <w:pPr>
        <w:jc w:val="both"/>
        <w:rPr>
          <w:szCs w:val="22"/>
        </w:rPr>
      </w:pPr>
    </w:p>
    <w:p w14:paraId="41B15EEE" w14:textId="77777777" w:rsidR="005A4A08" w:rsidRPr="00C9340D" w:rsidRDefault="002C48D0" w:rsidP="0001115A">
      <w:pPr>
        <w:pStyle w:val="Heading2"/>
        <w:tabs>
          <w:tab w:val="clear" w:pos="432"/>
        </w:tabs>
        <w:rPr>
          <w:color w:val="002060"/>
          <w:szCs w:val="22"/>
        </w:rPr>
      </w:pPr>
      <w:bookmarkStart w:id="97" w:name="_Toc416793932"/>
      <w:bookmarkStart w:id="98" w:name="_Toc105158912"/>
      <w:r w:rsidRPr="00C9340D">
        <w:rPr>
          <w:color w:val="002060"/>
          <w:szCs w:val="22"/>
        </w:rPr>
        <w:t>Dostava dijela/</w:t>
      </w:r>
      <w:r w:rsidR="005A4A08" w:rsidRPr="00C9340D">
        <w:rPr>
          <w:color w:val="002060"/>
          <w:szCs w:val="22"/>
        </w:rPr>
        <w:t>dijelova ponude u zatvorenoj omotnici</w:t>
      </w:r>
      <w:bookmarkEnd w:id="97"/>
      <w:bookmarkEnd w:id="98"/>
    </w:p>
    <w:p w14:paraId="4C939A6A" w14:textId="77777777" w:rsidR="00197462" w:rsidRPr="00C9340D" w:rsidRDefault="00197462" w:rsidP="0001115A">
      <w:pPr>
        <w:rPr>
          <w:szCs w:val="22"/>
        </w:rPr>
      </w:pPr>
    </w:p>
    <w:p w14:paraId="19CA7221" w14:textId="644844BD" w:rsidR="003E07FC" w:rsidRPr="00C9340D" w:rsidRDefault="000A2D6F" w:rsidP="0001115A">
      <w:pPr>
        <w:autoSpaceDE w:val="0"/>
        <w:autoSpaceDN w:val="0"/>
        <w:adjustRightInd w:val="0"/>
        <w:jc w:val="both"/>
        <w:rPr>
          <w:szCs w:val="22"/>
        </w:rPr>
      </w:pPr>
      <w:r w:rsidRPr="00C9340D">
        <w:rPr>
          <w:szCs w:val="22"/>
        </w:rPr>
        <w:t>G</w:t>
      </w:r>
      <w:r w:rsidR="003E07FC" w:rsidRPr="00C9340D">
        <w:rPr>
          <w:szCs w:val="22"/>
        </w:rPr>
        <w:t xml:space="preserve">ospodarski subjekti u papirnatom obliku, u roku za dostavu ponuda, dostavljaju dokumente drugih tijela ili subjekata koji su važeći samo u izvorniku, poput traženih sredstava jamstva odnosno jamstva za ozbiljnost ponude ako je isto primjenjivo. </w:t>
      </w:r>
    </w:p>
    <w:p w14:paraId="3954F856" w14:textId="77777777" w:rsidR="005A4A08" w:rsidRPr="00C9340D" w:rsidRDefault="005A4A08" w:rsidP="0001115A">
      <w:pPr>
        <w:autoSpaceDE w:val="0"/>
        <w:autoSpaceDN w:val="0"/>
        <w:adjustRightInd w:val="0"/>
        <w:jc w:val="both"/>
        <w:rPr>
          <w:szCs w:val="22"/>
        </w:rPr>
      </w:pPr>
    </w:p>
    <w:p w14:paraId="0BC7C234" w14:textId="77777777" w:rsidR="005A4A08" w:rsidRPr="00C9340D" w:rsidRDefault="00CF51BB" w:rsidP="0001115A">
      <w:pPr>
        <w:autoSpaceDE w:val="0"/>
        <w:autoSpaceDN w:val="0"/>
        <w:adjustRightInd w:val="0"/>
        <w:jc w:val="both"/>
        <w:rPr>
          <w:szCs w:val="22"/>
        </w:rPr>
      </w:pPr>
      <w:r w:rsidRPr="00C9340D">
        <w:rPr>
          <w:szCs w:val="22"/>
        </w:rPr>
        <w:t>U slučaju kada gospodarski subjekt</w:t>
      </w:r>
      <w:r w:rsidR="00B832E8" w:rsidRPr="00C9340D">
        <w:rPr>
          <w:szCs w:val="22"/>
        </w:rPr>
        <w:t xml:space="preserve"> uz elektroničku dostavu ponuda u papirnatom obliku dostavlja određene dokumente koji ne postoje u elektroničkom obliku, ponuditelj ih dostavlja u zatvorenoj omotnici na kojoj mora biti naznačeno: naziv predmeta nabave i evidencijski broj postupka, s istaknutom napomenom „</w:t>
      </w:r>
      <w:r w:rsidR="00B832E8" w:rsidRPr="00C9340D">
        <w:rPr>
          <w:i/>
          <w:szCs w:val="22"/>
        </w:rPr>
        <w:t>dio/dijelovi ponude koji se dostavlja/ju odvojeno</w:t>
      </w:r>
      <w:r w:rsidR="00B832E8" w:rsidRPr="00C9340D">
        <w:rPr>
          <w:szCs w:val="22"/>
        </w:rPr>
        <w:t>“.</w:t>
      </w:r>
      <w:r w:rsidR="005A4A08" w:rsidRPr="00C9340D">
        <w:rPr>
          <w:szCs w:val="22"/>
        </w:rPr>
        <w:t xml:space="preserve"> </w:t>
      </w:r>
    </w:p>
    <w:p w14:paraId="62B63B4A" w14:textId="77777777" w:rsidR="003C7720" w:rsidRPr="00C9340D" w:rsidRDefault="003C7720" w:rsidP="0001115A">
      <w:pPr>
        <w:autoSpaceDE w:val="0"/>
        <w:autoSpaceDN w:val="0"/>
        <w:adjustRightInd w:val="0"/>
        <w:jc w:val="both"/>
        <w:rPr>
          <w:szCs w:val="22"/>
        </w:rPr>
      </w:pPr>
    </w:p>
    <w:p w14:paraId="5FCD3824" w14:textId="7752CBD3" w:rsidR="00F350B1" w:rsidRDefault="005A4A08" w:rsidP="0001115A">
      <w:pPr>
        <w:autoSpaceDE w:val="0"/>
        <w:autoSpaceDN w:val="0"/>
        <w:adjustRightInd w:val="0"/>
        <w:jc w:val="both"/>
        <w:rPr>
          <w:szCs w:val="22"/>
        </w:rPr>
      </w:pPr>
      <w:r w:rsidRPr="00C9340D">
        <w:rPr>
          <w:szCs w:val="22"/>
        </w:rPr>
        <w:t xml:space="preserve">Zatvorenu omotnicu s dijelom/dijelovima ponude ponuditelj predaje neposredno ili preporučenom poštanskom pošiljkom na adresu naručitelja </w:t>
      </w:r>
      <w:r w:rsidR="00B832E8" w:rsidRPr="00C9340D">
        <w:rPr>
          <w:szCs w:val="22"/>
        </w:rPr>
        <w:t>–</w:t>
      </w:r>
      <w:r w:rsidRPr="00C9340D">
        <w:rPr>
          <w:szCs w:val="22"/>
        </w:rPr>
        <w:t xml:space="preserve"> </w:t>
      </w:r>
      <w:r w:rsidR="00B832E8" w:rsidRPr="00C9340D">
        <w:rPr>
          <w:szCs w:val="22"/>
        </w:rPr>
        <w:t>Središnji d</w:t>
      </w:r>
      <w:r w:rsidRPr="00C9340D">
        <w:rPr>
          <w:szCs w:val="22"/>
        </w:rPr>
        <w:t xml:space="preserve">ržavni ured za </w:t>
      </w:r>
      <w:r w:rsidR="005601FD" w:rsidRPr="00C9340D">
        <w:rPr>
          <w:szCs w:val="22"/>
        </w:rPr>
        <w:t>obnovu i stambeno zbrinjavanje</w:t>
      </w:r>
      <w:r w:rsidR="00970B0E" w:rsidRPr="00C9340D">
        <w:rPr>
          <w:szCs w:val="22"/>
        </w:rPr>
        <w:t xml:space="preserve">, </w:t>
      </w:r>
      <w:r w:rsidR="005601FD" w:rsidRPr="00C9340D">
        <w:rPr>
          <w:szCs w:val="22"/>
        </w:rPr>
        <w:t>Savska cesta 28</w:t>
      </w:r>
      <w:r w:rsidRPr="00C9340D">
        <w:rPr>
          <w:szCs w:val="22"/>
        </w:rPr>
        <w:t>, 10000 Zagreb, na kojoj mora biti naznačeno:</w:t>
      </w:r>
    </w:p>
    <w:p w14:paraId="5EEF9E8F" w14:textId="77777777" w:rsidR="00F350B1" w:rsidRPr="00C9340D" w:rsidRDefault="00F350B1" w:rsidP="0001115A">
      <w:pPr>
        <w:autoSpaceDE w:val="0"/>
        <w:autoSpaceDN w:val="0"/>
        <w:adjustRightInd w:val="0"/>
        <w:jc w:val="both"/>
        <w:rPr>
          <w:szCs w:val="22"/>
        </w:rPr>
      </w:pPr>
    </w:p>
    <w:p w14:paraId="1DE2BDFC" w14:textId="2CC3B00C" w:rsidR="003C7720" w:rsidRDefault="005A4A08" w:rsidP="0001115A">
      <w:pPr>
        <w:autoSpaceDE w:val="0"/>
        <w:autoSpaceDN w:val="0"/>
        <w:adjustRightInd w:val="0"/>
        <w:jc w:val="both"/>
        <w:rPr>
          <w:szCs w:val="22"/>
        </w:rPr>
      </w:pPr>
      <w:r w:rsidRPr="00C9340D">
        <w:rPr>
          <w:szCs w:val="22"/>
        </w:rPr>
        <w:t xml:space="preserve">- </w:t>
      </w:r>
      <w:r w:rsidRPr="00C9340D">
        <w:rPr>
          <w:szCs w:val="22"/>
          <w:u w:val="single"/>
        </w:rPr>
        <w:t>na prednjoj strani omotnice</w:t>
      </w:r>
      <w:r w:rsidRPr="00C9340D">
        <w:rPr>
          <w:szCs w:val="22"/>
        </w:rPr>
        <w:t>:</w:t>
      </w:r>
    </w:p>
    <w:p w14:paraId="12F4E3EB" w14:textId="77777777" w:rsidR="00FE5115" w:rsidRPr="00C9340D" w:rsidRDefault="00FE5115" w:rsidP="0001115A">
      <w:pPr>
        <w:autoSpaceDE w:val="0"/>
        <w:autoSpaceDN w:val="0"/>
        <w:adjustRightInd w:val="0"/>
        <w:jc w:val="both"/>
        <w:rPr>
          <w:szCs w:val="22"/>
        </w:rPr>
      </w:pPr>
    </w:p>
    <w:p w14:paraId="7B3FCB50" w14:textId="77777777" w:rsidR="00D662CF" w:rsidRPr="00C9340D" w:rsidRDefault="00D662CF"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p>
    <w:p w14:paraId="76F3C05F" w14:textId="77777777" w:rsidR="005A4A08" w:rsidRPr="004E5F0C" w:rsidRDefault="005A4A08"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r w:rsidRPr="004E5F0C">
        <w:rPr>
          <w:b/>
          <w:szCs w:val="22"/>
        </w:rPr>
        <w:t>REPUBLIKA HRVATSKA</w:t>
      </w:r>
    </w:p>
    <w:p w14:paraId="0027EA83" w14:textId="0C132BF2" w:rsidR="005A4A08" w:rsidRPr="004E5F0C" w:rsidRDefault="00B832E8"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r w:rsidRPr="004E5F0C">
        <w:rPr>
          <w:b/>
          <w:szCs w:val="22"/>
        </w:rPr>
        <w:t xml:space="preserve">SREDIŠNJI </w:t>
      </w:r>
      <w:r w:rsidR="005A4A08" w:rsidRPr="004E5F0C">
        <w:rPr>
          <w:b/>
          <w:szCs w:val="22"/>
        </w:rPr>
        <w:t xml:space="preserve">DRŽAVNI URED ZA </w:t>
      </w:r>
      <w:r w:rsidR="000503C7" w:rsidRPr="004E5F0C">
        <w:rPr>
          <w:b/>
          <w:szCs w:val="22"/>
        </w:rPr>
        <w:t>OBNOVU I STAMBENO ZBRINJAVANJE</w:t>
      </w:r>
    </w:p>
    <w:p w14:paraId="165C4995" w14:textId="79EABA03" w:rsidR="005A4A08" w:rsidRPr="004E5F0C" w:rsidRDefault="000503C7"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r w:rsidRPr="004E5F0C">
        <w:rPr>
          <w:b/>
          <w:szCs w:val="22"/>
        </w:rPr>
        <w:t>Savska cesta 28</w:t>
      </w:r>
      <w:r w:rsidR="005A4A08" w:rsidRPr="004E5F0C">
        <w:rPr>
          <w:b/>
          <w:szCs w:val="22"/>
        </w:rPr>
        <w:t>, 10000 Zagreb</w:t>
      </w:r>
    </w:p>
    <w:p w14:paraId="6D7F9020" w14:textId="77777777" w:rsidR="005A4A08" w:rsidRPr="004E5F0C" w:rsidRDefault="005A4A08"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p>
    <w:p w14:paraId="1C5EA6B6" w14:textId="2BA193A9" w:rsidR="00474311" w:rsidRPr="00474311" w:rsidRDefault="00474311" w:rsidP="00474311">
      <w:pPr>
        <w:pBdr>
          <w:top w:val="single" w:sz="4" w:space="1" w:color="auto"/>
          <w:left w:val="single" w:sz="4" w:space="4" w:color="auto"/>
          <w:bottom w:val="single" w:sz="4" w:space="1" w:color="auto"/>
          <w:right w:val="single" w:sz="4" w:space="4" w:color="auto"/>
        </w:pBdr>
        <w:autoSpaceDE w:val="0"/>
        <w:autoSpaceDN w:val="0"/>
        <w:adjustRightInd w:val="0"/>
        <w:jc w:val="center"/>
        <w:rPr>
          <w:b/>
          <w:bCs/>
          <w:szCs w:val="22"/>
        </w:rPr>
      </w:pPr>
      <w:r w:rsidRPr="00474311">
        <w:rPr>
          <w:b/>
          <w:bCs/>
          <w:szCs w:val="22"/>
        </w:rPr>
        <w:t>USLUGE ORGANIZACIJE, KOORDINACIJE, PLANIRANJA I UPRAVLJANJA PROCESOM ORGANIZIRANE OBNOVE – OPERATIVNI KOORDINATORI – ZA PREDVIDIVO 22 U POTRESU OŠTEĆENE VIŠESTAMBENE I STAMBENO-POSLOVNE ZGRADE NA PODRUČJU GDJE JE REPUBLIKA HRVATSKA PROGLASILA KATASTROFU</w:t>
      </w:r>
    </w:p>
    <w:p w14:paraId="0FD0B012" w14:textId="77777777" w:rsidR="00182836" w:rsidRPr="004E5F0C" w:rsidRDefault="00182836" w:rsidP="004E5F0C">
      <w:pPr>
        <w:pBdr>
          <w:top w:val="single" w:sz="4" w:space="1" w:color="auto"/>
          <w:left w:val="single" w:sz="4" w:space="4" w:color="auto"/>
          <w:bottom w:val="single" w:sz="4" w:space="1" w:color="auto"/>
          <w:right w:val="single" w:sz="4" w:space="4" w:color="auto"/>
        </w:pBdr>
        <w:autoSpaceDE w:val="0"/>
        <w:autoSpaceDN w:val="0"/>
        <w:adjustRightInd w:val="0"/>
        <w:rPr>
          <w:color w:val="0070C0"/>
          <w:szCs w:val="22"/>
        </w:rPr>
      </w:pPr>
    </w:p>
    <w:p w14:paraId="7B8654A8" w14:textId="564E49C9" w:rsidR="005A4A08" w:rsidRPr="004E5F0C" w:rsidRDefault="005A4A08"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proofErr w:type="spellStart"/>
      <w:r w:rsidRPr="004E5F0C">
        <w:rPr>
          <w:b/>
          <w:szCs w:val="22"/>
        </w:rPr>
        <w:t>Ev</w:t>
      </w:r>
      <w:proofErr w:type="spellEnd"/>
      <w:r w:rsidR="000503C7" w:rsidRPr="004E5F0C">
        <w:rPr>
          <w:b/>
          <w:szCs w:val="22"/>
        </w:rPr>
        <w:t xml:space="preserve">. </w:t>
      </w:r>
      <w:r w:rsidR="000D3FC5" w:rsidRPr="004E5F0C">
        <w:rPr>
          <w:b/>
          <w:szCs w:val="22"/>
        </w:rPr>
        <w:t>broj nabave: OB-</w:t>
      </w:r>
      <w:r w:rsidR="004E5F0C">
        <w:rPr>
          <w:b/>
          <w:szCs w:val="22"/>
        </w:rPr>
        <w:t>C-S</w:t>
      </w:r>
      <w:r w:rsidR="000D3FC5" w:rsidRPr="004E5F0C">
        <w:rPr>
          <w:b/>
          <w:szCs w:val="22"/>
        </w:rPr>
        <w:t>-</w:t>
      </w:r>
      <w:r w:rsidR="00554958">
        <w:rPr>
          <w:b/>
          <w:szCs w:val="22"/>
        </w:rPr>
        <w:t>174</w:t>
      </w:r>
      <w:r w:rsidR="004E5F0C">
        <w:rPr>
          <w:b/>
          <w:szCs w:val="22"/>
        </w:rPr>
        <w:t>/22</w:t>
      </w:r>
    </w:p>
    <w:p w14:paraId="7701D534" w14:textId="77777777" w:rsidR="00D94496" w:rsidRPr="004E5F0C" w:rsidRDefault="00D94496"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p>
    <w:p w14:paraId="769FA23B" w14:textId="22442B66" w:rsidR="005A4A08" w:rsidRPr="004E5F0C" w:rsidRDefault="005A4A08"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r w:rsidRPr="004E5F0C">
        <w:rPr>
          <w:b/>
          <w:szCs w:val="22"/>
        </w:rPr>
        <w:t>„Dio/dijelovi ponude koji se dostavljaju odvojeno“</w:t>
      </w:r>
    </w:p>
    <w:p w14:paraId="651FADBD" w14:textId="77777777" w:rsidR="00BC4C9B" w:rsidRPr="004E5F0C" w:rsidRDefault="00BC4C9B"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p>
    <w:p w14:paraId="5967AD21" w14:textId="6627F0AF" w:rsidR="00D662CF" w:rsidRPr="004E5F0C" w:rsidRDefault="005A4A08"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b/>
          <w:szCs w:val="22"/>
        </w:rPr>
      </w:pPr>
      <w:r w:rsidRPr="004E5F0C">
        <w:rPr>
          <w:b/>
          <w:szCs w:val="22"/>
        </w:rPr>
        <w:t>››NE OTVARAJ‹‹</w:t>
      </w:r>
    </w:p>
    <w:p w14:paraId="732EBA68" w14:textId="77777777" w:rsidR="0063510C" w:rsidRPr="004E5F0C" w:rsidRDefault="0063510C" w:rsidP="004E5F0C">
      <w:pPr>
        <w:pBdr>
          <w:top w:val="single" w:sz="4" w:space="1" w:color="auto"/>
          <w:left w:val="single" w:sz="4" w:space="4" w:color="auto"/>
          <w:bottom w:val="single" w:sz="4" w:space="1" w:color="auto"/>
          <w:right w:val="single" w:sz="4" w:space="4" w:color="auto"/>
        </w:pBdr>
        <w:autoSpaceDE w:val="0"/>
        <w:autoSpaceDN w:val="0"/>
        <w:adjustRightInd w:val="0"/>
        <w:jc w:val="center"/>
        <w:rPr>
          <w:color w:val="0070C0"/>
          <w:szCs w:val="22"/>
        </w:rPr>
      </w:pPr>
    </w:p>
    <w:p w14:paraId="62B22B21" w14:textId="77777777" w:rsidR="005A4A08" w:rsidRPr="00C9340D" w:rsidRDefault="005A4A08" w:rsidP="0001115A">
      <w:pPr>
        <w:autoSpaceDE w:val="0"/>
        <w:autoSpaceDN w:val="0"/>
        <w:adjustRightInd w:val="0"/>
        <w:jc w:val="both"/>
        <w:rPr>
          <w:szCs w:val="22"/>
        </w:rPr>
      </w:pPr>
      <w:r w:rsidRPr="00C9340D">
        <w:rPr>
          <w:szCs w:val="22"/>
        </w:rPr>
        <w:t xml:space="preserve">- </w:t>
      </w:r>
      <w:r w:rsidRPr="00C9340D">
        <w:rPr>
          <w:szCs w:val="22"/>
          <w:u w:val="single"/>
        </w:rPr>
        <w:t>na poleđini ili u gornjem lijevom kutu omotnice</w:t>
      </w:r>
      <w:r w:rsidRPr="00C9340D">
        <w:rPr>
          <w:szCs w:val="22"/>
        </w:rPr>
        <w:t>:</w:t>
      </w:r>
    </w:p>
    <w:p w14:paraId="682D7ADC" w14:textId="77777777" w:rsidR="005A4A08" w:rsidRPr="00C9340D" w:rsidRDefault="005A4A08" w:rsidP="0001115A">
      <w:pPr>
        <w:autoSpaceDE w:val="0"/>
        <w:autoSpaceDN w:val="0"/>
        <w:adjustRightInd w:val="0"/>
        <w:jc w:val="both"/>
        <w:rPr>
          <w:szCs w:val="22"/>
        </w:rPr>
      </w:pPr>
    </w:p>
    <w:p w14:paraId="33CF3D03" w14:textId="3AD6E5E3" w:rsidR="005A4A08" w:rsidRPr="00C9340D" w:rsidRDefault="003A080E" w:rsidP="0001115A">
      <w:pPr>
        <w:autoSpaceDE w:val="0"/>
        <w:autoSpaceDN w:val="0"/>
        <w:adjustRightInd w:val="0"/>
        <w:jc w:val="center"/>
        <w:rPr>
          <w:b/>
          <w:szCs w:val="22"/>
        </w:rPr>
      </w:pPr>
      <w:r w:rsidRPr="00C9340D">
        <w:rPr>
          <w:b/>
          <w:szCs w:val="22"/>
          <w:bdr w:val="single" w:sz="4" w:space="0" w:color="auto"/>
        </w:rPr>
        <w:t xml:space="preserve"> </w:t>
      </w:r>
      <w:r w:rsidR="000E3D90" w:rsidRPr="00C9340D">
        <w:rPr>
          <w:b/>
          <w:szCs w:val="22"/>
          <w:bdr w:val="single" w:sz="4" w:space="0" w:color="auto"/>
        </w:rPr>
        <w:t>Naziv i adresa gospodarskog subjekta</w:t>
      </w:r>
      <w:r w:rsidR="005A4A08" w:rsidRPr="00C9340D">
        <w:rPr>
          <w:b/>
          <w:szCs w:val="22"/>
          <w:bdr w:val="single" w:sz="4" w:space="0" w:color="auto"/>
        </w:rPr>
        <w:t xml:space="preserve"> /</w:t>
      </w:r>
      <w:r w:rsidR="00E634E3" w:rsidRPr="00C9340D">
        <w:rPr>
          <w:b/>
          <w:szCs w:val="22"/>
          <w:bdr w:val="single" w:sz="4" w:space="0" w:color="auto"/>
        </w:rPr>
        <w:t>č</w:t>
      </w:r>
      <w:r w:rsidR="000E3D90" w:rsidRPr="00C9340D">
        <w:rPr>
          <w:b/>
          <w:szCs w:val="22"/>
          <w:bdr w:val="single" w:sz="4" w:space="0" w:color="auto"/>
        </w:rPr>
        <w:t>lanova zajednice gospodarskih subjekata</w:t>
      </w:r>
      <w:r w:rsidRPr="00C9340D">
        <w:rPr>
          <w:b/>
          <w:szCs w:val="22"/>
          <w:bdr w:val="single" w:sz="4" w:space="0" w:color="auto"/>
        </w:rPr>
        <w:t xml:space="preserve">  </w:t>
      </w:r>
    </w:p>
    <w:p w14:paraId="306475EE" w14:textId="77777777" w:rsidR="005A4A08" w:rsidRPr="00C9340D" w:rsidRDefault="005A4A08" w:rsidP="0001115A">
      <w:pPr>
        <w:autoSpaceDE w:val="0"/>
        <w:autoSpaceDN w:val="0"/>
        <w:adjustRightInd w:val="0"/>
        <w:jc w:val="both"/>
        <w:rPr>
          <w:color w:val="0070C0"/>
          <w:szCs w:val="22"/>
        </w:rPr>
      </w:pPr>
    </w:p>
    <w:p w14:paraId="0B022EB3" w14:textId="5EC7062C" w:rsidR="009A39AD" w:rsidRPr="00C9340D" w:rsidRDefault="005A4A08" w:rsidP="0001115A">
      <w:pPr>
        <w:autoSpaceDE w:val="0"/>
        <w:autoSpaceDN w:val="0"/>
        <w:adjustRightInd w:val="0"/>
        <w:jc w:val="both"/>
        <w:rPr>
          <w:szCs w:val="22"/>
        </w:rPr>
      </w:pPr>
      <w:r w:rsidRPr="00C9340D">
        <w:rPr>
          <w:szCs w:val="22"/>
        </w:rPr>
        <w:t xml:space="preserve">U slučaju dostave dijela/dijelova ponude odvojeno u papirnatom obliku, </w:t>
      </w:r>
      <w:r w:rsidR="000503C7" w:rsidRPr="00C9340D">
        <w:rPr>
          <w:szCs w:val="22"/>
        </w:rPr>
        <w:t>isti moraju biti zaprimljeni u pisarnici naručitelja najkasnije do roka za dostavu ponuda. K</w:t>
      </w:r>
      <w:r w:rsidRPr="00C9340D">
        <w:rPr>
          <w:szCs w:val="22"/>
        </w:rPr>
        <w:t xml:space="preserve">ao vrijeme dostave ponude uzima se vrijeme zaprimanja ponude putem </w:t>
      </w:r>
      <w:r w:rsidR="00C043A9" w:rsidRPr="00C9340D">
        <w:rPr>
          <w:szCs w:val="22"/>
        </w:rPr>
        <w:t>EOJN RH</w:t>
      </w:r>
      <w:r w:rsidRPr="00C9340D">
        <w:rPr>
          <w:szCs w:val="22"/>
        </w:rPr>
        <w:t xml:space="preserve"> (elektroničke ponude).</w:t>
      </w:r>
    </w:p>
    <w:p w14:paraId="6DC64FFB" w14:textId="77777777" w:rsidR="009A39AD" w:rsidRPr="00C9340D" w:rsidRDefault="009A39AD" w:rsidP="0001115A">
      <w:pPr>
        <w:jc w:val="both"/>
        <w:rPr>
          <w:color w:val="002060"/>
          <w:szCs w:val="22"/>
          <w:highlight w:val="cyan"/>
        </w:rPr>
      </w:pPr>
    </w:p>
    <w:p w14:paraId="128B5801" w14:textId="77777777" w:rsidR="00FD794F" w:rsidRPr="00C9340D" w:rsidRDefault="00FD794F" w:rsidP="0001115A">
      <w:pPr>
        <w:pStyle w:val="Heading2"/>
        <w:tabs>
          <w:tab w:val="clear" w:pos="432"/>
        </w:tabs>
        <w:rPr>
          <w:color w:val="002060"/>
          <w:szCs w:val="22"/>
        </w:rPr>
      </w:pPr>
      <w:bookmarkStart w:id="99" w:name="_Toc416793934"/>
      <w:bookmarkStart w:id="100" w:name="_Toc105158913"/>
      <w:r w:rsidRPr="00C9340D">
        <w:rPr>
          <w:color w:val="002060"/>
          <w:szCs w:val="22"/>
        </w:rPr>
        <w:t xml:space="preserve">Dopustivost </w:t>
      </w:r>
      <w:r w:rsidR="00BC4C9B" w:rsidRPr="00C9340D">
        <w:rPr>
          <w:color w:val="002060"/>
          <w:szCs w:val="22"/>
        </w:rPr>
        <w:t>varijanti</w:t>
      </w:r>
      <w:r w:rsidRPr="00C9340D">
        <w:rPr>
          <w:color w:val="002060"/>
          <w:szCs w:val="22"/>
        </w:rPr>
        <w:t xml:space="preserve"> ponud</w:t>
      </w:r>
      <w:bookmarkEnd w:id="99"/>
      <w:r w:rsidR="00BC4C9B" w:rsidRPr="00C9340D">
        <w:rPr>
          <w:color w:val="002060"/>
          <w:szCs w:val="22"/>
        </w:rPr>
        <w:t>e</w:t>
      </w:r>
      <w:bookmarkEnd w:id="100"/>
    </w:p>
    <w:p w14:paraId="06BBEA58" w14:textId="77777777" w:rsidR="00FD794F" w:rsidRPr="00C9340D" w:rsidRDefault="00FD794F" w:rsidP="0001115A">
      <w:pPr>
        <w:jc w:val="both"/>
        <w:rPr>
          <w:szCs w:val="22"/>
        </w:rPr>
      </w:pPr>
    </w:p>
    <w:p w14:paraId="08C8A388" w14:textId="7B5BF992" w:rsidR="000503C7" w:rsidRPr="00C9340D" w:rsidRDefault="00BC4C9B" w:rsidP="0001115A">
      <w:pPr>
        <w:autoSpaceDE w:val="0"/>
        <w:autoSpaceDN w:val="0"/>
        <w:adjustRightInd w:val="0"/>
        <w:jc w:val="both"/>
        <w:rPr>
          <w:szCs w:val="22"/>
        </w:rPr>
      </w:pPr>
      <w:r w:rsidRPr="00C9340D">
        <w:rPr>
          <w:szCs w:val="22"/>
        </w:rPr>
        <w:t>Varijante</w:t>
      </w:r>
      <w:r w:rsidR="00F24B42" w:rsidRPr="00C9340D">
        <w:rPr>
          <w:szCs w:val="22"/>
        </w:rPr>
        <w:t xml:space="preserve"> ponude nisu dopuštene.</w:t>
      </w:r>
    </w:p>
    <w:p w14:paraId="78F4147B" w14:textId="77777777" w:rsidR="00756052" w:rsidRPr="00C9340D" w:rsidRDefault="00756052" w:rsidP="0001115A">
      <w:pPr>
        <w:autoSpaceDE w:val="0"/>
        <w:autoSpaceDN w:val="0"/>
        <w:adjustRightInd w:val="0"/>
        <w:jc w:val="both"/>
        <w:rPr>
          <w:szCs w:val="22"/>
        </w:rPr>
      </w:pPr>
    </w:p>
    <w:p w14:paraId="76EB39E2" w14:textId="77777777" w:rsidR="0020461E" w:rsidRPr="00C9340D" w:rsidRDefault="0020461E" w:rsidP="0001115A">
      <w:pPr>
        <w:pStyle w:val="Heading2"/>
        <w:tabs>
          <w:tab w:val="clear" w:pos="432"/>
        </w:tabs>
        <w:rPr>
          <w:szCs w:val="22"/>
        </w:rPr>
      </w:pPr>
      <w:bookmarkStart w:id="101" w:name="_Toc105158914"/>
      <w:r w:rsidRPr="00C9340D">
        <w:rPr>
          <w:color w:val="002060"/>
          <w:szCs w:val="22"/>
        </w:rPr>
        <w:t>Način određivanja cijene ponude</w:t>
      </w:r>
      <w:bookmarkEnd w:id="101"/>
    </w:p>
    <w:p w14:paraId="3918939B" w14:textId="77777777" w:rsidR="0020461E" w:rsidRPr="00C9340D" w:rsidRDefault="0020461E" w:rsidP="0001115A">
      <w:pPr>
        <w:jc w:val="both"/>
        <w:rPr>
          <w:color w:val="0070C0"/>
          <w:szCs w:val="22"/>
        </w:rPr>
      </w:pPr>
    </w:p>
    <w:p w14:paraId="7EE36890" w14:textId="04FDECC4" w:rsidR="00E634E3" w:rsidRPr="00C9340D" w:rsidRDefault="00E634E3" w:rsidP="0001115A">
      <w:pPr>
        <w:suppressAutoHyphens/>
        <w:jc w:val="both"/>
        <w:rPr>
          <w:szCs w:val="22"/>
        </w:rPr>
      </w:pPr>
      <w:r w:rsidRPr="00C9340D">
        <w:rPr>
          <w:szCs w:val="22"/>
        </w:rPr>
        <w:t xml:space="preserve">Cijena ponude izražava se za </w:t>
      </w:r>
      <w:r w:rsidR="000503C7" w:rsidRPr="00C9340D">
        <w:rPr>
          <w:szCs w:val="22"/>
        </w:rPr>
        <w:t xml:space="preserve">cjelokupan predmet nabave. </w:t>
      </w:r>
      <w:r w:rsidR="00850807" w:rsidRPr="00C9340D">
        <w:rPr>
          <w:szCs w:val="22"/>
        </w:rPr>
        <w:tab/>
      </w:r>
      <w:r w:rsidR="00850807" w:rsidRPr="00C9340D">
        <w:rPr>
          <w:szCs w:val="22"/>
        </w:rPr>
        <w:tab/>
      </w:r>
      <w:r w:rsidR="00850807" w:rsidRPr="00C9340D">
        <w:rPr>
          <w:szCs w:val="22"/>
        </w:rPr>
        <w:tab/>
      </w:r>
      <w:r w:rsidR="00850807" w:rsidRPr="00C9340D">
        <w:rPr>
          <w:szCs w:val="22"/>
        </w:rPr>
        <w:tab/>
      </w:r>
      <w:r w:rsidR="00850807" w:rsidRPr="00C9340D">
        <w:rPr>
          <w:szCs w:val="22"/>
        </w:rPr>
        <w:tab/>
      </w:r>
      <w:r w:rsidR="00850807" w:rsidRPr="00C9340D">
        <w:rPr>
          <w:szCs w:val="22"/>
        </w:rPr>
        <w:tab/>
      </w:r>
      <w:r w:rsidR="00850807" w:rsidRPr="00C9340D">
        <w:rPr>
          <w:szCs w:val="22"/>
        </w:rPr>
        <w:tab/>
      </w:r>
      <w:r w:rsidR="00850807" w:rsidRPr="00C9340D">
        <w:rPr>
          <w:szCs w:val="22"/>
        </w:rPr>
        <w:tab/>
      </w:r>
      <w:r w:rsidR="00850807" w:rsidRPr="00C9340D">
        <w:rPr>
          <w:szCs w:val="22"/>
        </w:rPr>
        <w:tab/>
      </w:r>
    </w:p>
    <w:p w14:paraId="3F85B22D" w14:textId="57EC63FB" w:rsidR="000A2D6F" w:rsidRPr="00C9340D" w:rsidRDefault="00E634E3" w:rsidP="004E5F0C">
      <w:pPr>
        <w:autoSpaceDE w:val="0"/>
        <w:autoSpaceDN w:val="0"/>
        <w:adjustRightInd w:val="0"/>
        <w:jc w:val="both"/>
        <w:rPr>
          <w:szCs w:val="22"/>
        </w:rPr>
      </w:pPr>
      <w:r w:rsidRPr="00C9340D">
        <w:rPr>
          <w:szCs w:val="22"/>
        </w:rPr>
        <w:t>Cijena ponude obuhvaća sve stavke troškovnika.</w:t>
      </w:r>
      <w:r w:rsidR="00850807" w:rsidRPr="00C9340D">
        <w:rPr>
          <w:szCs w:val="22"/>
        </w:rPr>
        <w:t xml:space="preserve"> </w:t>
      </w:r>
      <w:r w:rsidRPr="00C9340D">
        <w:rPr>
          <w:szCs w:val="22"/>
        </w:rPr>
        <w:t>U cijenu ponude bez poreza na dodanu vrijednost moraju biti u</w:t>
      </w:r>
      <w:r w:rsidR="00FC4191" w:rsidRPr="00C9340D">
        <w:rPr>
          <w:szCs w:val="22"/>
        </w:rPr>
        <w:t>računati svi troškovi i popusti te naručitelj neće prihvatiti bilo kakva naknadna potraživanja od strane ponuditelja.</w:t>
      </w:r>
    </w:p>
    <w:p w14:paraId="7B4AC797" w14:textId="0B62C2EE" w:rsidR="00E634E3" w:rsidRPr="00C9340D" w:rsidRDefault="00E634E3" w:rsidP="0001115A">
      <w:pPr>
        <w:jc w:val="both"/>
        <w:rPr>
          <w:szCs w:val="22"/>
        </w:rPr>
      </w:pPr>
      <w:r w:rsidRPr="00C9340D">
        <w:rPr>
          <w:szCs w:val="22"/>
        </w:rPr>
        <w:t xml:space="preserve">Ako gospodarski subjekt nije u sustavu PDV-a ili je predmet nabave oslobođen PDV-a, u </w:t>
      </w:r>
      <w:r w:rsidR="0012074A" w:rsidRPr="00C9340D">
        <w:rPr>
          <w:szCs w:val="22"/>
        </w:rPr>
        <w:t>t</w:t>
      </w:r>
      <w:r w:rsidRPr="00C9340D">
        <w:rPr>
          <w:szCs w:val="22"/>
        </w:rPr>
        <w:t>roškovniku, na mjesto predviđeno za upis cijene ponude s PDV-om, upisuje se isti iznos kao što je upisan na mjestu predviđenom za upis cijene ponude bez PDV-a.</w:t>
      </w:r>
    </w:p>
    <w:p w14:paraId="7ED7D9C6" w14:textId="77777777" w:rsidR="00E634E3" w:rsidRPr="00C9340D" w:rsidRDefault="00E634E3" w:rsidP="0001115A">
      <w:pPr>
        <w:autoSpaceDE w:val="0"/>
        <w:autoSpaceDN w:val="0"/>
        <w:adjustRightInd w:val="0"/>
        <w:jc w:val="both"/>
        <w:rPr>
          <w:color w:val="2F5496"/>
          <w:szCs w:val="22"/>
        </w:rPr>
      </w:pPr>
    </w:p>
    <w:p w14:paraId="39CA6CC1" w14:textId="14C6C7CA" w:rsidR="00E634E3" w:rsidRPr="00C9340D" w:rsidRDefault="00E634E3" w:rsidP="0001115A">
      <w:pPr>
        <w:jc w:val="both"/>
        <w:rPr>
          <w:szCs w:val="22"/>
        </w:rPr>
      </w:pPr>
      <w:r w:rsidRPr="00C9340D">
        <w:rPr>
          <w:szCs w:val="22"/>
        </w:rPr>
        <w:t xml:space="preserve">Ponuditelji su dužni upisati jediničnu cijenu, zaokruženu na dvije decimale, na način kako je to određeno troškovnikom i točkom </w:t>
      </w:r>
      <w:r w:rsidR="008D203D" w:rsidRPr="00C9340D">
        <w:rPr>
          <w:szCs w:val="22"/>
        </w:rPr>
        <w:t>9</w:t>
      </w:r>
      <w:r w:rsidRPr="00C9340D">
        <w:rPr>
          <w:szCs w:val="22"/>
        </w:rPr>
        <w:t xml:space="preserve">. ove dokumentacije. </w:t>
      </w:r>
    </w:p>
    <w:p w14:paraId="25BAEA47" w14:textId="77777777" w:rsidR="00E634E3" w:rsidRPr="00C9340D" w:rsidRDefault="00E634E3" w:rsidP="0001115A">
      <w:pPr>
        <w:suppressAutoHyphens/>
        <w:jc w:val="both"/>
        <w:rPr>
          <w:szCs w:val="22"/>
        </w:rPr>
      </w:pPr>
    </w:p>
    <w:p w14:paraId="0EBA682F" w14:textId="77777777" w:rsidR="00E634E3" w:rsidRPr="00C9340D" w:rsidRDefault="00E634E3" w:rsidP="0001115A">
      <w:pPr>
        <w:jc w:val="both"/>
        <w:rPr>
          <w:color w:val="000000"/>
          <w:szCs w:val="22"/>
        </w:rPr>
      </w:pPr>
      <w:r w:rsidRPr="00C9340D">
        <w:rPr>
          <w:szCs w:val="22"/>
        </w:rPr>
        <w:t>Osim u troškovniku, cijenu ponude bez PDV-a i cijenu ponude s PDV-om potrebno je upisati u ponudi na način kako je to određeno u ponudbenom listu EOJN RH</w:t>
      </w:r>
      <w:r w:rsidRPr="00C9340D">
        <w:rPr>
          <w:color w:val="000000"/>
          <w:szCs w:val="22"/>
        </w:rPr>
        <w:t>.</w:t>
      </w:r>
    </w:p>
    <w:p w14:paraId="203B8401" w14:textId="77777777" w:rsidR="00E634E3" w:rsidRPr="00C9340D" w:rsidRDefault="00E634E3" w:rsidP="0001115A">
      <w:pPr>
        <w:jc w:val="both"/>
        <w:rPr>
          <w:b/>
          <w:bCs/>
          <w:color w:val="7030A0"/>
          <w:szCs w:val="22"/>
        </w:rPr>
      </w:pPr>
    </w:p>
    <w:p w14:paraId="6CF42061" w14:textId="55040160" w:rsidR="00512F90" w:rsidRPr="00C9340D" w:rsidRDefault="00F14AC0" w:rsidP="0001115A">
      <w:pPr>
        <w:jc w:val="both"/>
        <w:rPr>
          <w:szCs w:val="22"/>
        </w:rPr>
      </w:pPr>
      <w:r w:rsidRPr="00C9340D">
        <w:rPr>
          <w:bCs/>
          <w:szCs w:val="22"/>
        </w:rPr>
        <w:t xml:space="preserve">Cijena ponude je </w:t>
      </w:r>
      <w:r w:rsidRPr="00C9340D">
        <w:rPr>
          <w:b/>
          <w:bCs/>
          <w:szCs w:val="22"/>
        </w:rPr>
        <w:t xml:space="preserve">nepromjenjiva </w:t>
      </w:r>
      <w:r w:rsidRPr="00C9340D">
        <w:rPr>
          <w:szCs w:val="22"/>
        </w:rPr>
        <w:t>za cijelo vrijeme trajanja ugovora o javnoj nabavi.</w:t>
      </w:r>
    </w:p>
    <w:p w14:paraId="57949F38" w14:textId="77777777" w:rsidR="004A117B" w:rsidRPr="00C9340D" w:rsidRDefault="004A117B" w:rsidP="0001115A">
      <w:pPr>
        <w:jc w:val="both"/>
        <w:rPr>
          <w:color w:val="0070C0"/>
          <w:szCs w:val="22"/>
        </w:rPr>
      </w:pPr>
    </w:p>
    <w:p w14:paraId="6C8B1C67" w14:textId="77777777" w:rsidR="0020461E" w:rsidRPr="00C9340D" w:rsidRDefault="0020461E" w:rsidP="0001115A">
      <w:pPr>
        <w:pStyle w:val="Heading2"/>
        <w:tabs>
          <w:tab w:val="clear" w:pos="432"/>
        </w:tabs>
        <w:ind w:left="0" w:firstLine="0"/>
        <w:rPr>
          <w:color w:val="002060"/>
          <w:szCs w:val="22"/>
        </w:rPr>
      </w:pPr>
      <w:bookmarkStart w:id="102" w:name="_Toc259438740"/>
      <w:bookmarkStart w:id="103" w:name="_Toc281558889"/>
      <w:bookmarkStart w:id="104" w:name="_Toc105158915"/>
      <w:r w:rsidRPr="00C9340D">
        <w:rPr>
          <w:color w:val="002060"/>
          <w:szCs w:val="22"/>
        </w:rPr>
        <w:t>Valuta ponude</w:t>
      </w:r>
      <w:bookmarkEnd w:id="102"/>
      <w:bookmarkEnd w:id="103"/>
      <w:bookmarkEnd w:id="104"/>
    </w:p>
    <w:p w14:paraId="2FCD7C4D" w14:textId="77777777" w:rsidR="0020461E" w:rsidRPr="00C9340D" w:rsidRDefault="0020461E" w:rsidP="0001115A">
      <w:pPr>
        <w:jc w:val="both"/>
        <w:rPr>
          <w:szCs w:val="22"/>
        </w:rPr>
      </w:pPr>
    </w:p>
    <w:p w14:paraId="79266A90" w14:textId="77777777" w:rsidR="0020461E" w:rsidRDefault="0020461E" w:rsidP="0001115A">
      <w:pPr>
        <w:jc w:val="both"/>
        <w:rPr>
          <w:szCs w:val="22"/>
        </w:rPr>
      </w:pPr>
      <w:r w:rsidRPr="00C9340D">
        <w:rPr>
          <w:szCs w:val="22"/>
        </w:rPr>
        <w:t>Cijena ponude izražava se u</w:t>
      </w:r>
      <w:r w:rsidR="00205AB8" w:rsidRPr="00C9340D">
        <w:rPr>
          <w:szCs w:val="22"/>
        </w:rPr>
        <w:t xml:space="preserve"> hrvatskim kunama</w:t>
      </w:r>
      <w:r w:rsidRPr="00C9340D">
        <w:rPr>
          <w:szCs w:val="22"/>
        </w:rPr>
        <w:t>.</w:t>
      </w:r>
      <w:r w:rsidR="004C5597" w:rsidRPr="00C9340D">
        <w:rPr>
          <w:szCs w:val="22"/>
        </w:rPr>
        <w:t xml:space="preserve"> </w:t>
      </w:r>
    </w:p>
    <w:p w14:paraId="0947F5AF" w14:textId="77777777" w:rsidR="000C124D" w:rsidRPr="00C9340D" w:rsidRDefault="000C124D" w:rsidP="0001115A">
      <w:pPr>
        <w:autoSpaceDE w:val="0"/>
        <w:autoSpaceDN w:val="0"/>
        <w:adjustRightInd w:val="0"/>
        <w:jc w:val="both"/>
        <w:rPr>
          <w:color w:val="0070C0"/>
          <w:szCs w:val="22"/>
        </w:rPr>
      </w:pPr>
    </w:p>
    <w:p w14:paraId="3CD9FC78" w14:textId="77777777" w:rsidR="0020461E" w:rsidRPr="00C9340D" w:rsidRDefault="0020461E" w:rsidP="0001115A">
      <w:pPr>
        <w:pStyle w:val="Heading2"/>
        <w:tabs>
          <w:tab w:val="clear" w:pos="432"/>
        </w:tabs>
        <w:ind w:left="0" w:firstLine="0"/>
        <w:rPr>
          <w:color w:val="002060"/>
          <w:szCs w:val="22"/>
        </w:rPr>
      </w:pPr>
      <w:bookmarkStart w:id="105" w:name="_Toc105158916"/>
      <w:r w:rsidRPr="00C9340D">
        <w:rPr>
          <w:color w:val="002060"/>
          <w:szCs w:val="22"/>
        </w:rPr>
        <w:t>Kriterij za odabir ponude</w:t>
      </w:r>
      <w:bookmarkEnd w:id="105"/>
      <w:r w:rsidRPr="00C9340D">
        <w:rPr>
          <w:color w:val="002060"/>
          <w:szCs w:val="22"/>
        </w:rPr>
        <w:t xml:space="preserve"> </w:t>
      </w:r>
    </w:p>
    <w:p w14:paraId="11B763AF" w14:textId="77777777" w:rsidR="003C2051" w:rsidRPr="00C9340D" w:rsidRDefault="003C2051" w:rsidP="0001115A">
      <w:pPr>
        <w:rPr>
          <w:szCs w:val="22"/>
        </w:rPr>
      </w:pPr>
    </w:p>
    <w:p w14:paraId="7EF5D2F9" w14:textId="77777777" w:rsidR="007C1DAC" w:rsidRPr="00C9340D" w:rsidRDefault="007C1DAC" w:rsidP="0001115A">
      <w:pPr>
        <w:suppressAutoHyphens/>
        <w:jc w:val="both"/>
        <w:rPr>
          <w:szCs w:val="22"/>
        </w:rPr>
      </w:pPr>
      <w:r w:rsidRPr="00C9340D">
        <w:rPr>
          <w:szCs w:val="22"/>
        </w:rPr>
        <w:t xml:space="preserve">Kriterij za odabir ponude je ekonomski najpovoljnija ponuda (ENP). </w:t>
      </w:r>
    </w:p>
    <w:p w14:paraId="7C39D179" w14:textId="2945B4A5" w:rsidR="00E80CA7" w:rsidRDefault="00FC7BF6" w:rsidP="0001115A">
      <w:pPr>
        <w:suppressAutoHyphens/>
        <w:jc w:val="both"/>
        <w:rPr>
          <w:szCs w:val="22"/>
        </w:rPr>
      </w:pPr>
      <w:r w:rsidRPr="00CD1275">
        <w:rPr>
          <w:szCs w:val="22"/>
        </w:rPr>
        <w:t xml:space="preserve">Ekonomski najpovoljnija ponuda utvrđuje se na temelju kriterija cijene i kriterija kvalitete </w:t>
      </w:r>
      <w:r>
        <w:rPr>
          <w:szCs w:val="22"/>
        </w:rPr>
        <w:t>–</w:t>
      </w:r>
      <w:r w:rsidRPr="00CD1275">
        <w:rPr>
          <w:szCs w:val="22"/>
        </w:rPr>
        <w:t xml:space="preserve"> </w:t>
      </w:r>
      <w:r w:rsidR="00731952" w:rsidRPr="001B4180">
        <w:rPr>
          <w:szCs w:val="22"/>
        </w:rPr>
        <w:t>specifično stručno iskustvo stručnjaka.</w:t>
      </w:r>
    </w:p>
    <w:p w14:paraId="51261753" w14:textId="77777777" w:rsidR="00E80CA7" w:rsidRPr="00C9340D" w:rsidRDefault="00E80CA7" w:rsidP="0001115A">
      <w:pPr>
        <w:suppressAutoHyphens/>
        <w:jc w:val="both"/>
        <w:rPr>
          <w:szCs w:val="22"/>
        </w:rPr>
      </w:pPr>
    </w:p>
    <w:p w14:paraId="75F1A51E" w14:textId="7AD6F550" w:rsidR="007C1DAC" w:rsidRPr="00C9340D" w:rsidRDefault="007C1DAC" w:rsidP="0001115A">
      <w:pPr>
        <w:suppressAutoHyphens/>
        <w:jc w:val="both"/>
        <w:rPr>
          <w:szCs w:val="22"/>
        </w:rPr>
      </w:pPr>
      <w:r w:rsidRPr="00C9340D">
        <w:rPr>
          <w:szCs w:val="22"/>
        </w:rPr>
        <w:t xml:space="preserve">Kriteriji za odabir ekonomski najpovoljnije ponude i njihov relativni značaj za predmet nabave: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012"/>
        <w:gridCol w:w="3717"/>
        <w:gridCol w:w="1589"/>
        <w:gridCol w:w="1587"/>
      </w:tblGrid>
      <w:tr w:rsidR="007C1DAC" w:rsidRPr="00C9340D" w14:paraId="3ECF0475" w14:textId="77777777" w:rsidTr="00512D69">
        <w:trPr>
          <w:trHeight w:val="642"/>
        </w:trPr>
        <w:tc>
          <w:tcPr>
            <w:tcW w:w="955" w:type="pct"/>
            <w:shd w:val="clear" w:color="auto" w:fill="FDE9D9" w:themeFill="accent6" w:themeFillTint="33"/>
            <w:vAlign w:val="center"/>
          </w:tcPr>
          <w:p w14:paraId="52585B45" w14:textId="77777777" w:rsidR="007C1DAC" w:rsidRPr="00C9340D" w:rsidRDefault="007C1DAC" w:rsidP="0001115A">
            <w:pPr>
              <w:suppressAutoHyphens/>
              <w:jc w:val="center"/>
              <w:rPr>
                <w:b/>
                <w:bCs/>
                <w:sz w:val="20"/>
                <w:szCs w:val="20"/>
              </w:rPr>
            </w:pPr>
            <w:r w:rsidRPr="00C9340D">
              <w:rPr>
                <w:b/>
                <w:bCs/>
                <w:sz w:val="20"/>
                <w:szCs w:val="20"/>
              </w:rPr>
              <w:t>KRITERIJ</w:t>
            </w:r>
          </w:p>
        </w:tc>
        <w:tc>
          <w:tcPr>
            <w:tcW w:w="518" w:type="pct"/>
            <w:shd w:val="clear" w:color="auto" w:fill="FDE9D9" w:themeFill="accent6" w:themeFillTint="33"/>
            <w:vAlign w:val="center"/>
          </w:tcPr>
          <w:p w14:paraId="22B24B26" w14:textId="77777777" w:rsidR="007C1DAC" w:rsidRPr="00C9340D" w:rsidRDefault="007C1DAC" w:rsidP="0001115A">
            <w:pPr>
              <w:suppressAutoHyphens/>
              <w:rPr>
                <w:b/>
                <w:bCs/>
                <w:sz w:val="20"/>
                <w:szCs w:val="20"/>
              </w:rPr>
            </w:pPr>
            <w:r w:rsidRPr="00C9340D">
              <w:rPr>
                <w:b/>
                <w:bCs/>
                <w:sz w:val="20"/>
                <w:szCs w:val="20"/>
              </w:rPr>
              <w:t>Oznaka kriterija</w:t>
            </w:r>
          </w:p>
        </w:tc>
        <w:tc>
          <w:tcPr>
            <w:tcW w:w="1902" w:type="pct"/>
            <w:shd w:val="clear" w:color="auto" w:fill="FDE9D9" w:themeFill="accent6" w:themeFillTint="33"/>
            <w:vAlign w:val="center"/>
          </w:tcPr>
          <w:p w14:paraId="2CF9A58E" w14:textId="77777777" w:rsidR="007C1DAC" w:rsidRPr="00C9340D" w:rsidRDefault="007C1DAC" w:rsidP="0001115A">
            <w:pPr>
              <w:suppressAutoHyphens/>
              <w:jc w:val="center"/>
              <w:rPr>
                <w:b/>
                <w:bCs/>
                <w:sz w:val="20"/>
                <w:szCs w:val="20"/>
              </w:rPr>
            </w:pPr>
            <w:r w:rsidRPr="00C9340D">
              <w:rPr>
                <w:b/>
                <w:bCs/>
                <w:sz w:val="20"/>
                <w:szCs w:val="20"/>
              </w:rPr>
              <w:t xml:space="preserve">Opis </w:t>
            </w:r>
          </w:p>
        </w:tc>
        <w:tc>
          <w:tcPr>
            <w:tcW w:w="813" w:type="pct"/>
            <w:shd w:val="clear" w:color="auto" w:fill="FDE9D9" w:themeFill="accent6" w:themeFillTint="33"/>
            <w:vAlign w:val="center"/>
          </w:tcPr>
          <w:p w14:paraId="00510DA2" w14:textId="77777777" w:rsidR="007C1DAC" w:rsidRPr="00C9340D" w:rsidRDefault="007C1DAC" w:rsidP="0001115A">
            <w:pPr>
              <w:suppressAutoHyphens/>
              <w:jc w:val="center"/>
              <w:rPr>
                <w:b/>
                <w:bCs/>
                <w:sz w:val="20"/>
                <w:szCs w:val="20"/>
              </w:rPr>
            </w:pPr>
            <w:r w:rsidRPr="00C9340D">
              <w:rPr>
                <w:b/>
                <w:bCs/>
                <w:sz w:val="20"/>
                <w:szCs w:val="20"/>
              </w:rPr>
              <w:t>Maksimalni broj bodova</w:t>
            </w:r>
          </w:p>
        </w:tc>
        <w:tc>
          <w:tcPr>
            <w:tcW w:w="812" w:type="pct"/>
            <w:shd w:val="clear" w:color="auto" w:fill="FDE9D9" w:themeFill="accent6" w:themeFillTint="33"/>
            <w:vAlign w:val="center"/>
          </w:tcPr>
          <w:p w14:paraId="4084B98C" w14:textId="77777777" w:rsidR="007C1DAC" w:rsidRPr="00C9340D" w:rsidRDefault="007C1DAC" w:rsidP="0001115A">
            <w:pPr>
              <w:suppressAutoHyphens/>
              <w:jc w:val="center"/>
              <w:rPr>
                <w:b/>
                <w:bCs/>
                <w:sz w:val="20"/>
                <w:szCs w:val="20"/>
              </w:rPr>
            </w:pPr>
            <w:r w:rsidRPr="00C9340D">
              <w:rPr>
                <w:b/>
                <w:bCs/>
                <w:sz w:val="20"/>
                <w:szCs w:val="20"/>
              </w:rPr>
              <w:t>Relativni značaj</w:t>
            </w:r>
          </w:p>
        </w:tc>
      </w:tr>
      <w:tr w:rsidR="007C1DAC" w:rsidRPr="00C9340D" w14:paraId="58F11C56" w14:textId="77777777" w:rsidTr="00512D69">
        <w:trPr>
          <w:trHeight w:val="520"/>
        </w:trPr>
        <w:tc>
          <w:tcPr>
            <w:tcW w:w="955" w:type="pct"/>
            <w:vAlign w:val="center"/>
          </w:tcPr>
          <w:p w14:paraId="26EAC124" w14:textId="77777777" w:rsidR="007C1DAC" w:rsidRPr="00C9340D" w:rsidRDefault="007C1DAC" w:rsidP="0001115A">
            <w:pPr>
              <w:suppressAutoHyphens/>
              <w:jc w:val="center"/>
              <w:rPr>
                <w:szCs w:val="22"/>
              </w:rPr>
            </w:pPr>
            <w:r w:rsidRPr="00C9340D">
              <w:rPr>
                <w:szCs w:val="22"/>
              </w:rPr>
              <w:t>Cijena ponude</w:t>
            </w:r>
          </w:p>
        </w:tc>
        <w:tc>
          <w:tcPr>
            <w:tcW w:w="518" w:type="pct"/>
            <w:shd w:val="clear" w:color="auto" w:fill="auto"/>
            <w:vAlign w:val="center"/>
          </w:tcPr>
          <w:p w14:paraId="1700443E" w14:textId="77777777" w:rsidR="007C1DAC" w:rsidRPr="00C9340D" w:rsidRDefault="007C1DAC" w:rsidP="0001115A">
            <w:pPr>
              <w:suppressAutoHyphens/>
              <w:jc w:val="center"/>
              <w:rPr>
                <w:bCs/>
                <w:szCs w:val="22"/>
              </w:rPr>
            </w:pPr>
            <w:r w:rsidRPr="00C9340D">
              <w:rPr>
                <w:bCs/>
                <w:szCs w:val="22"/>
              </w:rPr>
              <w:t>C</w:t>
            </w:r>
          </w:p>
        </w:tc>
        <w:tc>
          <w:tcPr>
            <w:tcW w:w="1902" w:type="pct"/>
            <w:vAlign w:val="center"/>
          </w:tcPr>
          <w:p w14:paraId="4701BD2D" w14:textId="77777777" w:rsidR="000D3FC5" w:rsidRPr="00C9340D" w:rsidRDefault="007C1DAC" w:rsidP="0001115A">
            <w:pPr>
              <w:suppressAutoHyphens/>
              <w:jc w:val="center"/>
              <w:rPr>
                <w:szCs w:val="22"/>
              </w:rPr>
            </w:pPr>
            <w:r w:rsidRPr="00C9340D">
              <w:rPr>
                <w:szCs w:val="22"/>
              </w:rPr>
              <w:t xml:space="preserve">Ukupna cijena ponude </w:t>
            </w:r>
          </w:p>
          <w:p w14:paraId="0046C0EA" w14:textId="28C353FF" w:rsidR="007C1DAC" w:rsidRPr="00C9340D" w:rsidRDefault="007C1DAC" w:rsidP="0001115A">
            <w:pPr>
              <w:suppressAutoHyphens/>
              <w:jc w:val="center"/>
              <w:rPr>
                <w:szCs w:val="22"/>
              </w:rPr>
            </w:pPr>
            <w:r w:rsidRPr="00C9340D">
              <w:rPr>
                <w:szCs w:val="22"/>
              </w:rPr>
              <w:t>(u kn, s PDV-om)</w:t>
            </w:r>
          </w:p>
        </w:tc>
        <w:tc>
          <w:tcPr>
            <w:tcW w:w="813" w:type="pct"/>
            <w:vAlign w:val="center"/>
          </w:tcPr>
          <w:p w14:paraId="356381F0" w14:textId="098A2AFE" w:rsidR="007C1DAC" w:rsidRPr="00FC7BF6" w:rsidRDefault="007E6E8C" w:rsidP="0001115A">
            <w:pPr>
              <w:suppressAutoHyphens/>
              <w:jc w:val="center"/>
              <w:rPr>
                <w:szCs w:val="22"/>
              </w:rPr>
            </w:pPr>
            <w:r>
              <w:rPr>
                <w:szCs w:val="22"/>
              </w:rPr>
              <w:t>6</w:t>
            </w:r>
            <w:r w:rsidR="007C1DAC" w:rsidRPr="00FC7BF6">
              <w:rPr>
                <w:szCs w:val="22"/>
              </w:rPr>
              <w:t>0</w:t>
            </w:r>
          </w:p>
        </w:tc>
        <w:tc>
          <w:tcPr>
            <w:tcW w:w="812" w:type="pct"/>
            <w:vAlign w:val="center"/>
          </w:tcPr>
          <w:p w14:paraId="457C9F1E" w14:textId="57A24419" w:rsidR="007C1DAC" w:rsidRPr="00FC7BF6" w:rsidRDefault="007E6E8C" w:rsidP="0001115A">
            <w:pPr>
              <w:suppressAutoHyphens/>
              <w:jc w:val="center"/>
              <w:rPr>
                <w:szCs w:val="22"/>
              </w:rPr>
            </w:pPr>
            <w:r>
              <w:rPr>
                <w:szCs w:val="22"/>
              </w:rPr>
              <w:t>6</w:t>
            </w:r>
            <w:r w:rsidR="007C1DAC" w:rsidRPr="00FC7BF6">
              <w:rPr>
                <w:szCs w:val="22"/>
              </w:rPr>
              <w:t>0 %</w:t>
            </w:r>
          </w:p>
        </w:tc>
      </w:tr>
      <w:tr w:rsidR="00FC7BF6" w:rsidRPr="00C9340D" w14:paraId="2331C73D" w14:textId="77777777" w:rsidTr="001360B7">
        <w:trPr>
          <w:trHeight w:val="679"/>
        </w:trPr>
        <w:tc>
          <w:tcPr>
            <w:tcW w:w="955" w:type="pct"/>
            <w:shd w:val="clear" w:color="auto" w:fill="FFFFFF" w:themeFill="background1"/>
            <w:vAlign w:val="center"/>
          </w:tcPr>
          <w:p w14:paraId="34D8F24C" w14:textId="6EB37B8E" w:rsidR="00FC7BF6" w:rsidRPr="00C9340D" w:rsidRDefault="00FC7BF6" w:rsidP="00FC7BF6">
            <w:pPr>
              <w:suppressAutoHyphens/>
              <w:jc w:val="center"/>
              <w:rPr>
                <w:sz w:val="20"/>
                <w:szCs w:val="20"/>
                <w:highlight w:val="yellow"/>
              </w:rPr>
            </w:pPr>
            <w:r w:rsidRPr="00CD1275">
              <w:rPr>
                <w:szCs w:val="22"/>
              </w:rPr>
              <w:t>Kvaliteta stručnjaka</w:t>
            </w:r>
            <w:r>
              <w:rPr>
                <w:szCs w:val="22"/>
              </w:rPr>
              <w:t xml:space="preserve"> </w:t>
            </w:r>
          </w:p>
        </w:tc>
        <w:tc>
          <w:tcPr>
            <w:tcW w:w="518" w:type="pct"/>
            <w:shd w:val="clear" w:color="auto" w:fill="FFFFFF" w:themeFill="background1"/>
            <w:vAlign w:val="center"/>
          </w:tcPr>
          <w:p w14:paraId="01D42C66" w14:textId="3A06CD34" w:rsidR="00FC7BF6" w:rsidRPr="00C9340D" w:rsidRDefault="00FC7BF6" w:rsidP="00FC7BF6">
            <w:pPr>
              <w:suppressAutoHyphens/>
              <w:jc w:val="center"/>
              <w:rPr>
                <w:bCs/>
                <w:sz w:val="20"/>
                <w:szCs w:val="20"/>
                <w:highlight w:val="yellow"/>
              </w:rPr>
            </w:pPr>
            <w:r w:rsidRPr="00CD1275">
              <w:rPr>
                <w:bCs/>
                <w:szCs w:val="22"/>
              </w:rPr>
              <w:t>KS</w:t>
            </w:r>
          </w:p>
        </w:tc>
        <w:tc>
          <w:tcPr>
            <w:tcW w:w="1902" w:type="pct"/>
            <w:shd w:val="clear" w:color="auto" w:fill="FFFFFF" w:themeFill="background1"/>
            <w:vAlign w:val="center"/>
          </w:tcPr>
          <w:p w14:paraId="43B7EFEA" w14:textId="2B6FF969" w:rsidR="00FC7BF6" w:rsidRPr="00C9340D" w:rsidRDefault="00731952" w:rsidP="00FC7BF6">
            <w:pPr>
              <w:suppressAutoHyphens/>
              <w:jc w:val="center"/>
              <w:rPr>
                <w:sz w:val="20"/>
                <w:szCs w:val="20"/>
                <w:highlight w:val="yellow"/>
              </w:rPr>
            </w:pPr>
            <w:r w:rsidRPr="001B4180">
              <w:rPr>
                <w:szCs w:val="22"/>
              </w:rPr>
              <w:t>Stručno iskustvo imenovanog stručnjaka - voditelja tima</w:t>
            </w:r>
          </w:p>
        </w:tc>
        <w:tc>
          <w:tcPr>
            <w:tcW w:w="813" w:type="pct"/>
          </w:tcPr>
          <w:p w14:paraId="3E2DC960" w14:textId="77777777" w:rsidR="00FC7BF6" w:rsidRPr="00FC7BF6" w:rsidRDefault="00FC7BF6" w:rsidP="00FC7BF6">
            <w:pPr>
              <w:suppressAutoHyphens/>
              <w:jc w:val="center"/>
            </w:pPr>
          </w:p>
          <w:p w14:paraId="027BB9F5" w14:textId="3D404CF5" w:rsidR="00FC7BF6" w:rsidRPr="00FC7BF6" w:rsidRDefault="007E6E8C" w:rsidP="00FC7BF6">
            <w:pPr>
              <w:suppressAutoHyphens/>
              <w:jc w:val="center"/>
              <w:rPr>
                <w:sz w:val="20"/>
                <w:szCs w:val="20"/>
              </w:rPr>
            </w:pPr>
            <w:r>
              <w:t>4</w:t>
            </w:r>
            <w:r w:rsidR="00FC7BF6" w:rsidRPr="00FC7BF6">
              <w:t>0</w:t>
            </w:r>
          </w:p>
        </w:tc>
        <w:tc>
          <w:tcPr>
            <w:tcW w:w="812" w:type="pct"/>
          </w:tcPr>
          <w:p w14:paraId="67C134E7" w14:textId="77777777" w:rsidR="00FC7BF6" w:rsidRPr="00FC7BF6" w:rsidRDefault="00FC7BF6" w:rsidP="00FC7BF6">
            <w:pPr>
              <w:suppressAutoHyphens/>
              <w:jc w:val="center"/>
            </w:pPr>
          </w:p>
          <w:p w14:paraId="5F999D3B" w14:textId="1CBE59C7" w:rsidR="00FC7BF6" w:rsidRPr="00FC7BF6" w:rsidRDefault="007E6E8C" w:rsidP="00FC7BF6">
            <w:pPr>
              <w:suppressAutoHyphens/>
              <w:jc w:val="center"/>
              <w:rPr>
                <w:sz w:val="20"/>
                <w:szCs w:val="20"/>
              </w:rPr>
            </w:pPr>
            <w:r>
              <w:t>4</w:t>
            </w:r>
            <w:r w:rsidR="00FC7BF6" w:rsidRPr="00FC7BF6">
              <w:t>0 %</w:t>
            </w:r>
          </w:p>
        </w:tc>
      </w:tr>
      <w:tr w:rsidR="00ED0D96" w:rsidRPr="00C9340D" w14:paraId="48D544EE" w14:textId="77777777" w:rsidTr="00512D69">
        <w:trPr>
          <w:trHeight w:val="266"/>
        </w:trPr>
        <w:tc>
          <w:tcPr>
            <w:tcW w:w="3375" w:type="pct"/>
            <w:gridSpan w:val="3"/>
            <w:vAlign w:val="center"/>
          </w:tcPr>
          <w:p w14:paraId="47B541BB" w14:textId="77777777" w:rsidR="00ED0D96" w:rsidRPr="00C9340D" w:rsidRDefault="00ED0D96" w:rsidP="0001115A">
            <w:pPr>
              <w:suppressAutoHyphens/>
              <w:jc w:val="right"/>
              <w:rPr>
                <w:b/>
                <w:sz w:val="20"/>
                <w:szCs w:val="20"/>
              </w:rPr>
            </w:pPr>
            <w:r w:rsidRPr="00C9340D">
              <w:rPr>
                <w:b/>
                <w:sz w:val="20"/>
                <w:szCs w:val="20"/>
              </w:rPr>
              <w:t>Ukupno</w:t>
            </w:r>
          </w:p>
        </w:tc>
        <w:tc>
          <w:tcPr>
            <w:tcW w:w="813" w:type="pct"/>
            <w:vAlign w:val="center"/>
          </w:tcPr>
          <w:p w14:paraId="0FA78338" w14:textId="77777777" w:rsidR="00ED0D96" w:rsidRPr="00C9340D" w:rsidRDefault="00ED0D96" w:rsidP="0001115A">
            <w:pPr>
              <w:suppressAutoHyphens/>
              <w:jc w:val="center"/>
              <w:rPr>
                <w:b/>
                <w:sz w:val="20"/>
                <w:szCs w:val="20"/>
              </w:rPr>
            </w:pPr>
            <w:r w:rsidRPr="00C9340D">
              <w:rPr>
                <w:b/>
                <w:sz w:val="20"/>
                <w:szCs w:val="20"/>
              </w:rPr>
              <w:t>100</w:t>
            </w:r>
          </w:p>
        </w:tc>
        <w:tc>
          <w:tcPr>
            <w:tcW w:w="812" w:type="pct"/>
            <w:vAlign w:val="center"/>
          </w:tcPr>
          <w:p w14:paraId="2861BE7B" w14:textId="77777777" w:rsidR="00ED0D96" w:rsidRPr="00C9340D" w:rsidRDefault="00ED0D96" w:rsidP="0001115A">
            <w:pPr>
              <w:suppressAutoHyphens/>
              <w:jc w:val="center"/>
              <w:rPr>
                <w:b/>
                <w:sz w:val="20"/>
                <w:szCs w:val="20"/>
              </w:rPr>
            </w:pPr>
            <w:r w:rsidRPr="00C9340D">
              <w:rPr>
                <w:b/>
                <w:sz w:val="20"/>
                <w:szCs w:val="20"/>
              </w:rPr>
              <w:t>100 %</w:t>
            </w:r>
          </w:p>
        </w:tc>
      </w:tr>
    </w:tbl>
    <w:p w14:paraId="20B5E947" w14:textId="77777777" w:rsidR="00595362" w:rsidRDefault="00595362" w:rsidP="0001115A">
      <w:pPr>
        <w:suppressAutoHyphens/>
        <w:jc w:val="both"/>
        <w:rPr>
          <w:szCs w:val="22"/>
        </w:rPr>
      </w:pPr>
    </w:p>
    <w:p w14:paraId="110D3015" w14:textId="77777777" w:rsidR="007C1DAC" w:rsidRPr="00FC7BF6" w:rsidRDefault="007C1DAC" w:rsidP="0001115A">
      <w:pPr>
        <w:suppressAutoHyphens/>
        <w:jc w:val="both"/>
        <w:rPr>
          <w:szCs w:val="22"/>
        </w:rPr>
      </w:pPr>
      <w:r w:rsidRPr="00FC7BF6">
        <w:rPr>
          <w:szCs w:val="22"/>
        </w:rPr>
        <w:t xml:space="preserve">Ekonomski najpovoljnijom ponudom smatra se valjana ponuda s ostvarenim najvećim brojem bodova sukladno navedenim kriterijima. </w:t>
      </w:r>
    </w:p>
    <w:p w14:paraId="41FA5A43" w14:textId="77777777" w:rsidR="007C1DAC" w:rsidRPr="00FC7BF6" w:rsidRDefault="007C1DAC" w:rsidP="0001115A">
      <w:pPr>
        <w:suppressAutoHyphens/>
        <w:jc w:val="both"/>
        <w:rPr>
          <w:szCs w:val="22"/>
        </w:rPr>
      </w:pPr>
    </w:p>
    <w:p w14:paraId="3C65A4DE" w14:textId="77777777" w:rsidR="007C1DAC" w:rsidRPr="00FC7BF6" w:rsidRDefault="007C1DAC" w:rsidP="0001115A">
      <w:pPr>
        <w:suppressAutoHyphens/>
        <w:jc w:val="both"/>
        <w:rPr>
          <w:szCs w:val="22"/>
        </w:rPr>
      </w:pPr>
      <w:r w:rsidRPr="00FC7BF6">
        <w:rPr>
          <w:szCs w:val="22"/>
        </w:rPr>
        <w:lastRenderedPageBreak/>
        <w:t>Ukupan broj bodova koji će se dodijeliti ponudi računa se prema sljedećoj formuli:</w:t>
      </w:r>
    </w:p>
    <w:p w14:paraId="22729B09" w14:textId="77777777" w:rsidR="007C1DAC" w:rsidRPr="00FC7BF6" w:rsidRDefault="007C1DAC" w:rsidP="0001115A">
      <w:pPr>
        <w:suppressAutoHyphens/>
        <w:jc w:val="both"/>
        <w:rPr>
          <w:szCs w:val="22"/>
        </w:rPr>
      </w:pPr>
    </w:p>
    <w:p w14:paraId="21B27F90" w14:textId="4F6D9C45" w:rsidR="007C1DAC" w:rsidRPr="00FC7BF6" w:rsidRDefault="00ED0D96" w:rsidP="000A2D6F">
      <w:pPr>
        <w:pBdr>
          <w:top w:val="single" w:sz="4" w:space="1" w:color="auto"/>
          <w:left w:val="single" w:sz="4" w:space="4" w:color="auto"/>
          <w:bottom w:val="single" w:sz="4" w:space="1" w:color="auto"/>
          <w:right w:val="single" w:sz="4" w:space="4" w:color="auto"/>
        </w:pBdr>
        <w:shd w:val="clear" w:color="auto" w:fill="FDE9D9" w:themeFill="accent6" w:themeFillTint="33"/>
        <w:tabs>
          <w:tab w:val="left" w:pos="6804"/>
        </w:tabs>
        <w:suppressAutoHyphens/>
        <w:ind w:left="142"/>
        <w:jc w:val="center"/>
        <w:rPr>
          <w:b/>
          <w:szCs w:val="22"/>
        </w:rPr>
      </w:pPr>
      <w:r w:rsidRPr="00FC7BF6">
        <w:rPr>
          <w:b/>
          <w:szCs w:val="22"/>
        </w:rPr>
        <w:t xml:space="preserve">Puk = C + </w:t>
      </w:r>
      <w:r w:rsidR="004519F7">
        <w:rPr>
          <w:b/>
          <w:szCs w:val="22"/>
        </w:rPr>
        <w:t>KS</w:t>
      </w:r>
    </w:p>
    <w:p w14:paraId="57D4823D" w14:textId="77777777" w:rsidR="007C1DAC" w:rsidRPr="00FC7BF6" w:rsidRDefault="007C1DAC" w:rsidP="0001115A">
      <w:pPr>
        <w:suppressAutoHyphens/>
        <w:rPr>
          <w:szCs w:val="22"/>
        </w:rPr>
      </w:pPr>
      <w:r w:rsidRPr="00FC7BF6">
        <w:rPr>
          <w:szCs w:val="22"/>
        </w:rPr>
        <w:t>pri čemu su:</w:t>
      </w:r>
    </w:p>
    <w:p w14:paraId="0E955094" w14:textId="77777777" w:rsidR="007C1DAC" w:rsidRPr="00FC7BF6" w:rsidRDefault="007C1DAC" w:rsidP="0001115A">
      <w:pPr>
        <w:suppressAutoHyphens/>
        <w:ind w:left="426"/>
        <w:jc w:val="both"/>
        <w:rPr>
          <w:i/>
          <w:szCs w:val="22"/>
        </w:rPr>
      </w:pPr>
      <w:r w:rsidRPr="00FC7BF6">
        <w:rPr>
          <w:i/>
          <w:szCs w:val="22"/>
        </w:rPr>
        <w:t>Puk – ukupan broj bodova ponude</w:t>
      </w:r>
    </w:p>
    <w:p w14:paraId="1140FF42" w14:textId="77777777" w:rsidR="007C1DAC" w:rsidRPr="00FC7BF6" w:rsidRDefault="007C1DAC" w:rsidP="0001115A">
      <w:pPr>
        <w:suppressAutoHyphens/>
        <w:ind w:left="426"/>
        <w:jc w:val="both"/>
        <w:rPr>
          <w:i/>
          <w:szCs w:val="22"/>
        </w:rPr>
      </w:pPr>
      <w:r w:rsidRPr="00FC7BF6">
        <w:rPr>
          <w:i/>
          <w:szCs w:val="22"/>
        </w:rPr>
        <w:t>C – broj bodova dodijeljen ponudi na temelju cijene ponude</w:t>
      </w:r>
    </w:p>
    <w:p w14:paraId="0012265D" w14:textId="3529CDF9" w:rsidR="00ED0D96" w:rsidRPr="00FC7BF6" w:rsidRDefault="00ED0D96" w:rsidP="0001115A">
      <w:pPr>
        <w:suppressAutoHyphens/>
        <w:jc w:val="both"/>
        <w:rPr>
          <w:i/>
          <w:szCs w:val="22"/>
        </w:rPr>
      </w:pPr>
      <w:r w:rsidRPr="00FC7BF6">
        <w:rPr>
          <w:i/>
          <w:szCs w:val="22"/>
        </w:rPr>
        <w:t xml:space="preserve">       </w:t>
      </w:r>
      <w:r w:rsidR="004519F7">
        <w:rPr>
          <w:i/>
          <w:szCs w:val="22"/>
        </w:rPr>
        <w:t>KS</w:t>
      </w:r>
      <w:r w:rsidRPr="00FC7BF6">
        <w:rPr>
          <w:i/>
          <w:szCs w:val="22"/>
        </w:rPr>
        <w:t xml:space="preserve"> – broj bodova </w:t>
      </w:r>
      <w:r w:rsidRPr="00595362">
        <w:rPr>
          <w:i/>
          <w:szCs w:val="22"/>
        </w:rPr>
        <w:t xml:space="preserve">dodijeljen ponudi za </w:t>
      </w:r>
      <w:r w:rsidR="00FC7BF6" w:rsidRPr="00595362">
        <w:rPr>
          <w:i/>
          <w:szCs w:val="22"/>
        </w:rPr>
        <w:t>kvalitetu stručnjaka</w:t>
      </w:r>
    </w:p>
    <w:p w14:paraId="37635C15" w14:textId="5C92E26A" w:rsidR="00ED0D96" w:rsidRPr="00C9340D" w:rsidRDefault="00B80883" w:rsidP="0001115A">
      <w:pPr>
        <w:suppressAutoHyphens/>
        <w:jc w:val="both"/>
        <w:rPr>
          <w:i/>
          <w:szCs w:val="22"/>
          <w:highlight w:val="yellow"/>
        </w:rPr>
      </w:pPr>
      <w:r w:rsidRPr="00C9340D">
        <w:rPr>
          <w:i/>
          <w:szCs w:val="22"/>
          <w:highlight w:val="yellow"/>
        </w:rPr>
        <w:t xml:space="preserve">      </w:t>
      </w:r>
    </w:p>
    <w:p w14:paraId="0FC2F7BB" w14:textId="535678C1" w:rsidR="007C1DAC" w:rsidRPr="00FC7BF6" w:rsidRDefault="007C1DAC" w:rsidP="0001115A">
      <w:pPr>
        <w:suppressAutoHyphens/>
        <w:jc w:val="both"/>
        <w:rPr>
          <w:i/>
          <w:szCs w:val="22"/>
        </w:rPr>
      </w:pPr>
      <w:r w:rsidRPr="00FC7BF6">
        <w:rPr>
          <w:szCs w:val="22"/>
        </w:rPr>
        <w:t>Bodovi će se izračunavati na dvije decimale.</w:t>
      </w:r>
    </w:p>
    <w:p w14:paraId="23AC66FC" w14:textId="77777777" w:rsidR="007C1DAC" w:rsidRPr="00FC7BF6" w:rsidRDefault="007C1DAC" w:rsidP="0001115A">
      <w:pPr>
        <w:pStyle w:val="Default"/>
        <w:rPr>
          <w:rFonts w:ascii="Times New Roman" w:hAnsi="Times New Roman" w:cs="Times New Roman"/>
          <w:b/>
          <w:bCs/>
          <w:color w:val="auto"/>
          <w:sz w:val="22"/>
          <w:szCs w:val="22"/>
        </w:rPr>
      </w:pPr>
    </w:p>
    <w:p w14:paraId="45A68651" w14:textId="77777777" w:rsidR="007C1DAC" w:rsidRPr="00FC7BF6" w:rsidRDefault="007C1DAC" w:rsidP="0001115A">
      <w:pPr>
        <w:pStyle w:val="Default"/>
        <w:rPr>
          <w:rFonts w:ascii="Times New Roman" w:hAnsi="Times New Roman" w:cs="Times New Roman"/>
          <w:color w:val="auto"/>
          <w:sz w:val="22"/>
          <w:szCs w:val="22"/>
        </w:rPr>
      </w:pPr>
      <w:r w:rsidRPr="00FC7BF6">
        <w:rPr>
          <w:rFonts w:ascii="Times New Roman" w:hAnsi="Times New Roman" w:cs="Times New Roman"/>
          <w:b/>
          <w:bCs/>
          <w:color w:val="auto"/>
          <w:sz w:val="22"/>
          <w:szCs w:val="22"/>
        </w:rPr>
        <w:t xml:space="preserve">Opis kriterija i način utvrđivanja bodovne vrijednosti: </w:t>
      </w:r>
    </w:p>
    <w:p w14:paraId="207BB2E9" w14:textId="77777777" w:rsidR="007C1DAC" w:rsidRPr="00FC7BF6" w:rsidRDefault="007C1DAC" w:rsidP="0001115A">
      <w:pPr>
        <w:suppressAutoHyphens/>
        <w:jc w:val="both"/>
        <w:rPr>
          <w:szCs w:val="22"/>
        </w:rPr>
      </w:pPr>
    </w:p>
    <w:p w14:paraId="448B542F" w14:textId="4DBC589C" w:rsidR="007C1DAC" w:rsidRPr="00FC7BF6" w:rsidRDefault="007C1DAC" w:rsidP="0001115A">
      <w:pPr>
        <w:suppressAutoHyphens/>
        <w:jc w:val="both"/>
        <w:rPr>
          <w:b/>
          <w:szCs w:val="22"/>
          <w:u w:val="single"/>
        </w:rPr>
      </w:pPr>
      <w:r w:rsidRPr="00FC7BF6">
        <w:rPr>
          <w:b/>
          <w:szCs w:val="22"/>
          <w:u w:val="single"/>
        </w:rPr>
        <w:t xml:space="preserve">a) Izračun za kriterij Cijena ponude (C = maksimum </w:t>
      </w:r>
      <w:r w:rsidR="007E6E8C">
        <w:rPr>
          <w:b/>
          <w:szCs w:val="22"/>
          <w:u w:val="single"/>
        </w:rPr>
        <w:t>6</w:t>
      </w:r>
      <w:r w:rsidR="000D3FC5" w:rsidRPr="00FC7BF6">
        <w:rPr>
          <w:b/>
          <w:szCs w:val="22"/>
          <w:u w:val="single"/>
        </w:rPr>
        <w:t>0 bodova)</w:t>
      </w:r>
      <w:r w:rsidRPr="00FC7BF6">
        <w:rPr>
          <w:b/>
          <w:szCs w:val="22"/>
          <w:u w:val="single"/>
        </w:rPr>
        <w:t xml:space="preserve">: </w:t>
      </w:r>
    </w:p>
    <w:p w14:paraId="30296A1D" w14:textId="77777777" w:rsidR="007C1DAC" w:rsidRPr="00FC7BF6" w:rsidRDefault="007C1DAC" w:rsidP="0001115A">
      <w:pPr>
        <w:suppressAutoHyphens/>
        <w:jc w:val="both"/>
        <w:rPr>
          <w:szCs w:val="22"/>
          <w:u w:val="single"/>
        </w:rPr>
      </w:pPr>
    </w:p>
    <w:p w14:paraId="3FD8A89C" w14:textId="192E35B1" w:rsidR="007C1DAC" w:rsidRPr="00FC7BF6" w:rsidRDefault="007C1DAC" w:rsidP="0001115A">
      <w:pPr>
        <w:suppressAutoHyphens/>
        <w:jc w:val="both"/>
        <w:rPr>
          <w:szCs w:val="22"/>
        </w:rPr>
      </w:pPr>
      <w:r w:rsidRPr="00FC7BF6">
        <w:rPr>
          <w:szCs w:val="22"/>
        </w:rPr>
        <w:t xml:space="preserve"> Ponuda s najniže ponuđenom cijenom dobiva </w:t>
      </w:r>
      <w:r w:rsidR="007E6E8C">
        <w:rPr>
          <w:szCs w:val="22"/>
        </w:rPr>
        <w:t>6</w:t>
      </w:r>
      <w:r w:rsidRPr="00FC7BF6">
        <w:rPr>
          <w:szCs w:val="22"/>
        </w:rPr>
        <w:t>0 bodova, a ostale ponude se boduju prema formuli:</w:t>
      </w:r>
    </w:p>
    <w:p w14:paraId="75C94CD9" w14:textId="77777777" w:rsidR="007C1DAC" w:rsidRPr="00FC7BF6" w:rsidRDefault="007C1DAC" w:rsidP="0001115A">
      <w:pPr>
        <w:suppressAutoHyphens/>
        <w:jc w:val="center"/>
        <w:rPr>
          <w:szCs w:val="22"/>
        </w:rPr>
      </w:pPr>
    </w:p>
    <w:p w14:paraId="46961B6A" w14:textId="38F56E35" w:rsidR="007C1DAC" w:rsidRPr="00FC7BF6" w:rsidRDefault="007E6E8C" w:rsidP="000A2D6F">
      <w:pPr>
        <w:pBdr>
          <w:top w:val="single" w:sz="4" w:space="1" w:color="auto"/>
          <w:left w:val="single" w:sz="4" w:space="4" w:color="auto"/>
          <w:bottom w:val="single" w:sz="4" w:space="1" w:color="auto"/>
          <w:right w:val="single" w:sz="4" w:space="4" w:color="auto"/>
        </w:pBdr>
        <w:shd w:val="clear" w:color="auto" w:fill="EAF1DD" w:themeFill="accent3" w:themeFillTint="33"/>
        <w:suppressAutoHyphens/>
        <w:ind w:left="142"/>
        <w:jc w:val="center"/>
        <w:rPr>
          <w:b/>
          <w:szCs w:val="22"/>
        </w:rPr>
      </w:pPr>
      <w:r>
        <w:rPr>
          <w:b/>
          <w:szCs w:val="22"/>
        </w:rPr>
        <w:t>C = (</w:t>
      </w:r>
      <w:proofErr w:type="spellStart"/>
      <w:r>
        <w:rPr>
          <w:b/>
          <w:szCs w:val="22"/>
        </w:rPr>
        <w:t>Cmin</w:t>
      </w:r>
      <w:proofErr w:type="spellEnd"/>
      <w:r>
        <w:rPr>
          <w:b/>
          <w:szCs w:val="22"/>
        </w:rPr>
        <w:t xml:space="preserve"> / Cu) x 6</w:t>
      </w:r>
      <w:r w:rsidR="007C1DAC" w:rsidRPr="00FC7BF6">
        <w:rPr>
          <w:b/>
          <w:szCs w:val="22"/>
        </w:rPr>
        <w:t>0</w:t>
      </w:r>
    </w:p>
    <w:p w14:paraId="07A691A5" w14:textId="77777777" w:rsidR="007C1DAC" w:rsidRPr="00FC7BF6" w:rsidRDefault="007C1DAC" w:rsidP="0001115A">
      <w:pPr>
        <w:suppressAutoHyphens/>
        <w:jc w:val="both"/>
        <w:rPr>
          <w:szCs w:val="22"/>
        </w:rPr>
      </w:pPr>
      <w:r w:rsidRPr="00FC7BF6">
        <w:rPr>
          <w:szCs w:val="22"/>
        </w:rPr>
        <w:t xml:space="preserve">pri čemu su: </w:t>
      </w:r>
    </w:p>
    <w:p w14:paraId="1C2E1C25" w14:textId="77777777" w:rsidR="007C1DAC" w:rsidRPr="00FC7BF6" w:rsidRDefault="007C1DAC" w:rsidP="0001115A">
      <w:pPr>
        <w:suppressAutoHyphens/>
        <w:jc w:val="both"/>
        <w:rPr>
          <w:i/>
          <w:szCs w:val="22"/>
        </w:rPr>
      </w:pPr>
      <w:r w:rsidRPr="00FC7BF6">
        <w:rPr>
          <w:i/>
          <w:szCs w:val="22"/>
        </w:rPr>
        <w:t xml:space="preserve">C – broj bodova po kriteriju cijene za ponudu koja se ocjenjuje </w:t>
      </w:r>
    </w:p>
    <w:p w14:paraId="2FFA6992" w14:textId="77777777" w:rsidR="007C1DAC" w:rsidRPr="00FC7BF6" w:rsidRDefault="007C1DAC" w:rsidP="0001115A">
      <w:pPr>
        <w:suppressAutoHyphens/>
        <w:jc w:val="both"/>
        <w:rPr>
          <w:i/>
          <w:szCs w:val="22"/>
        </w:rPr>
      </w:pPr>
      <w:proofErr w:type="spellStart"/>
      <w:r w:rsidRPr="00FC7BF6">
        <w:rPr>
          <w:i/>
          <w:szCs w:val="22"/>
        </w:rPr>
        <w:t>Cmin</w:t>
      </w:r>
      <w:proofErr w:type="spellEnd"/>
      <w:r w:rsidRPr="00FC7BF6">
        <w:rPr>
          <w:i/>
          <w:szCs w:val="22"/>
        </w:rPr>
        <w:t xml:space="preserve"> – ponuda sa najnižom cijenom, u kn s PDV-om</w:t>
      </w:r>
    </w:p>
    <w:p w14:paraId="34B0CD5F" w14:textId="77777777" w:rsidR="007C1DAC" w:rsidRPr="00FC7BF6" w:rsidRDefault="007C1DAC" w:rsidP="0001115A">
      <w:pPr>
        <w:rPr>
          <w:i/>
          <w:szCs w:val="22"/>
        </w:rPr>
      </w:pPr>
      <w:r w:rsidRPr="00FC7BF6">
        <w:rPr>
          <w:i/>
          <w:szCs w:val="22"/>
        </w:rPr>
        <w:t>Cu – cijena usporedne ponude, u kn s PDV-om</w:t>
      </w:r>
    </w:p>
    <w:p w14:paraId="7DC38C5A" w14:textId="0208E5A8" w:rsidR="007C1DAC" w:rsidRPr="00FC7BF6" w:rsidRDefault="007E6E8C" w:rsidP="0001115A">
      <w:pPr>
        <w:rPr>
          <w:i/>
          <w:szCs w:val="22"/>
        </w:rPr>
      </w:pPr>
      <w:r>
        <w:rPr>
          <w:i/>
          <w:szCs w:val="22"/>
        </w:rPr>
        <w:t>6</w:t>
      </w:r>
      <w:r w:rsidR="007C1DAC" w:rsidRPr="00FC7BF6">
        <w:rPr>
          <w:i/>
          <w:szCs w:val="22"/>
        </w:rPr>
        <w:t>0 – maksimalan broj bodova po kriteriju cijene (težinski udio kriterija)</w:t>
      </w:r>
    </w:p>
    <w:p w14:paraId="51EC468A" w14:textId="77777777" w:rsidR="007C1DAC" w:rsidRPr="00C9340D" w:rsidRDefault="007C1DAC" w:rsidP="0001115A">
      <w:pPr>
        <w:rPr>
          <w:i/>
          <w:szCs w:val="22"/>
          <w:highlight w:val="yellow"/>
        </w:rPr>
      </w:pPr>
    </w:p>
    <w:p w14:paraId="650275F4" w14:textId="1CE771A0" w:rsidR="00ED0D96" w:rsidRPr="00FC7BF6" w:rsidRDefault="00FD47BD" w:rsidP="0001115A">
      <w:pPr>
        <w:suppressAutoHyphens/>
        <w:jc w:val="both"/>
        <w:rPr>
          <w:b/>
          <w:szCs w:val="22"/>
          <w:u w:val="single"/>
        </w:rPr>
      </w:pPr>
      <w:r w:rsidRPr="00FC7BF6">
        <w:rPr>
          <w:b/>
          <w:szCs w:val="22"/>
          <w:u w:val="single"/>
        </w:rPr>
        <w:t xml:space="preserve">b) </w:t>
      </w:r>
      <w:r w:rsidR="00FC7BF6" w:rsidRPr="00FC7BF6">
        <w:rPr>
          <w:b/>
          <w:szCs w:val="22"/>
          <w:u w:val="single"/>
        </w:rPr>
        <w:t xml:space="preserve">Izračun za kriterij kvalitete stručnjaka koji će sudjelovati u izvršenju ugovora (KS </w:t>
      </w:r>
      <w:r w:rsidR="00ED0D96" w:rsidRPr="00FC7BF6">
        <w:rPr>
          <w:b/>
          <w:szCs w:val="22"/>
          <w:u w:val="single"/>
        </w:rPr>
        <w:t xml:space="preserve">= maksimum </w:t>
      </w:r>
      <w:r w:rsidR="007E6E8C">
        <w:rPr>
          <w:b/>
          <w:szCs w:val="22"/>
          <w:u w:val="single"/>
        </w:rPr>
        <w:t>4</w:t>
      </w:r>
      <w:r w:rsidR="00CC29C0">
        <w:rPr>
          <w:b/>
          <w:szCs w:val="22"/>
          <w:u w:val="single"/>
        </w:rPr>
        <w:t>0 bodova)</w:t>
      </w:r>
    </w:p>
    <w:p w14:paraId="2A73EF14" w14:textId="77777777" w:rsidR="00ED0D96" w:rsidRPr="00C9340D" w:rsidRDefault="00ED0D96" w:rsidP="0001115A">
      <w:pPr>
        <w:pStyle w:val="Default"/>
        <w:jc w:val="both"/>
        <w:rPr>
          <w:rFonts w:ascii="Times New Roman" w:hAnsi="Times New Roman" w:cs="Times New Roman"/>
          <w:color w:val="auto"/>
          <w:sz w:val="22"/>
          <w:szCs w:val="22"/>
          <w:highlight w:val="yellow"/>
        </w:rPr>
      </w:pPr>
    </w:p>
    <w:p w14:paraId="3D1982B9" w14:textId="77777777" w:rsidR="00FC7BF6" w:rsidRPr="007C3D75" w:rsidRDefault="00FC7BF6" w:rsidP="00FC7BF6">
      <w:pPr>
        <w:pStyle w:val="Default"/>
        <w:jc w:val="both"/>
        <w:rPr>
          <w:rFonts w:ascii="Times New Roman" w:hAnsi="Times New Roman" w:cs="Times New Roman"/>
          <w:color w:val="auto"/>
          <w:sz w:val="22"/>
          <w:szCs w:val="22"/>
        </w:rPr>
      </w:pPr>
      <w:r w:rsidRPr="007C3D75">
        <w:rPr>
          <w:rFonts w:ascii="Times New Roman" w:hAnsi="Times New Roman" w:cs="Times New Roman"/>
          <w:color w:val="auto"/>
          <w:sz w:val="22"/>
          <w:szCs w:val="22"/>
        </w:rPr>
        <w:t xml:space="preserve">Naručitelj će u okviru kriterija ekonomski najpovoljnije ponude dodijeliti bodove temeljem ocjene kvalitete jednog imenovanog stručnjaka koji će biti angažiran na izvršenju ugovora, bez obzira na moguće imenovanje ostalih stručnjaka. Bodovati će se </w:t>
      </w:r>
      <w:r w:rsidRPr="007C3D75">
        <w:rPr>
          <w:rFonts w:ascii="Times New Roman" w:hAnsi="Times New Roman" w:cs="Times New Roman"/>
          <w:color w:val="auto"/>
          <w:sz w:val="22"/>
          <w:szCs w:val="22"/>
          <w:u w:val="single"/>
        </w:rPr>
        <w:t>specifično</w:t>
      </w:r>
      <w:r w:rsidRPr="007C3D75">
        <w:rPr>
          <w:rFonts w:ascii="Times New Roman" w:hAnsi="Times New Roman" w:cs="Times New Roman"/>
          <w:color w:val="auto"/>
          <w:sz w:val="22"/>
          <w:szCs w:val="22"/>
        </w:rPr>
        <w:t xml:space="preserve"> stručno iskustvo imenovanog stručnjaka iz točke 12.2.B.2. ove dokumentacije, i to:</w:t>
      </w:r>
    </w:p>
    <w:p w14:paraId="16B8D956" w14:textId="77777777" w:rsidR="00FC7BF6" w:rsidRPr="007C3D75" w:rsidRDefault="00FC7BF6" w:rsidP="00FC7BF6">
      <w:pPr>
        <w:pStyle w:val="Default"/>
        <w:jc w:val="both"/>
        <w:rPr>
          <w:rFonts w:ascii="Times New Roman" w:hAnsi="Times New Roman" w:cs="Times New Roman"/>
          <w:color w:val="auto"/>
          <w:sz w:val="22"/>
          <w:szCs w:val="22"/>
        </w:rPr>
      </w:pPr>
    </w:p>
    <w:p w14:paraId="1807D4D9" w14:textId="7FE3BBF4" w:rsidR="009821C6" w:rsidRPr="001B4180" w:rsidRDefault="00DE675F" w:rsidP="009821C6">
      <w:pPr>
        <w:pStyle w:val="ListParagraph"/>
        <w:numPr>
          <w:ilvl w:val="0"/>
          <w:numId w:val="35"/>
        </w:numPr>
        <w:autoSpaceDE w:val="0"/>
        <w:autoSpaceDN w:val="0"/>
        <w:adjustRightInd w:val="0"/>
        <w:ind w:left="567"/>
        <w:jc w:val="both"/>
        <w:rPr>
          <w:szCs w:val="22"/>
        </w:rPr>
      </w:pPr>
      <w:r>
        <w:rPr>
          <w:b/>
          <w:szCs w:val="22"/>
        </w:rPr>
        <w:t>Stručnjak</w:t>
      </w:r>
      <w:r w:rsidR="009821C6" w:rsidRPr="001B4180">
        <w:rPr>
          <w:b/>
          <w:szCs w:val="22"/>
        </w:rPr>
        <w:t xml:space="preserve">: voditelj tima </w:t>
      </w:r>
      <w:r w:rsidR="007E6E8C">
        <w:rPr>
          <w:b/>
          <w:szCs w:val="22"/>
        </w:rPr>
        <w:t>na poslovima operativne koordinacije</w:t>
      </w:r>
    </w:p>
    <w:p w14:paraId="795F3D5C" w14:textId="77777777" w:rsidR="00FC7BF6" w:rsidRPr="007C3D75" w:rsidRDefault="00FC7BF6" w:rsidP="00FC7BF6">
      <w:pPr>
        <w:suppressAutoHyphens/>
        <w:jc w:val="both"/>
        <w:rPr>
          <w:szCs w:val="22"/>
        </w:rPr>
      </w:pPr>
    </w:p>
    <w:p w14:paraId="50CD1115" w14:textId="5DA196D8" w:rsidR="0096484E" w:rsidRDefault="0096484E" w:rsidP="008D3D20">
      <w:pPr>
        <w:autoSpaceDE w:val="0"/>
        <w:autoSpaceDN w:val="0"/>
        <w:adjustRightInd w:val="0"/>
        <w:jc w:val="both"/>
        <w:rPr>
          <w:szCs w:val="22"/>
          <w:u w:val="single"/>
        </w:rPr>
      </w:pPr>
      <w:r w:rsidRPr="001B4180">
        <w:rPr>
          <w:szCs w:val="22"/>
        </w:rPr>
        <w:t xml:space="preserve">Naručitelj će bodovati navedenog stručnjaka za njegovo specifično stručno iskustvo koje je isti stekao angažiranjem na ugovorima kao što je predmet nabave </w:t>
      </w:r>
      <w:r w:rsidRPr="008D3D20">
        <w:rPr>
          <w:szCs w:val="22"/>
        </w:rPr>
        <w:t xml:space="preserve">odnosno </w:t>
      </w:r>
      <w:r w:rsidR="008D3D20" w:rsidRPr="008D3D20">
        <w:rPr>
          <w:bCs/>
          <w:szCs w:val="22"/>
          <w:u w:val="single"/>
        </w:rPr>
        <w:t xml:space="preserve">na </w:t>
      </w:r>
      <w:r w:rsidR="0018415D">
        <w:rPr>
          <w:bCs/>
          <w:szCs w:val="22"/>
          <w:u w:val="single"/>
        </w:rPr>
        <w:t xml:space="preserve">uslugama koordinacije i nadzora. </w:t>
      </w:r>
      <w:r w:rsidR="008D3D20" w:rsidRPr="008D3D20">
        <w:rPr>
          <w:bCs/>
          <w:szCs w:val="22"/>
          <w:u w:val="single"/>
        </w:rPr>
        <w:t xml:space="preserve">Pri tome se priznaje iskustvo na poslovima </w:t>
      </w:r>
      <w:r w:rsidR="008D3D20" w:rsidRPr="008D3D20">
        <w:rPr>
          <w:bCs/>
          <w:i/>
          <w:szCs w:val="22"/>
          <w:u w:val="single"/>
        </w:rPr>
        <w:t>područnog nadzora</w:t>
      </w:r>
      <w:r w:rsidR="008D3D20" w:rsidRPr="008D3D20">
        <w:rPr>
          <w:bCs/>
          <w:szCs w:val="22"/>
          <w:u w:val="single"/>
        </w:rPr>
        <w:t xml:space="preserve"> (organizacija, koordinacija, planiranje i upravljanje procesom grad</w:t>
      </w:r>
      <w:r w:rsidR="00F81AF8">
        <w:rPr>
          <w:bCs/>
          <w:szCs w:val="22"/>
          <w:u w:val="single"/>
        </w:rPr>
        <w:t xml:space="preserve">nje), poslovima </w:t>
      </w:r>
      <w:r w:rsidR="00F81AF8" w:rsidRPr="00F81AF8">
        <w:rPr>
          <w:bCs/>
          <w:i/>
          <w:szCs w:val="22"/>
          <w:u w:val="single"/>
        </w:rPr>
        <w:t>operativnih koordinatora</w:t>
      </w:r>
      <w:r w:rsidR="00F81AF8">
        <w:rPr>
          <w:bCs/>
          <w:szCs w:val="22"/>
          <w:u w:val="single"/>
        </w:rPr>
        <w:t xml:space="preserve"> </w:t>
      </w:r>
      <w:r w:rsidR="008D3D20" w:rsidRPr="008D3D20">
        <w:rPr>
          <w:bCs/>
          <w:szCs w:val="22"/>
          <w:u w:val="single"/>
        </w:rPr>
        <w:t xml:space="preserve">kao i iskustvo na poslovima </w:t>
      </w:r>
      <w:r w:rsidR="008D3D20" w:rsidRPr="008D3D20">
        <w:rPr>
          <w:bCs/>
          <w:i/>
          <w:szCs w:val="22"/>
          <w:u w:val="single"/>
        </w:rPr>
        <w:t>stručnog nadzora</w:t>
      </w:r>
      <w:r w:rsidR="008D3D20" w:rsidRPr="008D3D20">
        <w:rPr>
          <w:bCs/>
          <w:szCs w:val="22"/>
          <w:u w:val="single"/>
        </w:rPr>
        <w:t xml:space="preserve">, </w:t>
      </w:r>
      <w:r w:rsidR="00D54FFD">
        <w:rPr>
          <w:szCs w:val="22"/>
          <w:u w:val="single"/>
        </w:rPr>
        <w:t>i to</w:t>
      </w:r>
      <w:r w:rsidR="00D54FFD" w:rsidRPr="00BE608B">
        <w:rPr>
          <w:szCs w:val="22"/>
          <w:u w:val="single"/>
        </w:rPr>
        <w:t xml:space="preserve"> na objektima visokogradnje odnosno gradnje, sanacije ili rekonstrukcije obiteljskih kuća, </w:t>
      </w:r>
      <w:proofErr w:type="spellStart"/>
      <w:r w:rsidR="00D54FFD" w:rsidRPr="00BE608B">
        <w:rPr>
          <w:szCs w:val="22"/>
          <w:u w:val="single"/>
        </w:rPr>
        <w:t>višestambenih</w:t>
      </w:r>
      <w:proofErr w:type="spellEnd"/>
      <w:r w:rsidR="00D54FFD" w:rsidRPr="00BE608B">
        <w:rPr>
          <w:szCs w:val="22"/>
          <w:u w:val="single"/>
        </w:rPr>
        <w:t>, stambeno-poslovnih zgrada ili poslovnih zgrada, pri čemu se jedna zgrada priznaje kao 1 objekt.</w:t>
      </w:r>
    </w:p>
    <w:p w14:paraId="4E806679" w14:textId="77777777" w:rsidR="00F81AF8" w:rsidRDefault="00F81AF8" w:rsidP="008D3D20">
      <w:pPr>
        <w:autoSpaceDE w:val="0"/>
        <w:autoSpaceDN w:val="0"/>
        <w:adjustRightInd w:val="0"/>
        <w:jc w:val="both"/>
        <w:rPr>
          <w:szCs w:val="22"/>
          <w:u w:val="single"/>
        </w:rPr>
      </w:pPr>
    </w:p>
    <w:p w14:paraId="1E4929EF" w14:textId="23D37F90" w:rsidR="008D3D20" w:rsidRPr="001B4180" w:rsidRDefault="008D3D20" w:rsidP="008D3D20">
      <w:pPr>
        <w:autoSpaceDE w:val="0"/>
        <w:autoSpaceDN w:val="0"/>
        <w:adjustRightInd w:val="0"/>
        <w:jc w:val="both"/>
        <w:rPr>
          <w:szCs w:val="22"/>
        </w:rPr>
      </w:pPr>
      <w:r w:rsidRPr="008D3D20">
        <w:rPr>
          <w:szCs w:val="22"/>
        </w:rPr>
        <w:t>Ne prihvaćaju se Potvrde za tehničke stručnjake nad radovima energet</w:t>
      </w:r>
      <w:r w:rsidR="00F81AF8">
        <w:rPr>
          <w:szCs w:val="22"/>
        </w:rPr>
        <w:t>ske obnove i</w:t>
      </w:r>
      <w:r w:rsidRPr="008D3D20">
        <w:rPr>
          <w:szCs w:val="22"/>
        </w:rPr>
        <w:t xml:space="preserve"> nad radovima niskogradnje.</w:t>
      </w:r>
    </w:p>
    <w:p w14:paraId="5566289E" w14:textId="3DE9EA3B" w:rsidR="0096484E" w:rsidRDefault="0096484E" w:rsidP="0096484E">
      <w:pPr>
        <w:autoSpaceDE w:val="0"/>
        <w:autoSpaceDN w:val="0"/>
        <w:adjustRightInd w:val="0"/>
        <w:jc w:val="both"/>
      </w:pPr>
      <w:r w:rsidRPr="001B4180">
        <w:t>Bodovi za jednog ponuditelja se dodjeljuju na način da se temeljem valjanih (prihvaćenih) potvrda (dokumentacije) zbrajaju svi objekti, za imenovanog stručnjaka.</w:t>
      </w:r>
    </w:p>
    <w:p w14:paraId="2FF68532" w14:textId="77777777" w:rsidR="00CC29C0" w:rsidRPr="005D29D6" w:rsidRDefault="00CC29C0" w:rsidP="0096484E">
      <w:pPr>
        <w:autoSpaceDE w:val="0"/>
        <w:autoSpaceDN w:val="0"/>
        <w:adjustRightInd w:val="0"/>
        <w:jc w:val="both"/>
      </w:pPr>
    </w:p>
    <w:p w14:paraId="2E4F4CE5" w14:textId="1983B94D" w:rsidR="00CC29C0" w:rsidRDefault="00CC29C0" w:rsidP="00CC29C0">
      <w:pPr>
        <w:suppressAutoHyphens/>
        <w:jc w:val="both"/>
        <w:rPr>
          <w:szCs w:val="22"/>
        </w:rPr>
      </w:pPr>
      <w:r w:rsidRPr="00C14D27">
        <w:rPr>
          <w:szCs w:val="22"/>
        </w:rPr>
        <w:t xml:space="preserve">Maksimalan broj bodova koju ponuda može ostvariti </w:t>
      </w:r>
      <w:r>
        <w:rPr>
          <w:szCs w:val="22"/>
        </w:rPr>
        <w:t xml:space="preserve">po ovom kriteriju je </w:t>
      </w:r>
      <w:r w:rsidR="00D54FFD">
        <w:rPr>
          <w:szCs w:val="22"/>
        </w:rPr>
        <w:t>4</w:t>
      </w:r>
      <w:r w:rsidR="005939B8">
        <w:rPr>
          <w:szCs w:val="22"/>
        </w:rPr>
        <w:t>0</w:t>
      </w:r>
      <w:r>
        <w:rPr>
          <w:szCs w:val="22"/>
        </w:rPr>
        <w:t xml:space="preserve"> bodova. Kvaliteta stručnjaka će se bodovati</w:t>
      </w:r>
      <w:r w:rsidRPr="0029752D">
        <w:rPr>
          <w:szCs w:val="22"/>
        </w:rPr>
        <w:t xml:space="preserve"> prema sljedećoj tablici:</w:t>
      </w:r>
    </w:p>
    <w:p w14:paraId="041B8CD5" w14:textId="77777777" w:rsidR="00CC29C0" w:rsidRDefault="00CC29C0" w:rsidP="00CC29C0">
      <w:pPr>
        <w:autoSpaceDE w:val="0"/>
        <w:autoSpaceDN w:val="0"/>
        <w:adjustRightInd w:val="0"/>
        <w:jc w:val="both"/>
      </w:pPr>
    </w:p>
    <w:tbl>
      <w:tblPr>
        <w:tblStyle w:val="TablicazaStudiju211"/>
        <w:tblW w:w="3726" w:type="pct"/>
        <w:jc w:val="center"/>
        <w:tblLook w:val="04A0" w:firstRow="1" w:lastRow="0" w:firstColumn="1" w:lastColumn="0" w:noHBand="0" w:noVBand="1"/>
      </w:tblPr>
      <w:tblGrid>
        <w:gridCol w:w="4101"/>
        <w:gridCol w:w="3180"/>
      </w:tblGrid>
      <w:tr w:rsidR="00D54FFD" w:rsidRPr="00634320" w14:paraId="0DD4290A" w14:textId="77777777" w:rsidTr="00060E75">
        <w:trPr>
          <w:trHeight w:val="128"/>
          <w:jc w:val="center"/>
        </w:trPr>
        <w:tc>
          <w:tcPr>
            <w:tcW w:w="2816" w:type="pct"/>
            <w:shd w:val="clear" w:color="auto" w:fill="DAEEF3" w:themeFill="accent5" w:themeFillTint="33"/>
            <w:vAlign w:val="center"/>
          </w:tcPr>
          <w:p w14:paraId="798CC152" w14:textId="77777777" w:rsidR="00D54FFD" w:rsidRPr="00634320" w:rsidRDefault="00D54FFD" w:rsidP="00060E75">
            <w:pPr>
              <w:suppressAutoHyphens/>
              <w:jc w:val="center"/>
              <w:rPr>
                <w:rFonts w:ascii="Times New Roman" w:hAnsi="Times New Roman" w:cs="Times New Roman"/>
                <w:b/>
                <w:szCs w:val="22"/>
              </w:rPr>
            </w:pPr>
            <w:r w:rsidRPr="00634320">
              <w:rPr>
                <w:rFonts w:ascii="Times New Roman" w:hAnsi="Times New Roman" w:cs="Times New Roman"/>
                <w:b/>
                <w:szCs w:val="22"/>
              </w:rPr>
              <w:t xml:space="preserve">BROJ </w:t>
            </w:r>
            <w:r>
              <w:rPr>
                <w:rFonts w:ascii="Times New Roman" w:hAnsi="Times New Roman" w:cs="Times New Roman"/>
                <w:b/>
                <w:szCs w:val="22"/>
              </w:rPr>
              <w:t xml:space="preserve">OBJEKATA </w:t>
            </w:r>
            <w:r w:rsidRPr="00634320">
              <w:rPr>
                <w:rFonts w:ascii="Times New Roman" w:hAnsi="Times New Roman" w:cs="Times New Roman"/>
                <w:b/>
                <w:szCs w:val="22"/>
              </w:rPr>
              <w:t xml:space="preserve">IZ STRUČNOG ISKUSTVA STRUČNJAKA </w:t>
            </w:r>
          </w:p>
        </w:tc>
        <w:tc>
          <w:tcPr>
            <w:tcW w:w="2184" w:type="pct"/>
            <w:shd w:val="clear" w:color="auto" w:fill="DAEEF3" w:themeFill="accent5" w:themeFillTint="33"/>
            <w:vAlign w:val="center"/>
          </w:tcPr>
          <w:p w14:paraId="27E16B0A" w14:textId="77777777" w:rsidR="00D54FFD" w:rsidRPr="00634320" w:rsidRDefault="00D54FFD" w:rsidP="00060E75">
            <w:pPr>
              <w:suppressAutoHyphens/>
              <w:jc w:val="center"/>
              <w:rPr>
                <w:rFonts w:ascii="Times New Roman" w:hAnsi="Times New Roman" w:cs="Times New Roman"/>
                <w:b/>
                <w:szCs w:val="22"/>
              </w:rPr>
            </w:pPr>
            <w:r w:rsidRPr="00634320">
              <w:rPr>
                <w:rFonts w:ascii="Times New Roman" w:hAnsi="Times New Roman" w:cs="Times New Roman"/>
                <w:b/>
                <w:szCs w:val="22"/>
              </w:rPr>
              <w:t>BROJ BODOVA (KS)</w:t>
            </w:r>
          </w:p>
        </w:tc>
      </w:tr>
      <w:tr w:rsidR="00D54FFD" w:rsidRPr="00634320" w14:paraId="77C35431" w14:textId="77777777" w:rsidTr="00060E75">
        <w:trPr>
          <w:trHeight w:val="128"/>
          <w:jc w:val="center"/>
        </w:trPr>
        <w:tc>
          <w:tcPr>
            <w:tcW w:w="2816" w:type="pct"/>
            <w:vAlign w:val="center"/>
          </w:tcPr>
          <w:p w14:paraId="1F372646"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 xml:space="preserve">1 – 249 </w:t>
            </w:r>
          </w:p>
        </w:tc>
        <w:tc>
          <w:tcPr>
            <w:tcW w:w="2184" w:type="pct"/>
            <w:vAlign w:val="center"/>
          </w:tcPr>
          <w:p w14:paraId="21C40367"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1 bod</w:t>
            </w:r>
          </w:p>
        </w:tc>
      </w:tr>
      <w:tr w:rsidR="00D54FFD" w:rsidRPr="00BE608B" w14:paraId="2B9C1C1E" w14:textId="77777777" w:rsidTr="00060E75">
        <w:trPr>
          <w:trHeight w:val="128"/>
          <w:jc w:val="center"/>
        </w:trPr>
        <w:tc>
          <w:tcPr>
            <w:tcW w:w="2816" w:type="pct"/>
            <w:vAlign w:val="center"/>
          </w:tcPr>
          <w:p w14:paraId="1B81CA79" w14:textId="77777777" w:rsidR="00D54FFD" w:rsidRPr="00BE608B" w:rsidRDefault="00D54FFD" w:rsidP="00060E75">
            <w:pPr>
              <w:suppressAutoHyphens/>
              <w:jc w:val="center"/>
              <w:rPr>
                <w:rFonts w:ascii="Times New Roman" w:hAnsi="Times New Roman" w:cs="Times New Roman"/>
                <w:szCs w:val="22"/>
              </w:rPr>
            </w:pPr>
            <w:r>
              <w:rPr>
                <w:rFonts w:ascii="Times New Roman" w:hAnsi="Times New Roman" w:cs="Times New Roman"/>
                <w:szCs w:val="22"/>
              </w:rPr>
              <w:t>250 - 499</w:t>
            </w:r>
          </w:p>
        </w:tc>
        <w:tc>
          <w:tcPr>
            <w:tcW w:w="2184" w:type="pct"/>
            <w:vAlign w:val="center"/>
          </w:tcPr>
          <w:p w14:paraId="5D41425F" w14:textId="77777777" w:rsidR="00D54FFD" w:rsidRPr="00BE608B" w:rsidRDefault="00D54FFD" w:rsidP="00060E75">
            <w:pPr>
              <w:suppressAutoHyphens/>
              <w:jc w:val="center"/>
              <w:rPr>
                <w:rFonts w:ascii="Times New Roman" w:hAnsi="Times New Roman" w:cs="Times New Roman"/>
                <w:szCs w:val="22"/>
              </w:rPr>
            </w:pPr>
            <w:r w:rsidRPr="00BE608B">
              <w:rPr>
                <w:rFonts w:ascii="Times New Roman" w:hAnsi="Times New Roman" w:cs="Times New Roman"/>
                <w:szCs w:val="22"/>
              </w:rPr>
              <w:t>3 boda</w:t>
            </w:r>
          </w:p>
        </w:tc>
      </w:tr>
      <w:tr w:rsidR="00D54FFD" w:rsidRPr="00634320" w14:paraId="54FB0D31" w14:textId="77777777" w:rsidTr="00060E75">
        <w:trPr>
          <w:trHeight w:val="128"/>
          <w:jc w:val="center"/>
        </w:trPr>
        <w:tc>
          <w:tcPr>
            <w:tcW w:w="2816" w:type="pct"/>
            <w:vAlign w:val="center"/>
          </w:tcPr>
          <w:p w14:paraId="1EEF6A11"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500 - 999</w:t>
            </w:r>
          </w:p>
        </w:tc>
        <w:tc>
          <w:tcPr>
            <w:tcW w:w="2184" w:type="pct"/>
            <w:vAlign w:val="center"/>
          </w:tcPr>
          <w:p w14:paraId="61C4C65F"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5</w:t>
            </w:r>
            <w:r w:rsidRPr="00634320">
              <w:rPr>
                <w:rFonts w:ascii="Times New Roman" w:hAnsi="Times New Roman" w:cs="Times New Roman"/>
                <w:szCs w:val="22"/>
              </w:rPr>
              <w:t xml:space="preserve"> bodova</w:t>
            </w:r>
          </w:p>
        </w:tc>
      </w:tr>
      <w:tr w:rsidR="00D54FFD" w:rsidRPr="005555AF" w14:paraId="6DD59948" w14:textId="77777777" w:rsidTr="00060E75">
        <w:trPr>
          <w:trHeight w:val="128"/>
          <w:jc w:val="center"/>
        </w:trPr>
        <w:tc>
          <w:tcPr>
            <w:tcW w:w="2816" w:type="pct"/>
            <w:vAlign w:val="center"/>
          </w:tcPr>
          <w:p w14:paraId="3E35F31B" w14:textId="77777777" w:rsidR="00D54FFD" w:rsidRPr="00C839C1" w:rsidRDefault="00D54FFD" w:rsidP="00060E75">
            <w:pPr>
              <w:suppressAutoHyphens/>
              <w:jc w:val="center"/>
              <w:rPr>
                <w:rFonts w:ascii="Times New Roman" w:hAnsi="Times New Roman" w:cs="Times New Roman"/>
                <w:szCs w:val="22"/>
              </w:rPr>
            </w:pPr>
            <w:r>
              <w:rPr>
                <w:rFonts w:ascii="Times New Roman" w:hAnsi="Times New Roman" w:cs="Times New Roman"/>
                <w:szCs w:val="22"/>
              </w:rPr>
              <w:t xml:space="preserve">1000 - 1499 </w:t>
            </w:r>
          </w:p>
        </w:tc>
        <w:tc>
          <w:tcPr>
            <w:tcW w:w="2184" w:type="pct"/>
            <w:vAlign w:val="center"/>
          </w:tcPr>
          <w:p w14:paraId="36BC38A3" w14:textId="77777777" w:rsidR="00D54FFD" w:rsidRPr="005555AF" w:rsidRDefault="00D54FFD" w:rsidP="00060E75">
            <w:pPr>
              <w:suppressAutoHyphens/>
              <w:jc w:val="center"/>
              <w:rPr>
                <w:rFonts w:ascii="Times New Roman" w:hAnsi="Times New Roman" w:cs="Times New Roman"/>
                <w:szCs w:val="22"/>
              </w:rPr>
            </w:pPr>
            <w:r>
              <w:rPr>
                <w:rFonts w:ascii="Times New Roman" w:hAnsi="Times New Roman" w:cs="Times New Roman"/>
                <w:szCs w:val="22"/>
              </w:rPr>
              <w:t>10</w:t>
            </w:r>
            <w:r w:rsidRPr="005555AF">
              <w:rPr>
                <w:rFonts w:ascii="Times New Roman" w:hAnsi="Times New Roman" w:cs="Times New Roman"/>
                <w:szCs w:val="22"/>
              </w:rPr>
              <w:t xml:space="preserve"> bodova</w:t>
            </w:r>
          </w:p>
        </w:tc>
      </w:tr>
      <w:tr w:rsidR="00D54FFD" w:rsidRPr="00634320" w14:paraId="22350722" w14:textId="77777777" w:rsidTr="00060E75">
        <w:trPr>
          <w:trHeight w:val="128"/>
          <w:jc w:val="center"/>
        </w:trPr>
        <w:tc>
          <w:tcPr>
            <w:tcW w:w="2816" w:type="pct"/>
            <w:vAlign w:val="center"/>
          </w:tcPr>
          <w:p w14:paraId="366657B7"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 xml:space="preserve">1500 - 1999 </w:t>
            </w:r>
          </w:p>
        </w:tc>
        <w:tc>
          <w:tcPr>
            <w:tcW w:w="2184" w:type="pct"/>
            <w:vAlign w:val="center"/>
          </w:tcPr>
          <w:p w14:paraId="0F3FEB5D"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15</w:t>
            </w:r>
            <w:r w:rsidRPr="00634320">
              <w:rPr>
                <w:rFonts w:ascii="Times New Roman" w:hAnsi="Times New Roman" w:cs="Times New Roman"/>
                <w:szCs w:val="22"/>
              </w:rPr>
              <w:t xml:space="preserve"> bodova</w:t>
            </w:r>
          </w:p>
        </w:tc>
      </w:tr>
      <w:tr w:rsidR="00D54FFD" w:rsidRPr="00634320" w14:paraId="4293FC17" w14:textId="77777777" w:rsidTr="00060E75">
        <w:trPr>
          <w:trHeight w:val="128"/>
          <w:jc w:val="center"/>
        </w:trPr>
        <w:tc>
          <w:tcPr>
            <w:tcW w:w="2816" w:type="pct"/>
            <w:vAlign w:val="center"/>
          </w:tcPr>
          <w:p w14:paraId="675F6D9A" w14:textId="77777777" w:rsidR="00D54FFD" w:rsidRPr="00C839C1" w:rsidRDefault="00D54FFD" w:rsidP="00060E75">
            <w:pPr>
              <w:suppressAutoHyphens/>
              <w:jc w:val="center"/>
              <w:rPr>
                <w:rFonts w:ascii="Times New Roman" w:hAnsi="Times New Roman" w:cs="Times New Roman"/>
                <w:szCs w:val="22"/>
              </w:rPr>
            </w:pPr>
            <w:r>
              <w:rPr>
                <w:rFonts w:ascii="Times New Roman" w:hAnsi="Times New Roman" w:cs="Times New Roman"/>
                <w:szCs w:val="22"/>
              </w:rPr>
              <w:t>2000 – 2499</w:t>
            </w:r>
          </w:p>
        </w:tc>
        <w:tc>
          <w:tcPr>
            <w:tcW w:w="2184" w:type="pct"/>
            <w:vAlign w:val="center"/>
          </w:tcPr>
          <w:p w14:paraId="52FCAD5F"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20</w:t>
            </w:r>
            <w:r w:rsidRPr="00634320">
              <w:rPr>
                <w:rFonts w:ascii="Times New Roman" w:hAnsi="Times New Roman" w:cs="Times New Roman"/>
                <w:szCs w:val="22"/>
              </w:rPr>
              <w:t xml:space="preserve"> bodova</w:t>
            </w:r>
          </w:p>
        </w:tc>
      </w:tr>
      <w:tr w:rsidR="00D54FFD" w:rsidRPr="00BE608B" w14:paraId="65EA7AD4" w14:textId="77777777" w:rsidTr="00060E75">
        <w:trPr>
          <w:trHeight w:val="128"/>
          <w:jc w:val="center"/>
        </w:trPr>
        <w:tc>
          <w:tcPr>
            <w:tcW w:w="2816" w:type="pct"/>
            <w:vAlign w:val="center"/>
          </w:tcPr>
          <w:p w14:paraId="423ACB62" w14:textId="77777777" w:rsidR="00D54FFD" w:rsidRPr="00C839C1" w:rsidRDefault="00D54FFD" w:rsidP="00060E75">
            <w:pPr>
              <w:suppressAutoHyphens/>
              <w:jc w:val="center"/>
              <w:rPr>
                <w:rFonts w:ascii="Times New Roman" w:hAnsi="Times New Roman" w:cs="Times New Roman"/>
                <w:szCs w:val="22"/>
              </w:rPr>
            </w:pPr>
            <w:r w:rsidRPr="00C839C1">
              <w:rPr>
                <w:rFonts w:ascii="Times New Roman" w:hAnsi="Times New Roman" w:cs="Times New Roman"/>
                <w:szCs w:val="22"/>
              </w:rPr>
              <w:lastRenderedPageBreak/>
              <w:t>2500 - 2999</w:t>
            </w:r>
          </w:p>
        </w:tc>
        <w:tc>
          <w:tcPr>
            <w:tcW w:w="2184" w:type="pct"/>
            <w:vAlign w:val="center"/>
          </w:tcPr>
          <w:p w14:paraId="64993DF3" w14:textId="77777777" w:rsidR="00D54FFD" w:rsidRPr="00BE608B" w:rsidRDefault="00D54FFD" w:rsidP="00060E75">
            <w:pPr>
              <w:suppressAutoHyphens/>
              <w:jc w:val="center"/>
              <w:rPr>
                <w:rFonts w:ascii="Times New Roman" w:hAnsi="Times New Roman" w:cs="Times New Roman"/>
                <w:szCs w:val="22"/>
              </w:rPr>
            </w:pPr>
            <w:r w:rsidRPr="00BE608B">
              <w:rPr>
                <w:rFonts w:ascii="Times New Roman" w:hAnsi="Times New Roman" w:cs="Times New Roman"/>
                <w:szCs w:val="22"/>
              </w:rPr>
              <w:t>25 bodova</w:t>
            </w:r>
          </w:p>
        </w:tc>
      </w:tr>
      <w:tr w:rsidR="00D54FFD" w:rsidRPr="00634320" w14:paraId="2C48224B" w14:textId="77777777" w:rsidTr="00060E75">
        <w:trPr>
          <w:trHeight w:val="70"/>
          <w:jc w:val="center"/>
        </w:trPr>
        <w:tc>
          <w:tcPr>
            <w:tcW w:w="2816" w:type="pct"/>
            <w:vAlign w:val="center"/>
          </w:tcPr>
          <w:p w14:paraId="6F76F1E7" w14:textId="77777777" w:rsidR="00D54FFD" w:rsidRPr="00C839C1" w:rsidRDefault="00D54FFD" w:rsidP="00060E75">
            <w:pPr>
              <w:suppressAutoHyphens/>
              <w:jc w:val="center"/>
              <w:rPr>
                <w:rFonts w:ascii="Times New Roman" w:hAnsi="Times New Roman" w:cs="Times New Roman"/>
                <w:szCs w:val="22"/>
              </w:rPr>
            </w:pPr>
            <w:r w:rsidRPr="00C839C1">
              <w:rPr>
                <w:rFonts w:ascii="Times New Roman" w:hAnsi="Times New Roman" w:cs="Times New Roman"/>
                <w:szCs w:val="22"/>
              </w:rPr>
              <w:t xml:space="preserve">3000 – 3999 </w:t>
            </w:r>
          </w:p>
        </w:tc>
        <w:tc>
          <w:tcPr>
            <w:tcW w:w="2184" w:type="pct"/>
            <w:vAlign w:val="center"/>
          </w:tcPr>
          <w:p w14:paraId="412B116C" w14:textId="77777777" w:rsidR="00D54FFD" w:rsidRPr="00634320" w:rsidRDefault="00D54FFD" w:rsidP="00060E75">
            <w:pPr>
              <w:suppressAutoHyphens/>
              <w:jc w:val="center"/>
              <w:rPr>
                <w:rFonts w:ascii="Times New Roman" w:hAnsi="Times New Roman" w:cs="Times New Roman"/>
                <w:szCs w:val="22"/>
              </w:rPr>
            </w:pPr>
            <w:r>
              <w:rPr>
                <w:rFonts w:ascii="Times New Roman" w:hAnsi="Times New Roman" w:cs="Times New Roman"/>
                <w:szCs w:val="22"/>
              </w:rPr>
              <w:t>30</w:t>
            </w:r>
            <w:r w:rsidRPr="00634320">
              <w:rPr>
                <w:rFonts w:ascii="Times New Roman" w:hAnsi="Times New Roman" w:cs="Times New Roman"/>
                <w:szCs w:val="22"/>
              </w:rPr>
              <w:t xml:space="preserve"> bodova</w:t>
            </w:r>
          </w:p>
        </w:tc>
      </w:tr>
      <w:tr w:rsidR="00D54FFD" w:rsidRPr="00BE608B" w14:paraId="2CCB6C71" w14:textId="77777777" w:rsidTr="00060E75">
        <w:trPr>
          <w:trHeight w:val="70"/>
          <w:jc w:val="center"/>
        </w:trPr>
        <w:tc>
          <w:tcPr>
            <w:tcW w:w="2816" w:type="pct"/>
            <w:vAlign w:val="center"/>
          </w:tcPr>
          <w:p w14:paraId="66586AB7" w14:textId="77777777" w:rsidR="00D54FFD" w:rsidRPr="00C839C1" w:rsidRDefault="00D54FFD" w:rsidP="00060E75">
            <w:pPr>
              <w:suppressAutoHyphens/>
              <w:jc w:val="center"/>
              <w:rPr>
                <w:rFonts w:ascii="Times New Roman" w:hAnsi="Times New Roman" w:cs="Times New Roman"/>
                <w:szCs w:val="22"/>
              </w:rPr>
            </w:pPr>
            <w:r w:rsidRPr="00C839C1">
              <w:rPr>
                <w:rFonts w:ascii="Times New Roman" w:hAnsi="Times New Roman" w:cs="Times New Roman"/>
                <w:szCs w:val="22"/>
              </w:rPr>
              <w:t>4000 - 4999</w:t>
            </w:r>
          </w:p>
        </w:tc>
        <w:tc>
          <w:tcPr>
            <w:tcW w:w="2184" w:type="pct"/>
            <w:vAlign w:val="center"/>
          </w:tcPr>
          <w:p w14:paraId="6902D5A8" w14:textId="77777777" w:rsidR="00D54FFD" w:rsidRPr="00BE608B" w:rsidRDefault="00D54FFD" w:rsidP="00060E75">
            <w:pPr>
              <w:suppressAutoHyphens/>
              <w:jc w:val="center"/>
              <w:rPr>
                <w:rFonts w:ascii="Times New Roman" w:hAnsi="Times New Roman" w:cs="Times New Roman"/>
                <w:szCs w:val="22"/>
              </w:rPr>
            </w:pPr>
            <w:r w:rsidRPr="00BE608B">
              <w:rPr>
                <w:rFonts w:ascii="Times New Roman" w:hAnsi="Times New Roman" w:cs="Times New Roman"/>
                <w:szCs w:val="22"/>
              </w:rPr>
              <w:t>35 bodova</w:t>
            </w:r>
          </w:p>
        </w:tc>
      </w:tr>
      <w:tr w:rsidR="00D54FFD" w:rsidRPr="00FB0594" w14:paraId="79489752" w14:textId="77777777" w:rsidTr="00060E75">
        <w:trPr>
          <w:trHeight w:val="128"/>
          <w:jc w:val="center"/>
        </w:trPr>
        <w:tc>
          <w:tcPr>
            <w:tcW w:w="2816" w:type="pct"/>
            <w:vAlign w:val="center"/>
          </w:tcPr>
          <w:p w14:paraId="130BFFCC" w14:textId="77777777" w:rsidR="00D54FFD" w:rsidRPr="00C839C1" w:rsidRDefault="00D54FFD" w:rsidP="00060E75">
            <w:pPr>
              <w:suppressAutoHyphens/>
              <w:jc w:val="center"/>
              <w:rPr>
                <w:rFonts w:ascii="Times New Roman" w:hAnsi="Times New Roman" w:cs="Times New Roman"/>
                <w:szCs w:val="22"/>
              </w:rPr>
            </w:pPr>
            <w:r w:rsidRPr="00634320">
              <w:rPr>
                <w:rFonts w:ascii="Times New Roman" w:hAnsi="Times New Roman" w:cs="Times New Roman"/>
                <w:szCs w:val="22"/>
              </w:rPr>
              <w:t xml:space="preserve"> </w:t>
            </w:r>
            <w:r>
              <w:rPr>
                <w:rFonts w:ascii="Times New Roman" w:hAnsi="Times New Roman" w:cs="Times New Roman"/>
                <w:szCs w:val="22"/>
              </w:rPr>
              <w:t xml:space="preserve">5000 i više </w:t>
            </w:r>
          </w:p>
        </w:tc>
        <w:tc>
          <w:tcPr>
            <w:tcW w:w="2184" w:type="pct"/>
            <w:vAlign w:val="center"/>
          </w:tcPr>
          <w:p w14:paraId="4E60F94B" w14:textId="77777777" w:rsidR="00D54FFD" w:rsidRPr="00FB0594" w:rsidRDefault="00D54FFD" w:rsidP="00060E75">
            <w:pPr>
              <w:suppressAutoHyphens/>
              <w:jc w:val="center"/>
              <w:rPr>
                <w:rFonts w:ascii="Times New Roman" w:hAnsi="Times New Roman" w:cs="Times New Roman"/>
                <w:szCs w:val="22"/>
              </w:rPr>
            </w:pPr>
            <w:r>
              <w:rPr>
                <w:rFonts w:ascii="Times New Roman" w:hAnsi="Times New Roman" w:cs="Times New Roman"/>
                <w:szCs w:val="22"/>
              </w:rPr>
              <w:t>4</w:t>
            </w:r>
            <w:r w:rsidRPr="00634320">
              <w:rPr>
                <w:rFonts w:ascii="Times New Roman" w:hAnsi="Times New Roman" w:cs="Times New Roman"/>
                <w:szCs w:val="22"/>
              </w:rPr>
              <w:t>0 bodova</w:t>
            </w:r>
          </w:p>
        </w:tc>
      </w:tr>
    </w:tbl>
    <w:p w14:paraId="0FB573DD" w14:textId="77777777" w:rsidR="00FC7BF6" w:rsidRPr="00FC7BF6" w:rsidRDefault="00FC7BF6" w:rsidP="00FC7BF6">
      <w:pPr>
        <w:pStyle w:val="Default"/>
        <w:jc w:val="both"/>
        <w:rPr>
          <w:rFonts w:ascii="Times New Roman" w:hAnsi="Times New Roman" w:cs="Times New Roman"/>
          <w:color w:val="FF0000"/>
          <w:sz w:val="22"/>
          <w:szCs w:val="22"/>
        </w:rPr>
      </w:pPr>
    </w:p>
    <w:p w14:paraId="3F2AA067" w14:textId="6D601C59" w:rsidR="00FC7BF6" w:rsidRPr="006010B5" w:rsidRDefault="00FC7BF6" w:rsidP="00FC7BF6">
      <w:pPr>
        <w:ind w:right="48"/>
        <w:jc w:val="both"/>
      </w:pPr>
      <w:r w:rsidRPr="00584591">
        <w:t xml:space="preserve">Ukoliko ponuditelj želi ostvariti bodove za ovaj kriterij obvezan je </w:t>
      </w:r>
      <w:r w:rsidRPr="00584591">
        <w:rPr>
          <w:b/>
          <w:u w:val="single"/>
        </w:rPr>
        <w:t>u ponudi dostaviti</w:t>
      </w:r>
      <w:r w:rsidRPr="00584591">
        <w:rPr>
          <w:u w:val="single"/>
        </w:rPr>
        <w:t xml:space="preserve"> </w:t>
      </w:r>
      <w:r w:rsidRPr="00584591">
        <w:rPr>
          <w:b/>
          <w:u w:val="single"/>
        </w:rPr>
        <w:t>dokaz</w:t>
      </w:r>
      <w:r w:rsidRPr="00584591">
        <w:t xml:space="preserve"> da je imenovani </w:t>
      </w:r>
      <w:r w:rsidRPr="006010B5">
        <w:t xml:space="preserve">stručnjak sudjelovao u </w:t>
      </w:r>
      <w:r w:rsidRPr="006010B5">
        <w:rPr>
          <w:u w:val="single" w:color="000000"/>
        </w:rPr>
        <w:t>izvršenju usluga kao što je naprijed navedeno</w:t>
      </w:r>
      <w:r w:rsidRPr="006010B5">
        <w:t xml:space="preserve">. Ponuditelj isto dokazuje potvrdama investitora s navodom objekata na kojima su stručnjaci bili angažirani.  </w:t>
      </w:r>
    </w:p>
    <w:p w14:paraId="61587552" w14:textId="77777777" w:rsidR="00FC7BF6" w:rsidRPr="00FC7BF6" w:rsidRDefault="00FC7BF6" w:rsidP="00FC7BF6">
      <w:pPr>
        <w:spacing w:after="34"/>
        <w:ind w:right="48"/>
        <w:rPr>
          <w:color w:val="FF0000"/>
        </w:rPr>
      </w:pPr>
    </w:p>
    <w:p w14:paraId="20874240" w14:textId="77777777" w:rsidR="0025010C" w:rsidRPr="001B4180" w:rsidRDefault="0025010C" w:rsidP="0025010C">
      <w:pPr>
        <w:spacing w:after="34"/>
        <w:ind w:right="48"/>
      </w:pPr>
      <w:r w:rsidRPr="001B4180">
        <w:t xml:space="preserve">Iz navedene potvrde investitora / dostavljene dokumentacije mora biti vidljivo najmanje: </w:t>
      </w:r>
    </w:p>
    <w:p w14:paraId="00054362" w14:textId="77777777" w:rsidR="0025010C" w:rsidRPr="001B4180" w:rsidRDefault="0025010C" w:rsidP="0025010C">
      <w:pPr>
        <w:numPr>
          <w:ilvl w:val="0"/>
          <w:numId w:val="40"/>
        </w:numPr>
        <w:spacing w:after="32"/>
        <w:ind w:left="685" w:right="48" w:hanging="360"/>
        <w:jc w:val="both"/>
      </w:pPr>
      <w:r w:rsidRPr="001B4180">
        <w:t xml:space="preserve">ime i prezime stručnjaka,  </w:t>
      </w:r>
    </w:p>
    <w:p w14:paraId="64F6A791" w14:textId="77777777" w:rsidR="0025010C" w:rsidRPr="001B4180" w:rsidRDefault="0025010C" w:rsidP="0025010C">
      <w:pPr>
        <w:numPr>
          <w:ilvl w:val="0"/>
          <w:numId w:val="40"/>
        </w:numPr>
        <w:spacing w:after="10"/>
        <w:ind w:left="685" w:right="48" w:hanging="360"/>
        <w:jc w:val="both"/>
      </w:pPr>
      <w:r w:rsidRPr="001B4180">
        <w:t xml:space="preserve">u kom svojstvu je bio angažiran na izvršenju usluga odnosno koju vrstu usluga je imenovani stručnjak obavljao u predmetnom ugovoru / poslu,  </w:t>
      </w:r>
    </w:p>
    <w:p w14:paraId="658762E1" w14:textId="77777777" w:rsidR="0025010C" w:rsidRPr="001B4180" w:rsidRDefault="0025010C" w:rsidP="0025010C">
      <w:pPr>
        <w:numPr>
          <w:ilvl w:val="0"/>
          <w:numId w:val="40"/>
        </w:numPr>
        <w:spacing w:after="10"/>
        <w:ind w:left="685" w:right="48" w:hanging="360"/>
        <w:jc w:val="both"/>
      </w:pPr>
      <w:r w:rsidRPr="001B4180">
        <w:t>naziv investitora,</w:t>
      </w:r>
    </w:p>
    <w:p w14:paraId="15E94D73" w14:textId="77777777" w:rsidR="0025010C" w:rsidRPr="001B4180" w:rsidRDefault="0025010C" w:rsidP="0025010C">
      <w:pPr>
        <w:pStyle w:val="ListParagraph"/>
        <w:numPr>
          <w:ilvl w:val="0"/>
          <w:numId w:val="40"/>
        </w:numPr>
        <w:ind w:hanging="360"/>
        <w:jc w:val="both"/>
        <w:rPr>
          <w:szCs w:val="22"/>
        </w:rPr>
      </w:pPr>
      <w:r w:rsidRPr="001B4180">
        <w:rPr>
          <w:szCs w:val="22"/>
        </w:rPr>
        <w:t xml:space="preserve">predmet usluga / ugovora s opisom objekta ili vrste objekta ili usluga po potrebi, </w:t>
      </w:r>
    </w:p>
    <w:p w14:paraId="324CE3FC" w14:textId="77777777" w:rsidR="0025010C" w:rsidRPr="001B4180" w:rsidRDefault="0025010C" w:rsidP="0025010C">
      <w:pPr>
        <w:numPr>
          <w:ilvl w:val="0"/>
          <w:numId w:val="40"/>
        </w:numPr>
        <w:spacing w:after="10"/>
        <w:ind w:left="685" w:right="48" w:hanging="360"/>
        <w:jc w:val="both"/>
      </w:pPr>
      <w:r w:rsidRPr="001B4180">
        <w:t>broj objekata i</w:t>
      </w:r>
    </w:p>
    <w:p w14:paraId="4AD2FEA8" w14:textId="77777777" w:rsidR="0025010C" w:rsidRPr="001B4180" w:rsidRDefault="0025010C" w:rsidP="0025010C">
      <w:pPr>
        <w:numPr>
          <w:ilvl w:val="0"/>
          <w:numId w:val="40"/>
        </w:numPr>
        <w:spacing w:after="10"/>
        <w:ind w:left="685" w:right="48" w:hanging="360"/>
        <w:jc w:val="both"/>
      </w:pPr>
      <w:r w:rsidRPr="001B4180">
        <w:t xml:space="preserve">datum / razdoblje izvršenja usluga (ali nije nužno). </w:t>
      </w:r>
    </w:p>
    <w:p w14:paraId="27D32C62" w14:textId="77777777" w:rsidR="00FC7BF6" w:rsidRPr="00FC7BF6" w:rsidRDefault="00FC7BF6" w:rsidP="00FC7BF6">
      <w:pPr>
        <w:jc w:val="both"/>
        <w:rPr>
          <w:color w:val="FF0000"/>
          <w:szCs w:val="22"/>
        </w:rPr>
      </w:pPr>
    </w:p>
    <w:p w14:paraId="6B5A8271" w14:textId="39A393E1" w:rsidR="00FC7BF6" w:rsidRPr="006010B5" w:rsidRDefault="00FC7BF6" w:rsidP="00FC7BF6">
      <w:pPr>
        <w:suppressAutoHyphens/>
        <w:jc w:val="both"/>
        <w:rPr>
          <w:szCs w:val="22"/>
          <w:u w:val="single"/>
        </w:rPr>
      </w:pPr>
      <w:r w:rsidRPr="006010B5">
        <w:t xml:space="preserve">Navedene potvrde / dokumenti </w:t>
      </w:r>
      <w:r w:rsidRPr="006010B5">
        <w:rPr>
          <w:u w:val="single"/>
        </w:rPr>
        <w:t>moraju sadržavati sve informacije</w:t>
      </w:r>
      <w:r w:rsidRPr="006010B5">
        <w:t xml:space="preserve"> temeljem kojih naručitelj dodjeljuje bodove po ovom kriteriju te iste moraju biti </w:t>
      </w:r>
      <w:r w:rsidRPr="006010B5">
        <w:rPr>
          <w:u w:val="single"/>
        </w:rPr>
        <w:t>potpisane i ovjerene</w:t>
      </w:r>
      <w:r w:rsidRPr="006010B5">
        <w:t xml:space="preserve"> od strane investitora. </w:t>
      </w:r>
      <w:r w:rsidRPr="006010B5">
        <w:rPr>
          <w:szCs w:val="22"/>
        </w:rPr>
        <w:t>Ukoliko</w:t>
      </w:r>
      <w:r w:rsidR="00AF0687">
        <w:rPr>
          <w:szCs w:val="22"/>
        </w:rPr>
        <w:t xml:space="preserve"> ponuditelj nema potvrdu ili</w:t>
      </w:r>
      <w:r w:rsidRPr="006010B5">
        <w:rPr>
          <w:szCs w:val="22"/>
        </w:rPr>
        <w:t xml:space="preserve"> iz potvrde nisu vidljive sve tražene informacije, one mogu biti popraćene izvješćima ili ugovorima ili drugom </w:t>
      </w:r>
      <w:r w:rsidRPr="006010B5">
        <w:rPr>
          <w:szCs w:val="22"/>
          <w:u w:val="single"/>
        </w:rPr>
        <w:t>vjerodostojnom</w:t>
      </w:r>
      <w:r w:rsidRPr="006010B5">
        <w:rPr>
          <w:szCs w:val="22"/>
        </w:rPr>
        <w:t xml:space="preserve"> dokumentacijom vezanom uz konkretne usluge / ugovore te naručitelj te dokumente mora ned</w:t>
      </w:r>
      <w:r w:rsidR="004C6F86">
        <w:rPr>
          <w:szCs w:val="22"/>
        </w:rPr>
        <w:t>v</w:t>
      </w:r>
      <w:r w:rsidRPr="006010B5">
        <w:rPr>
          <w:szCs w:val="22"/>
        </w:rPr>
        <w:t>ojbeno povezati s dostavljenom potvrdom ili popisom.</w:t>
      </w:r>
    </w:p>
    <w:p w14:paraId="0A4B16E6" w14:textId="77777777" w:rsidR="00FC7BF6" w:rsidRPr="00FC7BF6" w:rsidRDefault="00FC7BF6" w:rsidP="00FC7BF6">
      <w:pPr>
        <w:rPr>
          <w:color w:val="FF0000"/>
        </w:rPr>
      </w:pPr>
    </w:p>
    <w:p w14:paraId="7DBA341E" w14:textId="77777777" w:rsidR="00FC7BF6" w:rsidRPr="006010B5" w:rsidRDefault="00FC7BF6" w:rsidP="00FC7BF6">
      <w:pPr>
        <w:ind w:right="48"/>
        <w:jc w:val="both"/>
      </w:pPr>
      <w:r w:rsidRPr="006010B5">
        <w:t xml:space="preserve">Ukoliko iz dostavljenih potvrda (dokumentacije) naručitelj ne može nedvojbeno utvrditi sve tražene </w:t>
      </w:r>
      <w:proofErr w:type="spellStart"/>
      <w:r w:rsidRPr="006010B5">
        <w:t>infomacije</w:t>
      </w:r>
      <w:proofErr w:type="spellEnd"/>
      <w:r w:rsidRPr="006010B5">
        <w:t xml:space="preserve">, ili se dostavljene potvrde (dokumentacija) ne odnosi na traženi specifično iskustvo, za objekt/e iz predmetne potvrde neće biti dodijeljeni bodovi po ovom kriteriju. </w:t>
      </w:r>
    </w:p>
    <w:p w14:paraId="6B6E5670" w14:textId="77777777" w:rsidR="00FC7BF6" w:rsidRPr="00FC7BF6" w:rsidRDefault="00FC7BF6" w:rsidP="00FC7BF6">
      <w:pPr>
        <w:suppressAutoHyphens/>
        <w:jc w:val="both"/>
        <w:rPr>
          <w:color w:val="FF0000"/>
          <w:szCs w:val="22"/>
        </w:rPr>
      </w:pPr>
    </w:p>
    <w:p w14:paraId="02F6E421" w14:textId="77777777" w:rsidR="00FC7BF6" w:rsidRPr="006010B5" w:rsidRDefault="00FC7BF6" w:rsidP="00FC7BF6">
      <w:pPr>
        <w:suppressAutoHyphens/>
        <w:jc w:val="both"/>
        <w:rPr>
          <w:szCs w:val="22"/>
        </w:rPr>
      </w:pPr>
      <w:r w:rsidRPr="006010B5">
        <w:rPr>
          <w:szCs w:val="22"/>
        </w:rPr>
        <w:t>Ukoliko je ponuditelj imenovao stručnjaka sa stručnim iskustvom različitim od naprijed navedenog iskustva, Naručitelj neće odbiti takvu ponudu, već za istu neće biti dodijeljeni bodovi. Naime, naručitelj u ovom postupku nabave vrednuje kvalitetu stručnjaka temeljem specifičnog stručnog iskustva kojeg je isti stekao u izvršenju usluga kako je traženo ovim predmetom nabave, a imajući u vidu važnost, složenost, opseg i vrijednost predmeta nabave.</w:t>
      </w:r>
    </w:p>
    <w:p w14:paraId="549A6695" w14:textId="77777777" w:rsidR="00FC7BF6" w:rsidRPr="006010B5" w:rsidRDefault="00FC7BF6" w:rsidP="00FC7BF6">
      <w:pPr>
        <w:spacing w:after="22"/>
      </w:pPr>
    </w:p>
    <w:p w14:paraId="3443A0DD" w14:textId="0774BF25" w:rsidR="00FC7BF6" w:rsidRPr="006010B5" w:rsidRDefault="00FC7BF6" w:rsidP="00FC7BF6">
      <w:pPr>
        <w:suppressAutoHyphens/>
        <w:jc w:val="both"/>
        <w:rPr>
          <w:b/>
          <w:szCs w:val="22"/>
        </w:rPr>
      </w:pPr>
      <w:r w:rsidRPr="006010B5">
        <w:t xml:space="preserve">Radi olakšanog pregleda i ocjene dostavljenih potvrda, preporuka je ponuditeljima dostaviti i popis svih u ponudi dostavljenih potvrda u okviru kriterija za odabir ponude – kvaliteta stručnjaka. U tu svrhu ponuditelji mogu </w:t>
      </w:r>
      <w:r w:rsidRPr="00AC3AB4">
        <w:t xml:space="preserve">popuniti obrazac Popisa iz Priloga </w:t>
      </w:r>
      <w:r w:rsidR="001A31D3">
        <w:t>2</w:t>
      </w:r>
      <w:r w:rsidRPr="00AC3AB4">
        <w:t xml:space="preserve">. ove dokumentacije, </w:t>
      </w:r>
      <w:r w:rsidRPr="00AC3AB4">
        <w:rPr>
          <w:szCs w:val="22"/>
        </w:rPr>
        <w:t xml:space="preserve">s tim da se uz ovaj obrazac </w:t>
      </w:r>
      <w:r w:rsidRPr="00AC3AB4">
        <w:rPr>
          <w:b/>
          <w:szCs w:val="22"/>
        </w:rPr>
        <w:t>obvezno</w:t>
      </w:r>
      <w:r w:rsidRPr="00AC3AB4">
        <w:rPr>
          <w:szCs w:val="22"/>
        </w:rPr>
        <w:t xml:space="preserve"> </w:t>
      </w:r>
      <w:r w:rsidRPr="00AC3AB4">
        <w:rPr>
          <w:b/>
          <w:szCs w:val="22"/>
        </w:rPr>
        <w:t>moraju dostaviti</w:t>
      </w:r>
      <w:r w:rsidRPr="006010B5">
        <w:rPr>
          <w:b/>
          <w:szCs w:val="22"/>
        </w:rPr>
        <w:t xml:space="preserve"> predmetne potvrde / vjerodostojna dokumentacija s obzirom da se bodovi dodjeljuju temeljem istih. </w:t>
      </w:r>
    </w:p>
    <w:p w14:paraId="217F1820" w14:textId="069CE132" w:rsidR="00FC7BF6" w:rsidRPr="006010B5" w:rsidRDefault="00FC7BF6" w:rsidP="00FC7BF6">
      <w:pPr>
        <w:suppressAutoHyphens/>
        <w:jc w:val="both"/>
        <w:rPr>
          <w:szCs w:val="22"/>
        </w:rPr>
      </w:pPr>
      <w:r w:rsidRPr="00F350B1">
        <w:rPr>
          <w:szCs w:val="22"/>
          <w:u w:val="single"/>
        </w:rPr>
        <w:t>Ukoliko ponuditelj u svojoj ponudi ne dostavi sve potvrde ili dokumentaciju temeljem kojih se dodjeljuju bodovi, naručitelj će bodovati tu ponudu prema dostavljenim potvrdama / dokumentima, bez poziva na dostavu preostalih potvrda.</w:t>
      </w:r>
      <w:r w:rsidR="003E3539" w:rsidRPr="00F350B1">
        <w:rPr>
          <w:szCs w:val="22"/>
        </w:rPr>
        <w:t xml:space="preserve"> Ukoliko se potvrde odnose na Naručitelja kao investitora, Naručitelj će samostalno provjeriti točnost podataka.</w:t>
      </w:r>
      <w:r w:rsidR="00F350B1" w:rsidRPr="00F350B1">
        <w:rPr>
          <w:szCs w:val="22"/>
        </w:rPr>
        <w:t xml:space="preserve"> </w:t>
      </w:r>
      <w:r w:rsidRPr="00F350B1">
        <w:rPr>
          <w:szCs w:val="22"/>
        </w:rPr>
        <w:t>U slučaju potrebe, kod očitih nejasnoća naručitelj može tražiti pojašnjenje dostavljenih potvrda / dokumentacije.</w:t>
      </w:r>
      <w:r w:rsidR="003E3539">
        <w:rPr>
          <w:szCs w:val="22"/>
        </w:rPr>
        <w:t xml:space="preserve"> </w:t>
      </w:r>
    </w:p>
    <w:p w14:paraId="23CD554D" w14:textId="77777777" w:rsidR="00FC7BF6" w:rsidRPr="007416F8" w:rsidRDefault="00FC7BF6" w:rsidP="00FC7BF6">
      <w:pPr>
        <w:ind w:left="77"/>
      </w:pPr>
      <w:r>
        <w:t xml:space="preserve"> </w:t>
      </w:r>
    </w:p>
    <w:p w14:paraId="5D4E1A45" w14:textId="174E1E00" w:rsidR="00FD47BD" w:rsidRPr="00C9340D" w:rsidRDefault="00FC7BF6" w:rsidP="00FC7BF6">
      <w:pPr>
        <w:suppressAutoHyphens/>
        <w:jc w:val="both"/>
        <w:rPr>
          <w:szCs w:val="22"/>
        </w:rPr>
      </w:pPr>
      <w:r w:rsidRPr="007416F8">
        <w:t>Napomena: Ako su dvije ili više valjanih ponuda jednako rangirane prema kriteriju za odabir ponude, Naručitelj će odabrati ponudu koja je zaprimljena ranije.</w:t>
      </w:r>
    </w:p>
    <w:p w14:paraId="08CD2B17" w14:textId="77777777" w:rsidR="00FD47BD" w:rsidRPr="00C9340D" w:rsidRDefault="00FD47BD" w:rsidP="0001115A">
      <w:pPr>
        <w:suppressAutoHyphens/>
        <w:jc w:val="both"/>
        <w:rPr>
          <w:bCs/>
          <w:color w:val="0070C0"/>
          <w:szCs w:val="22"/>
        </w:rPr>
      </w:pPr>
    </w:p>
    <w:p w14:paraId="5569349A" w14:textId="77777777" w:rsidR="0020461E" w:rsidRPr="00C9340D" w:rsidRDefault="0020461E" w:rsidP="0001115A">
      <w:pPr>
        <w:pStyle w:val="Heading2"/>
        <w:tabs>
          <w:tab w:val="clear" w:pos="432"/>
        </w:tabs>
        <w:ind w:left="0" w:firstLine="0"/>
        <w:rPr>
          <w:color w:val="002060"/>
          <w:szCs w:val="22"/>
        </w:rPr>
      </w:pPr>
      <w:bookmarkStart w:id="106" w:name="_Toc105158917"/>
      <w:r w:rsidRPr="00C9340D">
        <w:rPr>
          <w:color w:val="002060"/>
          <w:szCs w:val="22"/>
        </w:rPr>
        <w:t xml:space="preserve">Jezik </w:t>
      </w:r>
      <w:r w:rsidR="00DB377F" w:rsidRPr="00C9340D">
        <w:rPr>
          <w:color w:val="002060"/>
          <w:szCs w:val="22"/>
        </w:rPr>
        <w:t xml:space="preserve">i pismo </w:t>
      </w:r>
      <w:r w:rsidRPr="00C9340D">
        <w:rPr>
          <w:color w:val="002060"/>
          <w:szCs w:val="22"/>
        </w:rPr>
        <w:t>ponude</w:t>
      </w:r>
      <w:bookmarkEnd w:id="106"/>
    </w:p>
    <w:p w14:paraId="4013DC46" w14:textId="77777777" w:rsidR="0020461E" w:rsidRPr="00C9340D" w:rsidRDefault="007676F3" w:rsidP="0001115A">
      <w:pPr>
        <w:jc w:val="both"/>
        <w:rPr>
          <w:szCs w:val="22"/>
        </w:rPr>
      </w:pPr>
      <w:r w:rsidRPr="00C9340D">
        <w:rPr>
          <w:szCs w:val="22"/>
        </w:rPr>
        <w:t xml:space="preserve"> </w:t>
      </w:r>
    </w:p>
    <w:p w14:paraId="07BE9163" w14:textId="7EAF3E5B" w:rsidR="000969BC" w:rsidRPr="00C9340D" w:rsidRDefault="005F2322" w:rsidP="0001115A">
      <w:pPr>
        <w:jc w:val="both"/>
        <w:rPr>
          <w:szCs w:val="22"/>
        </w:rPr>
      </w:pPr>
      <w:r w:rsidRPr="00C9340D">
        <w:rPr>
          <w:szCs w:val="22"/>
        </w:rPr>
        <w:t xml:space="preserve">Ponuda se zajedno s pripadajućom dokumentacijom izrađuje na hrvatskom jeziku i latiničnom pismu. </w:t>
      </w:r>
    </w:p>
    <w:p w14:paraId="754F5EFC" w14:textId="29D78B3E" w:rsidR="000969BC" w:rsidRDefault="005F2322" w:rsidP="0001115A">
      <w:pPr>
        <w:jc w:val="both"/>
        <w:rPr>
          <w:szCs w:val="22"/>
        </w:rPr>
      </w:pPr>
      <w:r w:rsidRPr="00C9340D">
        <w:rPr>
          <w:szCs w:val="22"/>
        </w:rPr>
        <w:t>Dokumenti iz ponude</w:t>
      </w:r>
      <w:r w:rsidR="000969BC" w:rsidRPr="00C9340D">
        <w:rPr>
          <w:szCs w:val="22"/>
        </w:rPr>
        <w:t xml:space="preserve"> (npr. </w:t>
      </w:r>
      <w:r w:rsidR="00DB155F" w:rsidRPr="00C9340D">
        <w:rPr>
          <w:szCs w:val="22"/>
        </w:rPr>
        <w:t xml:space="preserve">certifikat, tehnička specifikacija, </w:t>
      </w:r>
      <w:r w:rsidR="000969BC" w:rsidRPr="00C9340D">
        <w:rPr>
          <w:szCs w:val="22"/>
        </w:rPr>
        <w:t>tehnički opis</w:t>
      </w:r>
      <w:r w:rsidR="00DB155F" w:rsidRPr="00C9340D">
        <w:rPr>
          <w:szCs w:val="22"/>
        </w:rPr>
        <w:t xml:space="preserve"> ili bilo koji drugi dokument kojim se dokazuje ponuđeno) </w:t>
      </w:r>
      <w:r w:rsidRPr="00C9340D">
        <w:rPr>
          <w:szCs w:val="22"/>
        </w:rPr>
        <w:t xml:space="preserve">mogu biti i na nekom drugom </w:t>
      </w:r>
      <w:r w:rsidR="00DA64BE" w:rsidRPr="00C9340D">
        <w:rPr>
          <w:szCs w:val="22"/>
        </w:rPr>
        <w:t>jeziku, ali se u tom slučaju ob</w:t>
      </w:r>
      <w:r w:rsidRPr="00C9340D">
        <w:rPr>
          <w:szCs w:val="22"/>
        </w:rPr>
        <w:t>vezno prilaže i prijevod ovlaštenog sudskog tumača za jezik s kojeg je prijevod izvršen.</w:t>
      </w:r>
    </w:p>
    <w:p w14:paraId="50766533" w14:textId="77777777" w:rsidR="005F2697" w:rsidRPr="00C9340D" w:rsidRDefault="005F2697" w:rsidP="0001115A">
      <w:pPr>
        <w:jc w:val="both"/>
        <w:rPr>
          <w:szCs w:val="22"/>
        </w:rPr>
      </w:pPr>
    </w:p>
    <w:p w14:paraId="00FBEAA7" w14:textId="77777777" w:rsidR="0020461E" w:rsidRPr="00C9340D" w:rsidRDefault="0020461E" w:rsidP="0001115A">
      <w:pPr>
        <w:pStyle w:val="Heading2"/>
        <w:tabs>
          <w:tab w:val="clear" w:pos="432"/>
        </w:tabs>
        <w:ind w:left="0" w:firstLine="0"/>
        <w:rPr>
          <w:color w:val="002060"/>
          <w:szCs w:val="22"/>
        </w:rPr>
      </w:pPr>
      <w:bookmarkStart w:id="107" w:name="_Toc259438743"/>
      <w:bookmarkStart w:id="108" w:name="_Toc281558892"/>
      <w:bookmarkStart w:id="109" w:name="_Toc105158918"/>
      <w:r w:rsidRPr="00C9340D">
        <w:rPr>
          <w:color w:val="002060"/>
          <w:szCs w:val="22"/>
        </w:rPr>
        <w:lastRenderedPageBreak/>
        <w:t>Rok valjanosti ponude</w:t>
      </w:r>
      <w:bookmarkEnd w:id="107"/>
      <w:bookmarkEnd w:id="108"/>
      <w:bookmarkEnd w:id="109"/>
      <w:r w:rsidRPr="00C9340D">
        <w:rPr>
          <w:color w:val="002060"/>
          <w:szCs w:val="22"/>
        </w:rPr>
        <w:t xml:space="preserve"> </w:t>
      </w:r>
    </w:p>
    <w:p w14:paraId="5B65BAF2" w14:textId="77777777" w:rsidR="0020461E" w:rsidRPr="00C9340D" w:rsidRDefault="0020461E" w:rsidP="0001115A">
      <w:pPr>
        <w:rPr>
          <w:color w:val="0070C0"/>
          <w:szCs w:val="22"/>
        </w:rPr>
      </w:pPr>
    </w:p>
    <w:p w14:paraId="4D05907B" w14:textId="331D10B2" w:rsidR="00F05FE4" w:rsidRPr="00C9340D" w:rsidRDefault="003C2051" w:rsidP="0001115A">
      <w:pPr>
        <w:jc w:val="both"/>
        <w:rPr>
          <w:szCs w:val="22"/>
        </w:rPr>
      </w:pPr>
      <w:r w:rsidRPr="00C9340D">
        <w:rPr>
          <w:szCs w:val="22"/>
        </w:rPr>
        <w:t xml:space="preserve">Rok valjanosti ponude je </w:t>
      </w:r>
      <w:r w:rsidR="00AC3AB4">
        <w:rPr>
          <w:szCs w:val="22"/>
        </w:rPr>
        <w:t>2</w:t>
      </w:r>
      <w:r w:rsidRPr="00C9340D">
        <w:rPr>
          <w:szCs w:val="22"/>
        </w:rPr>
        <w:t xml:space="preserve"> (</w:t>
      </w:r>
      <w:r w:rsidR="00AC3AB4">
        <w:rPr>
          <w:szCs w:val="22"/>
        </w:rPr>
        <w:t>dva</w:t>
      </w:r>
      <w:r w:rsidRPr="00C9340D">
        <w:rPr>
          <w:szCs w:val="22"/>
        </w:rPr>
        <w:t>) mjesec</w:t>
      </w:r>
      <w:r w:rsidR="00E55215" w:rsidRPr="00C9340D">
        <w:rPr>
          <w:szCs w:val="22"/>
        </w:rPr>
        <w:t>a</w:t>
      </w:r>
      <w:r w:rsidRPr="00C9340D">
        <w:rPr>
          <w:szCs w:val="22"/>
        </w:rPr>
        <w:t xml:space="preserve"> od isteka roka za dostavu ponuda. Ponuditelj rok valjanosti upisuje u za to predviđeno mjesto pri upisu podataka u sustav EOJN-a.</w:t>
      </w:r>
    </w:p>
    <w:p w14:paraId="4AD9730D" w14:textId="77777777" w:rsidR="00CC4460" w:rsidRPr="00C9340D" w:rsidRDefault="00CC4460" w:rsidP="0001115A">
      <w:pPr>
        <w:jc w:val="both"/>
        <w:rPr>
          <w:szCs w:val="22"/>
        </w:rPr>
      </w:pPr>
    </w:p>
    <w:p w14:paraId="51FB355B" w14:textId="26156335" w:rsidR="00ED2DAB" w:rsidRPr="00C9340D" w:rsidRDefault="003C2051" w:rsidP="0001115A">
      <w:pPr>
        <w:jc w:val="both"/>
        <w:rPr>
          <w:szCs w:val="22"/>
        </w:rPr>
      </w:pPr>
      <w:r w:rsidRPr="00C9340D">
        <w:rPr>
          <w:szCs w:val="22"/>
        </w:rPr>
        <w:t>Smatra se da ponuda dostavljena elektroničkim sredstvima komunikacije putem EOJN RH obvezuje ponuditelja u roku valjanosti ponude neovisno o tome je li potpisana ili nije te da naručitelj ne smije odbiti takvu ponudu samo zbog toga razloga.</w:t>
      </w:r>
      <w:r w:rsidR="00E44161" w:rsidRPr="00C9340D">
        <w:rPr>
          <w:szCs w:val="22"/>
        </w:rPr>
        <w:t xml:space="preserve"> </w:t>
      </w:r>
      <w:r w:rsidRPr="00C9340D">
        <w:rPr>
          <w:szCs w:val="22"/>
        </w:rPr>
        <w:t xml:space="preserve">Naručitelj zadržava pravo pisanim putem zatražiti izjavu o produljenju roka valjanosti ponude. </w:t>
      </w:r>
    </w:p>
    <w:p w14:paraId="46CA7877" w14:textId="77777777" w:rsidR="00D94496" w:rsidRPr="00C9340D" w:rsidRDefault="00D94496" w:rsidP="0001115A">
      <w:pPr>
        <w:jc w:val="both"/>
        <w:rPr>
          <w:szCs w:val="22"/>
          <w:highlight w:val="cyan"/>
        </w:rPr>
      </w:pPr>
    </w:p>
    <w:p w14:paraId="2D3ACA90" w14:textId="5254EB0D" w:rsidR="00C40285" w:rsidRPr="00C9340D" w:rsidRDefault="00C40285" w:rsidP="0001115A">
      <w:pPr>
        <w:pStyle w:val="Heading2"/>
        <w:tabs>
          <w:tab w:val="clear" w:pos="432"/>
        </w:tabs>
        <w:ind w:left="0" w:firstLine="0"/>
        <w:rPr>
          <w:color w:val="002060"/>
          <w:szCs w:val="22"/>
        </w:rPr>
      </w:pPr>
      <w:bookmarkStart w:id="110" w:name="_Toc504044960"/>
      <w:bookmarkStart w:id="111" w:name="_Toc105158919"/>
      <w:r w:rsidRPr="00C9340D">
        <w:rPr>
          <w:color w:val="002060"/>
          <w:szCs w:val="22"/>
        </w:rPr>
        <w:t xml:space="preserve">Sklapanje </w:t>
      </w:r>
      <w:bookmarkEnd w:id="110"/>
      <w:r w:rsidR="00E55215" w:rsidRPr="00C9340D">
        <w:rPr>
          <w:color w:val="002060"/>
          <w:szCs w:val="22"/>
        </w:rPr>
        <w:t>ugovora o javnoj nabavi</w:t>
      </w:r>
      <w:bookmarkEnd w:id="111"/>
    </w:p>
    <w:p w14:paraId="4379BC5F" w14:textId="77777777" w:rsidR="00C40285" w:rsidRPr="00C9340D" w:rsidRDefault="00C40285" w:rsidP="0001115A">
      <w:pPr>
        <w:autoSpaceDE w:val="0"/>
        <w:autoSpaceDN w:val="0"/>
        <w:adjustRightInd w:val="0"/>
        <w:jc w:val="both"/>
        <w:rPr>
          <w:szCs w:val="22"/>
        </w:rPr>
      </w:pPr>
    </w:p>
    <w:p w14:paraId="303C5BFC" w14:textId="43810427" w:rsidR="00C453AF" w:rsidRPr="00C9340D" w:rsidRDefault="00CC4460" w:rsidP="0001115A">
      <w:pPr>
        <w:jc w:val="both"/>
        <w:rPr>
          <w:szCs w:val="22"/>
        </w:rPr>
      </w:pPr>
      <w:r w:rsidRPr="00C9340D">
        <w:rPr>
          <w:szCs w:val="22"/>
        </w:rPr>
        <w:t>U</w:t>
      </w:r>
      <w:r w:rsidR="00C453AF" w:rsidRPr="00C9340D">
        <w:rPr>
          <w:szCs w:val="22"/>
        </w:rPr>
        <w:t xml:space="preserve">govorne strane sklapaju </w:t>
      </w:r>
      <w:r w:rsidR="00C15362" w:rsidRPr="00C9340D">
        <w:rPr>
          <w:szCs w:val="22"/>
        </w:rPr>
        <w:t>ugovor o javnoj nabavi</w:t>
      </w:r>
      <w:r w:rsidR="00C453AF" w:rsidRPr="00C9340D">
        <w:rPr>
          <w:szCs w:val="22"/>
        </w:rPr>
        <w:t xml:space="preserve"> u pisanom obliku u </w:t>
      </w:r>
      <w:r w:rsidRPr="00C9340D">
        <w:rPr>
          <w:b/>
          <w:szCs w:val="22"/>
        </w:rPr>
        <w:t>roku od 30</w:t>
      </w:r>
      <w:r w:rsidR="00C453AF" w:rsidRPr="00C9340D">
        <w:rPr>
          <w:b/>
          <w:szCs w:val="22"/>
        </w:rPr>
        <w:t xml:space="preserve"> dana</w:t>
      </w:r>
      <w:r w:rsidR="00C453AF" w:rsidRPr="00C9340D">
        <w:rPr>
          <w:szCs w:val="22"/>
        </w:rPr>
        <w:t xml:space="preserve"> od dana izvršnosti odluke o odabiru.</w:t>
      </w:r>
    </w:p>
    <w:p w14:paraId="2DD512F2" w14:textId="77777777" w:rsidR="00E2357F" w:rsidRPr="00C9340D" w:rsidRDefault="00E2357F" w:rsidP="0001115A">
      <w:pPr>
        <w:autoSpaceDE w:val="0"/>
        <w:autoSpaceDN w:val="0"/>
        <w:jc w:val="both"/>
        <w:rPr>
          <w:rStyle w:val="Lista1CharChar"/>
          <w:rFonts w:ascii="Times New Roman" w:hAnsi="Times New Roman"/>
          <w:szCs w:val="22"/>
        </w:rPr>
      </w:pPr>
    </w:p>
    <w:p w14:paraId="607C3E73" w14:textId="44170A3D" w:rsidR="00D94496" w:rsidRDefault="00D94496" w:rsidP="004E4FEB">
      <w:pPr>
        <w:jc w:val="both"/>
        <w:rPr>
          <w:szCs w:val="22"/>
        </w:rPr>
      </w:pPr>
      <w:r w:rsidRPr="00C9340D">
        <w:rPr>
          <w:szCs w:val="22"/>
        </w:rPr>
        <w:t>Odabrani ponuditelj je obvezan potpisati ugovor najkasnije u roku 5 dana od poziva naručitelja.</w:t>
      </w:r>
    </w:p>
    <w:p w14:paraId="4A1971D3" w14:textId="77777777" w:rsidR="004E5F0C" w:rsidRPr="004E4FEB" w:rsidRDefault="004E5F0C" w:rsidP="004E4FEB">
      <w:pPr>
        <w:jc w:val="both"/>
        <w:rPr>
          <w:rStyle w:val="Lista1CharChar"/>
          <w:rFonts w:ascii="Times New Roman" w:hAnsi="Times New Roman"/>
          <w:szCs w:val="22"/>
          <w:shd w:val="clear" w:color="auto" w:fill="auto"/>
        </w:rPr>
      </w:pPr>
    </w:p>
    <w:p w14:paraId="42A0DD62" w14:textId="657644AF" w:rsidR="00C40285" w:rsidRPr="00C9340D" w:rsidRDefault="00C40285" w:rsidP="0001115A">
      <w:pPr>
        <w:pStyle w:val="Heading2"/>
        <w:tabs>
          <w:tab w:val="clear" w:pos="432"/>
        </w:tabs>
        <w:ind w:left="0" w:firstLine="0"/>
        <w:rPr>
          <w:color w:val="002060"/>
          <w:szCs w:val="22"/>
        </w:rPr>
      </w:pPr>
      <w:bookmarkStart w:id="112" w:name="_Toc504044962"/>
      <w:bookmarkStart w:id="113" w:name="_Toc105158920"/>
      <w:r w:rsidRPr="00C9340D">
        <w:rPr>
          <w:color w:val="002060"/>
          <w:szCs w:val="22"/>
        </w:rPr>
        <w:t xml:space="preserve">Bitni uvjeti </w:t>
      </w:r>
      <w:bookmarkEnd w:id="112"/>
      <w:r w:rsidR="005F6365" w:rsidRPr="00C9340D">
        <w:rPr>
          <w:color w:val="002060"/>
          <w:szCs w:val="22"/>
        </w:rPr>
        <w:t>ugovora o javnoj nabavi</w:t>
      </w:r>
      <w:bookmarkEnd w:id="113"/>
    </w:p>
    <w:p w14:paraId="3059DD62" w14:textId="77777777" w:rsidR="00C40285" w:rsidRPr="00C9340D" w:rsidRDefault="00C40285" w:rsidP="0001115A">
      <w:pPr>
        <w:autoSpaceDE w:val="0"/>
        <w:autoSpaceDN w:val="0"/>
        <w:adjustRightInd w:val="0"/>
        <w:jc w:val="both"/>
        <w:rPr>
          <w:color w:val="0070C0"/>
          <w:szCs w:val="22"/>
        </w:rPr>
      </w:pPr>
    </w:p>
    <w:p w14:paraId="14FF5D6B" w14:textId="230C742F" w:rsidR="00C627CF" w:rsidRPr="00C9340D" w:rsidRDefault="00C627CF" w:rsidP="0001115A">
      <w:pPr>
        <w:tabs>
          <w:tab w:val="left" w:pos="480"/>
        </w:tabs>
        <w:jc w:val="both"/>
        <w:rPr>
          <w:rStyle w:val="Lista1CharChar"/>
          <w:rFonts w:ascii="Times New Roman" w:hAnsi="Times New Roman"/>
          <w:szCs w:val="22"/>
          <w:shd w:val="clear" w:color="auto" w:fill="auto"/>
        </w:rPr>
      </w:pPr>
      <w:r w:rsidRPr="00C9340D">
        <w:rPr>
          <w:rStyle w:val="Lista1CharChar"/>
          <w:rFonts w:ascii="Times New Roman" w:hAnsi="Times New Roman"/>
          <w:szCs w:val="22"/>
          <w:shd w:val="clear" w:color="auto" w:fill="auto"/>
        </w:rPr>
        <w:t xml:space="preserve">Bitnim uvjetima </w:t>
      </w:r>
      <w:r w:rsidR="005F6365" w:rsidRPr="00C9340D">
        <w:rPr>
          <w:rStyle w:val="Lista1CharChar"/>
          <w:rFonts w:ascii="Times New Roman" w:hAnsi="Times New Roman"/>
          <w:iCs/>
          <w:szCs w:val="22"/>
        </w:rPr>
        <w:t>ugovora</w:t>
      </w:r>
      <w:r w:rsidRPr="00C9340D">
        <w:rPr>
          <w:rStyle w:val="Lista1CharChar"/>
          <w:rFonts w:ascii="Times New Roman" w:hAnsi="Times New Roman"/>
          <w:iCs/>
          <w:szCs w:val="22"/>
        </w:rPr>
        <w:t xml:space="preserve"> </w:t>
      </w:r>
      <w:r w:rsidRPr="00C9340D">
        <w:rPr>
          <w:rStyle w:val="Lista1CharChar"/>
          <w:rFonts w:ascii="Times New Roman" w:hAnsi="Times New Roman"/>
          <w:szCs w:val="22"/>
          <w:shd w:val="clear" w:color="auto" w:fill="auto"/>
        </w:rPr>
        <w:t>smatraju se</w:t>
      </w:r>
      <w:r w:rsidR="00CC4460" w:rsidRPr="00C9340D">
        <w:rPr>
          <w:rStyle w:val="Lista1CharChar"/>
          <w:rFonts w:ascii="Times New Roman" w:hAnsi="Times New Roman"/>
          <w:szCs w:val="22"/>
          <w:shd w:val="clear" w:color="auto" w:fill="auto"/>
        </w:rPr>
        <w:t xml:space="preserve"> najmanje</w:t>
      </w:r>
      <w:r w:rsidRPr="00C9340D">
        <w:rPr>
          <w:rStyle w:val="Lista1CharChar"/>
          <w:rFonts w:ascii="Times New Roman" w:hAnsi="Times New Roman"/>
          <w:szCs w:val="22"/>
          <w:shd w:val="clear" w:color="auto" w:fill="auto"/>
        </w:rPr>
        <w:t>:</w:t>
      </w:r>
    </w:p>
    <w:p w14:paraId="1EA16442" w14:textId="69DB3EDE" w:rsidR="00C627CF" w:rsidRPr="00C9340D" w:rsidRDefault="00C627CF" w:rsidP="00C9340D">
      <w:pPr>
        <w:numPr>
          <w:ilvl w:val="0"/>
          <w:numId w:val="15"/>
        </w:numPr>
        <w:tabs>
          <w:tab w:val="clear" w:pos="552"/>
        </w:tabs>
        <w:ind w:left="851"/>
        <w:jc w:val="both"/>
        <w:rPr>
          <w:color w:val="000000"/>
          <w:szCs w:val="22"/>
        </w:rPr>
      </w:pPr>
      <w:r w:rsidRPr="00C9340D">
        <w:rPr>
          <w:color w:val="000000"/>
          <w:szCs w:val="22"/>
        </w:rPr>
        <w:t xml:space="preserve">predmet nabave  </w:t>
      </w:r>
    </w:p>
    <w:p w14:paraId="1E341CB3" w14:textId="6F143BCE" w:rsidR="00C627CF" w:rsidRPr="00C9340D" w:rsidRDefault="00C627CF" w:rsidP="00C9340D">
      <w:pPr>
        <w:numPr>
          <w:ilvl w:val="0"/>
          <w:numId w:val="15"/>
        </w:numPr>
        <w:tabs>
          <w:tab w:val="clear" w:pos="552"/>
        </w:tabs>
        <w:ind w:left="851"/>
        <w:jc w:val="both"/>
        <w:rPr>
          <w:color w:val="000000"/>
          <w:szCs w:val="22"/>
        </w:rPr>
      </w:pPr>
      <w:r w:rsidRPr="00C9340D">
        <w:rPr>
          <w:color w:val="000000"/>
          <w:szCs w:val="22"/>
        </w:rPr>
        <w:t>rok i uvjeti izvršenja ugovornih obveza odabranog ponuditelja</w:t>
      </w:r>
    </w:p>
    <w:p w14:paraId="503DCA41" w14:textId="72ABD3FE" w:rsidR="00C627CF" w:rsidRPr="00C9340D" w:rsidRDefault="00C627CF" w:rsidP="00C9340D">
      <w:pPr>
        <w:pStyle w:val="ListParagraph"/>
        <w:numPr>
          <w:ilvl w:val="0"/>
          <w:numId w:val="15"/>
        </w:numPr>
        <w:tabs>
          <w:tab w:val="clear" w:pos="552"/>
        </w:tabs>
        <w:ind w:left="851"/>
        <w:jc w:val="both"/>
        <w:rPr>
          <w:szCs w:val="22"/>
        </w:rPr>
      </w:pPr>
      <w:r w:rsidRPr="00C9340D">
        <w:rPr>
          <w:szCs w:val="22"/>
        </w:rPr>
        <w:t xml:space="preserve">rok, način i uvjeti plaćanja </w:t>
      </w:r>
    </w:p>
    <w:p w14:paraId="786F811F" w14:textId="238DEFCE" w:rsidR="00E44161" w:rsidRPr="00C9340D" w:rsidRDefault="000A1B53" w:rsidP="00C9340D">
      <w:pPr>
        <w:pStyle w:val="ListParagraph"/>
        <w:numPr>
          <w:ilvl w:val="0"/>
          <w:numId w:val="15"/>
        </w:numPr>
        <w:tabs>
          <w:tab w:val="clear" w:pos="552"/>
        </w:tabs>
        <w:ind w:left="851"/>
        <w:jc w:val="both"/>
        <w:rPr>
          <w:szCs w:val="22"/>
        </w:rPr>
      </w:pPr>
      <w:r w:rsidRPr="00C9340D">
        <w:rPr>
          <w:szCs w:val="22"/>
        </w:rPr>
        <w:t>jedinične cijene</w:t>
      </w:r>
      <w:r w:rsidR="00A0415A" w:rsidRPr="00C9340D">
        <w:rPr>
          <w:szCs w:val="22"/>
        </w:rPr>
        <w:t>.</w:t>
      </w:r>
    </w:p>
    <w:p w14:paraId="1735817D" w14:textId="77777777" w:rsidR="00A0415A" w:rsidRPr="004E4FEB" w:rsidRDefault="00A0415A" w:rsidP="004E4FEB">
      <w:pPr>
        <w:jc w:val="both"/>
        <w:rPr>
          <w:szCs w:val="22"/>
        </w:rPr>
      </w:pPr>
    </w:p>
    <w:p w14:paraId="50BDB23A" w14:textId="7718C03A" w:rsidR="003672FE" w:rsidRPr="004A1C5C" w:rsidRDefault="00C40285" w:rsidP="003672FE">
      <w:pPr>
        <w:pStyle w:val="Heading2"/>
        <w:tabs>
          <w:tab w:val="clear" w:pos="432"/>
        </w:tabs>
        <w:ind w:left="0" w:firstLine="0"/>
        <w:rPr>
          <w:color w:val="002060"/>
          <w:szCs w:val="22"/>
        </w:rPr>
      </w:pPr>
      <w:bookmarkStart w:id="114" w:name="_Toc504044963"/>
      <w:bookmarkStart w:id="115" w:name="_Toc105158921"/>
      <w:r w:rsidRPr="004A1C5C">
        <w:rPr>
          <w:color w:val="002060"/>
          <w:szCs w:val="22"/>
        </w:rPr>
        <w:t xml:space="preserve">Ostali uvjeti </w:t>
      </w:r>
      <w:bookmarkEnd w:id="114"/>
      <w:r w:rsidR="005F6365" w:rsidRPr="004A1C5C">
        <w:rPr>
          <w:color w:val="002060"/>
          <w:szCs w:val="22"/>
        </w:rPr>
        <w:t>ugovora o javnoj nabavi</w:t>
      </w:r>
      <w:bookmarkEnd w:id="115"/>
    </w:p>
    <w:p w14:paraId="1D86077B" w14:textId="77777777" w:rsidR="009919A9" w:rsidRPr="00AF6646" w:rsidRDefault="009919A9" w:rsidP="009919A9">
      <w:pPr>
        <w:rPr>
          <w:color w:val="1F497D" w:themeColor="text2"/>
        </w:rPr>
      </w:pPr>
    </w:p>
    <w:p w14:paraId="192748BA" w14:textId="77777777" w:rsidR="00FB04EF" w:rsidRPr="004A1C5C" w:rsidRDefault="00FB04EF" w:rsidP="004A1C5C">
      <w:pPr>
        <w:pStyle w:val="Heading3"/>
        <w:jc w:val="left"/>
        <w:rPr>
          <w:rFonts w:ascii="Times New Roman" w:hAnsi="Times New Roman"/>
          <w:color w:val="002060"/>
          <w:sz w:val="22"/>
          <w:szCs w:val="22"/>
        </w:rPr>
      </w:pPr>
      <w:bookmarkStart w:id="116" w:name="_Toc42263623"/>
      <w:bookmarkStart w:id="117" w:name="_Toc94001863"/>
      <w:bookmarkStart w:id="118" w:name="_Toc105158922"/>
      <w:r w:rsidRPr="004A1C5C">
        <w:rPr>
          <w:rFonts w:ascii="Times New Roman" w:hAnsi="Times New Roman"/>
          <w:color w:val="002060"/>
          <w:sz w:val="22"/>
          <w:szCs w:val="22"/>
        </w:rPr>
        <w:t>30.1. Posebni uvjeti za izvršenje ugovora</w:t>
      </w:r>
      <w:bookmarkEnd w:id="116"/>
      <w:bookmarkEnd w:id="117"/>
      <w:bookmarkEnd w:id="118"/>
    </w:p>
    <w:p w14:paraId="131DCD55" w14:textId="77777777" w:rsidR="00FB04EF" w:rsidRPr="005F27F8" w:rsidRDefault="00FB04EF" w:rsidP="00FB04EF">
      <w:pPr>
        <w:rPr>
          <w:szCs w:val="22"/>
        </w:rPr>
      </w:pPr>
    </w:p>
    <w:p w14:paraId="795AED79" w14:textId="77777777" w:rsidR="00FB04EF" w:rsidRPr="005F27F8" w:rsidRDefault="00FB04EF" w:rsidP="00FB04EF">
      <w:pPr>
        <w:autoSpaceDE w:val="0"/>
        <w:autoSpaceDN w:val="0"/>
        <w:adjustRightInd w:val="0"/>
        <w:jc w:val="both"/>
        <w:rPr>
          <w:rStyle w:val="CommentReference"/>
          <w:sz w:val="22"/>
          <w:szCs w:val="22"/>
        </w:rPr>
      </w:pPr>
      <w:r w:rsidRPr="005F27F8">
        <w:rPr>
          <w:rStyle w:val="CommentReference"/>
          <w:sz w:val="22"/>
          <w:szCs w:val="22"/>
        </w:rPr>
        <w:t xml:space="preserve">Ponuditelj ne smije imenovati osobu/e koje su u sukobu interesa u okviru ovog postupka nabave. Naime, provoditelj tehničko – financijske kontrole ne može za istu zgradu izvršavati usluge odnosno biti zaposlenik osobe koja izvršava usluge sljedećih sudionika u obnovi: projektant, </w:t>
      </w:r>
      <w:proofErr w:type="spellStart"/>
      <w:r w:rsidRPr="005F27F8">
        <w:rPr>
          <w:rStyle w:val="CommentReference"/>
          <w:sz w:val="22"/>
          <w:szCs w:val="22"/>
        </w:rPr>
        <w:t>revident</w:t>
      </w:r>
      <w:proofErr w:type="spellEnd"/>
      <w:r w:rsidRPr="005F27F8">
        <w:rPr>
          <w:rStyle w:val="CommentReference"/>
          <w:sz w:val="22"/>
          <w:szCs w:val="22"/>
        </w:rPr>
        <w:t xml:space="preserve">, izvođač ili nadzorni inženjer. </w:t>
      </w:r>
    </w:p>
    <w:p w14:paraId="3055329E" w14:textId="77777777" w:rsidR="00FB04EF" w:rsidRPr="005F27F8" w:rsidRDefault="00FB04EF" w:rsidP="00FB04EF">
      <w:pPr>
        <w:autoSpaceDE w:val="0"/>
        <w:autoSpaceDN w:val="0"/>
        <w:adjustRightInd w:val="0"/>
        <w:jc w:val="both"/>
        <w:rPr>
          <w:rStyle w:val="CommentReference"/>
          <w:sz w:val="22"/>
          <w:szCs w:val="22"/>
        </w:rPr>
      </w:pPr>
    </w:p>
    <w:p w14:paraId="4F83B462" w14:textId="77777777" w:rsidR="00FB04EF" w:rsidRPr="005F27F8" w:rsidRDefault="00FB04EF" w:rsidP="00FB04EF">
      <w:pPr>
        <w:autoSpaceDE w:val="0"/>
        <w:autoSpaceDN w:val="0"/>
        <w:adjustRightInd w:val="0"/>
        <w:jc w:val="both"/>
        <w:rPr>
          <w:rStyle w:val="CommentReference"/>
          <w:sz w:val="22"/>
          <w:szCs w:val="22"/>
        </w:rPr>
      </w:pPr>
      <w:r w:rsidRPr="005F27F8">
        <w:rPr>
          <w:rStyle w:val="CommentReference"/>
          <w:sz w:val="22"/>
          <w:szCs w:val="22"/>
        </w:rPr>
        <w:t xml:space="preserve">Slijedom navedenog, gospodarski subjekt koji dostavlja ponudu u ovom postupku nabave ili sudjeluje u izvršenju bilo kojeg dijela ugovora, kao i stručnjaci koje je ponuditelj imenovao za izvršenje usluga iz ovog postupka obvezni su dokazati nepostojanje sukoba interesa u smislu prethodno ugovorenih poslova od strane naručitelja vezanih uz ugovorne obveze iz ovog postupka. </w:t>
      </w:r>
    </w:p>
    <w:p w14:paraId="0AABFD67" w14:textId="77777777" w:rsidR="00FB04EF" w:rsidRPr="005F27F8" w:rsidRDefault="00FB04EF" w:rsidP="00FB04EF">
      <w:pPr>
        <w:spacing w:line="259" w:lineRule="auto"/>
        <w:jc w:val="both"/>
      </w:pPr>
    </w:p>
    <w:p w14:paraId="03251E2E" w14:textId="77777777" w:rsidR="00FB04EF" w:rsidRDefault="00FB04EF" w:rsidP="00FB04EF">
      <w:pPr>
        <w:spacing w:line="259" w:lineRule="auto"/>
        <w:jc w:val="both"/>
        <w:rPr>
          <w:rStyle w:val="CommentReference"/>
          <w:sz w:val="22"/>
          <w:szCs w:val="22"/>
        </w:rPr>
      </w:pPr>
      <w:r w:rsidRPr="005F27F8">
        <w:t>S tim u vezi, ponuditelj u ponudi dostavlja izjavu o nepostojanju sukoba interesa. Ponuditelj može pri dokazivanju navedenog koristiti obrazac Izjave iz Priloga 3. dokumentacije.</w:t>
      </w:r>
      <w:r w:rsidRPr="005F27F8">
        <w:rPr>
          <w:rStyle w:val="CommentReference"/>
          <w:sz w:val="22"/>
          <w:szCs w:val="22"/>
        </w:rPr>
        <w:t xml:space="preserve"> Naručitelj zadržava pravo provjere navedenih informacija.</w:t>
      </w:r>
    </w:p>
    <w:p w14:paraId="43FEA414" w14:textId="77777777" w:rsidR="003672FE" w:rsidRPr="00C9340D" w:rsidRDefault="003672FE" w:rsidP="003672FE"/>
    <w:p w14:paraId="206F949B" w14:textId="1BAAE200" w:rsidR="0005611E" w:rsidRPr="00C9340D" w:rsidRDefault="002A024F" w:rsidP="0001115A">
      <w:pPr>
        <w:pStyle w:val="Heading3"/>
        <w:jc w:val="left"/>
        <w:rPr>
          <w:rFonts w:ascii="Times New Roman" w:hAnsi="Times New Roman"/>
          <w:color w:val="002060"/>
          <w:sz w:val="22"/>
          <w:szCs w:val="22"/>
        </w:rPr>
      </w:pPr>
      <w:bookmarkStart w:id="119" w:name="_Toc105158923"/>
      <w:r w:rsidRPr="00C9340D">
        <w:rPr>
          <w:rFonts w:ascii="Times New Roman" w:hAnsi="Times New Roman"/>
          <w:color w:val="002060"/>
          <w:sz w:val="22"/>
          <w:szCs w:val="22"/>
        </w:rPr>
        <w:t>3</w:t>
      </w:r>
      <w:r w:rsidR="00FB04EF">
        <w:rPr>
          <w:rFonts w:ascii="Times New Roman" w:hAnsi="Times New Roman"/>
          <w:color w:val="002060"/>
          <w:sz w:val="22"/>
          <w:szCs w:val="22"/>
        </w:rPr>
        <w:t>0.2</w:t>
      </w:r>
      <w:r w:rsidR="0005611E" w:rsidRPr="00C9340D">
        <w:rPr>
          <w:rFonts w:ascii="Times New Roman" w:hAnsi="Times New Roman"/>
          <w:color w:val="002060"/>
          <w:sz w:val="22"/>
          <w:szCs w:val="22"/>
        </w:rPr>
        <w:t>. Kontrola i praćenje izvršenja ugovora</w:t>
      </w:r>
      <w:bookmarkEnd w:id="119"/>
    </w:p>
    <w:p w14:paraId="40BCA76B" w14:textId="77777777" w:rsidR="0005611E" w:rsidRPr="00C9340D" w:rsidRDefault="0005611E" w:rsidP="0001115A">
      <w:pPr>
        <w:jc w:val="both"/>
        <w:rPr>
          <w:szCs w:val="22"/>
        </w:rPr>
      </w:pPr>
    </w:p>
    <w:p w14:paraId="0CD6AF28" w14:textId="07DA80DE" w:rsidR="001D7857" w:rsidRPr="00C9340D" w:rsidRDefault="00CC4460" w:rsidP="0001115A">
      <w:pPr>
        <w:spacing w:line="259" w:lineRule="auto"/>
        <w:jc w:val="both"/>
        <w:rPr>
          <w:szCs w:val="22"/>
        </w:rPr>
      </w:pPr>
      <w:r w:rsidRPr="00C9340D">
        <w:rPr>
          <w:szCs w:val="22"/>
        </w:rPr>
        <w:t>Naručitelj se obvezuje</w:t>
      </w:r>
      <w:r w:rsidR="001D7857" w:rsidRPr="00C9340D">
        <w:rPr>
          <w:szCs w:val="22"/>
        </w:rPr>
        <w:t xml:space="preserve"> kontrol</w:t>
      </w:r>
      <w:r w:rsidRPr="00C9340D">
        <w:rPr>
          <w:szCs w:val="22"/>
        </w:rPr>
        <w:t xml:space="preserve">irati je li izvršenje ugovora </w:t>
      </w:r>
      <w:r w:rsidR="001D7857" w:rsidRPr="00C9340D">
        <w:rPr>
          <w:szCs w:val="22"/>
        </w:rPr>
        <w:t xml:space="preserve">u skladu s uvjetima određenima u </w:t>
      </w:r>
      <w:r w:rsidRPr="00C9340D">
        <w:rPr>
          <w:szCs w:val="22"/>
        </w:rPr>
        <w:t xml:space="preserve">ovoj </w:t>
      </w:r>
      <w:r w:rsidR="001D7857" w:rsidRPr="00C9340D">
        <w:rPr>
          <w:szCs w:val="22"/>
        </w:rPr>
        <w:t xml:space="preserve">dokumentaciji </w:t>
      </w:r>
      <w:r w:rsidR="005E3E2F" w:rsidRPr="00C9340D">
        <w:rPr>
          <w:szCs w:val="22"/>
        </w:rPr>
        <w:t>i odabranom ponudom</w:t>
      </w:r>
      <w:r w:rsidR="002E02A9" w:rsidRPr="00C9340D">
        <w:rPr>
          <w:szCs w:val="22"/>
        </w:rPr>
        <w:t xml:space="preserve"> te</w:t>
      </w:r>
      <w:r w:rsidR="001D7857" w:rsidRPr="00C9340D">
        <w:rPr>
          <w:szCs w:val="22"/>
        </w:rPr>
        <w:t xml:space="preserve"> u tu svrhu od </w:t>
      </w:r>
      <w:r w:rsidR="002E02A9" w:rsidRPr="00C9340D">
        <w:rPr>
          <w:szCs w:val="22"/>
        </w:rPr>
        <w:t>ugovornog</w:t>
      </w:r>
      <w:r w:rsidR="001D7857" w:rsidRPr="00C9340D">
        <w:rPr>
          <w:szCs w:val="22"/>
        </w:rPr>
        <w:t xml:space="preserve"> ponuditelja </w:t>
      </w:r>
      <w:r w:rsidR="002E02A9" w:rsidRPr="00C9340D">
        <w:rPr>
          <w:szCs w:val="22"/>
        </w:rPr>
        <w:t xml:space="preserve">može </w:t>
      </w:r>
      <w:r w:rsidR="001D7857" w:rsidRPr="00C9340D">
        <w:rPr>
          <w:szCs w:val="22"/>
        </w:rPr>
        <w:t xml:space="preserve">zatražiti dostavu izvješća o izvršavanju ugovora, u elektroničkom obliku. Izvješće koje će odabrani ponuditelj </w:t>
      </w:r>
      <w:r w:rsidR="002E02A9" w:rsidRPr="00C9340D">
        <w:rPr>
          <w:szCs w:val="22"/>
        </w:rPr>
        <w:t xml:space="preserve">u tom slučaju </w:t>
      </w:r>
      <w:r w:rsidR="001D7857" w:rsidRPr="00C9340D">
        <w:rPr>
          <w:szCs w:val="22"/>
        </w:rPr>
        <w:t xml:space="preserve">biti obvezan dostaviti mora najmanje sadržavati </w:t>
      </w:r>
      <w:r w:rsidR="001D7857" w:rsidRPr="002D193C">
        <w:rPr>
          <w:szCs w:val="22"/>
        </w:rPr>
        <w:t xml:space="preserve">podatke o </w:t>
      </w:r>
      <w:r w:rsidR="00434C2B" w:rsidRPr="002D193C">
        <w:rPr>
          <w:szCs w:val="22"/>
        </w:rPr>
        <w:t>izv</w:t>
      </w:r>
      <w:r w:rsidR="004D15CA" w:rsidRPr="002D193C">
        <w:rPr>
          <w:szCs w:val="22"/>
        </w:rPr>
        <w:t>ršenim uslugama</w:t>
      </w:r>
      <w:r w:rsidR="00CD5789">
        <w:rPr>
          <w:szCs w:val="22"/>
        </w:rPr>
        <w:t>.</w:t>
      </w:r>
      <w:r w:rsidR="001D7857" w:rsidRPr="00C9340D">
        <w:rPr>
          <w:szCs w:val="22"/>
        </w:rPr>
        <w:t xml:space="preserve"> </w:t>
      </w:r>
    </w:p>
    <w:p w14:paraId="61A0B4DC" w14:textId="77777777" w:rsidR="00D94496" w:rsidRPr="00C9340D" w:rsidRDefault="00D94496" w:rsidP="0001115A">
      <w:pPr>
        <w:spacing w:line="259" w:lineRule="auto"/>
        <w:jc w:val="both"/>
        <w:rPr>
          <w:szCs w:val="22"/>
        </w:rPr>
      </w:pPr>
    </w:p>
    <w:p w14:paraId="6D473575" w14:textId="5A5F47C8" w:rsidR="00D94496" w:rsidRDefault="00CC4460" w:rsidP="0001115A">
      <w:pPr>
        <w:spacing w:line="259" w:lineRule="auto"/>
        <w:jc w:val="both"/>
      </w:pPr>
      <w:r w:rsidRPr="00C9340D">
        <w:rPr>
          <w:u w:val="single"/>
        </w:rPr>
        <w:t>U</w:t>
      </w:r>
      <w:r w:rsidR="00D94496" w:rsidRPr="00C9340D">
        <w:rPr>
          <w:u w:val="single"/>
        </w:rPr>
        <w:t>govorni ponuditelj je obvezan tijekom izvršenja ugovora o javnoj nabavi pridržavati se primjenjivih obveza u području prava okoliša, socijalnog i radnog prava</w:t>
      </w:r>
      <w:r w:rsidR="00D94496" w:rsidRPr="00C9340D">
        <w:t>, uključujući kolektivne ugovore, a osobito obvezu isplate ugovorene plaće, ili odredaba međunarodnog prava okoliša, socijalnog i radnog prava. S tim u vezi, ukoliko naručitelj utvrdi da je gospodarski subjekt prekršio primjenjive obveze u području naprijed navedenih prava, uz raskid ugovora, isto će se smatrati i profesionalnim propustom.</w:t>
      </w:r>
    </w:p>
    <w:p w14:paraId="5FDACC07" w14:textId="77777777" w:rsidR="00D94496" w:rsidRPr="00C9340D" w:rsidRDefault="00D94496" w:rsidP="0001115A">
      <w:pPr>
        <w:spacing w:line="259" w:lineRule="auto"/>
        <w:jc w:val="both"/>
      </w:pPr>
    </w:p>
    <w:p w14:paraId="378FB415" w14:textId="77777777" w:rsidR="003E07FC" w:rsidRPr="00C9340D" w:rsidRDefault="003E07FC" w:rsidP="0001115A">
      <w:pPr>
        <w:pStyle w:val="Heading2"/>
        <w:tabs>
          <w:tab w:val="clear" w:pos="432"/>
        </w:tabs>
        <w:ind w:left="0" w:firstLine="0"/>
        <w:rPr>
          <w:color w:val="002060"/>
          <w:szCs w:val="22"/>
        </w:rPr>
      </w:pPr>
      <w:bookmarkStart w:id="120" w:name="_Toc259438744"/>
      <w:bookmarkStart w:id="121" w:name="_Toc281558893"/>
      <w:bookmarkStart w:id="122" w:name="_Toc35416307"/>
      <w:bookmarkStart w:id="123" w:name="_Toc105158924"/>
      <w:r w:rsidRPr="00C9340D">
        <w:rPr>
          <w:color w:val="002060"/>
          <w:szCs w:val="22"/>
        </w:rPr>
        <w:lastRenderedPageBreak/>
        <w:t>Vrsta, sredstvo i uvjeti jamstva</w:t>
      </w:r>
      <w:bookmarkEnd w:id="120"/>
      <w:bookmarkEnd w:id="121"/>
      <w:bookmarkEnd w:id="122"/>
      <w:bookmarkEnd w:id="123"/>
    </w:p>
    <w:p w14:paraId="1EFC62A5" w14:textId="77777777" w:rsidR="003E07FC" w:rsidRPr="00C9340D" w:rsidRDefault="003E07FC" w:rsidP="0001115A">
      <w:pPr>
        <w:pStyle w:val="Default"/>
        <w:jc w:val="both"/>
        <w:rPr>
          <w:rFonts w:ascii="Times New Roman" w:hAnsi="Times New Roman" w:cs="Times New Roman"/>
          <w:color w:val="auto"/>
          <w:sz w:val="22"/>
          <w:szCs w:val="22"/>
        </w:rPr>
      </w:pPr>
    </w:p>
    <w:p w14:paraId="54CD5F9A" w14:textId="4A8E8B3C" w:rsidR="00320DFC" w:rsidRPr="00C9340D" w:rsidRDefault="003E07FC" w:rsidP="00C9340D">
      <w:pPr>
        <w:pStyle w:val="Heading3"/>
        <w:numPr>
          <w:ilvl w:val="1"/>
          <w:numId w:val="21"/>
        </w:numPr>
        <w:jc w:val="left"/>
        <w:rPr>
          <w:rFonts w:ascii="Times New Roman" w:hAnsi="Times New Roman"/>
          <w:color w:val="002060"/>
          <w:sz w:val="22"/>
          <w:szCs w:val="22"/>
        </w:rPr>
      </w:pPr>
      <w:r w:rsidRPr="00C9340D">
        <w:rPr>
          <w:rFonts w:ascii="Times New Roman" w:hAnsi="Times New Roman"/>
          <w:color w:val="002060"/>
          <w:sz w:val="22"/>
          <w:szCs w:val="22"/>
        </w:rPr>
        <w:t xml:space="preserve"> </w:t>
      </w:r>
      <w:bookmarkStart w:id="124" w:name="_Toc105158925"/>
      <w:bookmarkStart w:id="125" w:name="_Toc35416308"/>
      <w:r w:rsidR="00320DFC" w:rsidRPr="00C9340D">
        <w:rPr>
          <w:rFonts w:ascii="Times New Roman" w:hAnsi="Times New Roman"/>
          <w:color w:val="002060"/>
          <w:sz w:val="22"/>
          <w:szCs w:val="22"/>
        </w:rPr>
        <w:t>Jamstvo za ozbiljnost ponude</w:t>
      </w:r>
      <w:bookmarkEnd w:id="124"/>
    </w:p>
    <w:p w14:paraId="66304395" w14:textId="77777777" w:rsidR="00FE5115" w:rsidRPr="00C9340D" w:rsidRDefault="00FE5115" w:rsidP="0001115A"/>
    <w:p w14:paraId="227CA31D" w14:textId="77777777" w:rsidR="00CD5789" w:rsidRDefault="00CD5789" w:rsidP="00CD5789">
      <w:pPr>
        <w:autoSpaceDE w:val="0"/>
        <w:autoSpaceDN w:val="0"/>
        <w:adjustRightInd w:val="0"/>
        <w:jc w:val="both"/>
        <w:rPr>
          <w:bCs/>
        </w:rPr>
      </w:pPr>
      <w:r w:rsidRPr="00BA4FDD">
        <w:t xml:space="preserve">Ponuditelj je obvezan u ponudi priložiti jamstvo za ozbiljnost ponude u obliku bjanko zadužnice ili zadužnice, koja mora biti potvrđena kod javnog bilježnika i popunjena u skladu s Pravilnikom o obliku i sadržaju bjanko zadužnice (Narodne novine, broj 115/12 i 82/17) i Pravilnikom o obliku i sadržaju zadužnice (Narodne novine, broj 115/12 i 82/17), u iznosu </w:t>
      </w:r>
      <w:r w:rsidRPr="00BA4FDD">
        <w:rPr>
          <w:bCs/>
        </w:rPr>
        <w:t xml:space="preserve">od: </w:t>
      </w:r>
    </w:p>
    <w:p w14:paraId="228A4A81" w14:textId="77777777" w:rsidR="00CD5789" w:rsidRPr="00BA4FDD" w:rsidRDefault="00CD5789" w:rsidP="00CD5789">
      <w:pPr>
        <w:autoSpaceDE w:val="0"/>
        <w:autoSpaceDN w:val="0"/>
        <w:adjustRightInd w:val="0"/>
        <w:ind w:left="142"/>
        <w:jc w:val="both"/>
        <w:rPr>
          <w:bCs/>
        </w:rPr>
      </w:pPr>
    </w:p>
    <w:p w14:paraId="2E590ED5" w14:textId="4BB25C18" w:rsidR="00CD5789" w:rsidRPr="00F629FE" w:rsidRDefault="00396529" w:rsidP="00CD5789">
      <w:pPr>
        <w:pStyle w:val="ListParagraph"/>
        <w:numPr>
          <w:ilvl w:val="0"/>
          <w:numId w:val="37"/>
        </w:numPr>
        <w:autoSpaceDE w:val="0"/>
        <w:autoSpaceDN w:val="0"/>
        <w:ind w:left="709" w:firstLine="425"/>
        <w:rPr>
          <w:b/>
          <w:szCs w:val="22"/>
        </w:rPr>
      </w:pPr>
      <w:r>
        <w:rPr>
          <w:b/>
          <w:szCs w:val="22"/>
        </w:rPr>
        <w:t>30</w:t>
      </w:r>
      <w:r w:rsidR="00CD5789" w:rsidRPr="00F629FE">
        <w:rPr>
          <w:b/>
          <w:szCs w:val="22"/>
        </w:rPr>
        <w:t>.000,00 kn</w:t>
      </w:r>
    </w:p>
    <w:p w14:paraId="299ABE4C" w14:textId="77777777" w:rsidR="00CD5789" w:rsidRPr="00BA4FDD" w:rsidRDefault="00CD5789" w:rsidP="00CD5789">
      <w:pPr>
        <w:autoSpaceDE w:val="0"/>
        <w:autoSpaceDN w:val="0"/>
        <w:ind w:left="142"/>
        <w:jc w:val="both"/>
      </w:pPr>
    </w:p>
    <w:p w14:paraId="308336F0" w14:textId="77777777" w:rsidR="00CD5789" w:rsidRDefault="00CD5789" w:rsidP="00CD5789">
      <w:pPr>
        <w:pStyle w:val="Default"/>
        <w:jc w:val="both"/>
        <w:rPr>
          <w:rFonts w:ascii="Times New Roman" w:eastAsiaTheme="minorHAnsi" w:hAnsi="Times New Roman" w:cs="Times New Roman"/>
          <w:bCs/>
          <w:color w:val="auto"/>
          <w:sz w:val="22"/>
          <w:szCs w:val="22"/>
          <w:lang w:eastAsia="en-US"/>
        </w:rPr>
      </w:pPr>
      <w:r w:rsidRPr="00F629FE">
        <w:rPr>
          <w:rFonts w:ascii="Times New Roman" w:eastAsiaTheme="minorHAnsi" w:hAnsi="Times New Roman" w:cs="Times New Roman"/>
          <w:bCs/>
          <w:color w:val="auto"/>
          <w:sz w:val="22"/>
          <w:szCs w:val="22"/>
          <w:lang w:eastAsia="en-US"/>
        </w:rPr>
        <w:t>bez uvećanja, sa zakonskim zateznim kamatama po stopi određenoj sukladno članku 29. stavak 2. Zakona o obveznim odnosima (Narodne novine, broj: 35/05, 41/08,125/11, 78/15 i 29/18).</w:t>
      </w:r>
    </w:p>
    <w:p w14:paraId="34DF5A0C" w14:textId="77777777" w:rsidR="00CD5789" w:rsidRPr="00BA4FDD" w:rsidRDefault="00CD5789" w:rsidP="00CD5789">
      <w:pPr>
        <w:pStyle w:val="Default"/>
        <w:ind w:left="142"/>
        <w:jc w:val="both"/>
        <w:rPr>
          <w:rFonts w:ascii="Times New Roman" w:hAnsi="Times New Roman" w:cs="Times New Roman"/>
          <w:color w:val="0070C0"/>
          <w:sz w:val="22"/>
          <w:szCs w:val="22"/>
        </w:rPr>
      </w:pPr>
    </w:p>
    <w:p w14:paraId="778E556C" w14:textId="0B3B8F26" w:rsidR="00CD5789" w:rsidRPr="00BA4FDD" w:rsidRDefault="00CD5789" w:rsidP="00CD5789">
      <w:pPr>
        <w:pStyle w:val="Default"/>
        <w:jc w:val="both"/>
        <w:rPr>
          <w:rFonts w:ascii="Times New Roman" w:hAnsi="Times New Roman" w:cs="Times New Roman"/>
          <w:color w:val="auto"/>
          <w:sz w:val="22"/>
          <w:szCs w:val="22"/>
        </w:rPr>
      </w:pPr>
      <w:r w:rsidRPr="00BA4FDD">
        <w:rPr>
          <w:rFonts w:ascii="Times New Roman" w:hAnsi="Times New Roman" w:cs="Times New Roman"/>
          <w:color w:val="auto"/>
          <w:sz w:val="22"/>
          <w:szCs w:val="22"/>
        </w:rPr>
        <w:t xml:space="preserve">Ponuditelji mogu umjesto bjanko zadužnice ili zadužnice dostaviti bankarsku garanciju. U slučaju da se kao jamstvo za ozbiljnost ponude dostavlja bankarska garancija, ona mora biti neopoziva i bezuvjetna, naplativa na „prvi </w:t>
      </w:r>
      <w:r>
        <w:rPr>
          <w:rFonts w:ascii="Times New Roman" w:hAnsi="Times New Roman" w:cs="Times New Roman"/>
          <w:color w:val="auto"/>
          <w:sz w:val="22"/>
          <w:szCs w:val="22"/>
        </w:rPr>
        <w:t xml:space="preserve">pisani </w:t>
      </w:r>
      <w:r w:rsidRPr="00BA4FDD">
        <w:rPr>
          <w:rFonts w:ascii="Times New Roman" w:hAnsi="Times New Roman" w:cs="Times New Roman"/>
          <w:color w:val="auto"/>
          <w:sz w:val="22"/>
          <w:szCs w:val="22"/>
        </w:rPr>
        <w:t>poziv“ i „bez prigovora“ u slučajevima iz članka 214. stavka 1. točke 1. Zakona o javnoj nabavi. Važenje bankarske garancije ne smije biti kraće od roka valjanosti ponude.</w:t>
      </w:r>
    </w:p>
    <w:p w14:paraId="2A7012FC" w14:textId="77777777" w:rsidR="00CD5789" w:rsidRPr="00BA4FDD" w:rsidRDefault="00CD5789" w:rsidP="00CD5789">
      <w:pPr>
        <w:autoSpaceDE w:val="0"/>
        <w:autoSpaceDN w:val="0"/>
        <w:adjustRightInd w:val="0"/>
        <w:ind w:left="142"/>
        <w:jc w:val="both"/>
        <w:rPr>
          <w:bCs/>
          <w:color w:val="0070C0"/>
        </w:rPr>
      </w:pPr>
    </w:p>
    <w:p w14:paraId="2895260A" w14:textId="77777777" w:rsidR="00CD5789" w:rsidRPr="00BA4FDD" w:rsidRDefault="00CD5789" w:rsidP="00CD5789">
      <w:pPr>
        <w:autoSpaceDE w:val="0"/>
        <w:autoSpaceDN w:val="0"/>
        <w:adjustRightInd w:val="0"/>
        <w:jc w:val="both"/>
        <w:rPr>
          <w:bCs/>
        </w:rPr>
      </w:pPr>
      <w:r w:rsidRPr="00BA4FDD">
        <w:rPr>
          <w:bCs/>
        </w:rPr>
        <w:t>Sukladno članku 214. stavku 1. točki 1. Zakona, naručitelj će naplatiti iznos jamstva za ozbiljnost ponude u sljedećim slučajevima:</w:t>
      </w:r>
    </w:p>
    <w:p w14:paraId="7CE114F6" w14:textId="77777777" w:rsidR="00CD5789" w:rsidRPr="00BA4FDD" w:rsidRDefault="00CD5789" w:rsidP="00CD5789">
      <w:pPr>
        <w:numPr>
          <w:ilvl w:val="0"/>
          <w:numId w:val="10"/>
        </w:numPr>
        <w:autoSpaceDE w:val="0"/>
        <w:autoSpaceDN w:val="0"/>
        <w:adjustRightInd w:val="0"/>
        <w:ind w:left="709"/>
        <w:jc w:val="both"/>
        <w:rPr>
          <w:bCs/>
        </w:rPr>
      </w:pPr>
      <w:r w:rsidRPr="00BA4FDD">
        <w:rPr>
          <w:bCs/>
        </w:rPr>
        <w:t>odustajanje ponuditelja od svoje ponude u roku njezine valjanosti,</w:t>
      </w:r>
    </w:p>
    <w:p w14:paraId="61EE1E92" w14:textId="77777777" w:rsidR="00CD5789" w:rsidRPr="00BA4FDD" w:rsidRDefault="00CD5789" w:rsidP="00CD5789">
      <w:pPr>
        <w:numPr>
          <w:ilvl w:val="0"/>
          <w:numId w:val="10"/>
        </w:numPr>
        <w:autoSpaceDE w:val="0"/>
        <w:autoSpaceDN w:val="0"/>
        <w:adjustRightInd w:val="0"/>
        <w:ind w:left="709"/>
        <w:jc w:val="both"/>
        <w:rPr>
          <w:bCs/>
        </w:rPr>
      </w:pPr>
      <w:r w:rsidRPr="00BA4FDD">
        <w:rPr>
          <w:bCs/>
        </w:rPr>
        <w:t>nedostavljanje ažuriranih popratnih dokumenata sukladno članku 263. Zakona o javnoj nabavi,</w:t>
      </w:r>
    </w:p>
    <w:p w14:paraId="0717B4F6" w14:textId="77777777" w:rsidR="00CD5789" w:rsidRPr="00BA4FDD" w:rsidRDefault="00CD5789" w:rsidP="00CD5789">
      <w:pPr>
        <w:numPr>
          <w:ilvl w:val="0"/>
          <w:numId w:val="10"/>
        </w:numPr>
        <w:autoSpaceDE w:val="0"/>
        <w:autoSpaceDN w:val="0"/>
        <w:adjustRightInd w:val="0"/>
        <w:ind w:left="709"/>
        <w:jc w:val="both"/>
        <w:rPr>
          <w:bCs/>
        </w:rPr>
      </w:pPr>
      <w:r w:rsidRPr="00BA4FDD">
        <w:rPr>
          <w:bCs/>
        </w:rPr>
        <w:t>neprihvaćanje ispravka računske greške,</w:t>
      </w:r>
    </w:p>
    <w:p w14:paraId="338606C0" w14:textId="77777777" w:rsidR="00CD5789" w:rsidRPr="00BA4FDD" w:rsidRDefault="00CD5789" w:rsidP="00CD5789">
      <w:pPr>
        <w:numPr>
          <w:ilvl w:val="0"/>
          <w:numId w:val="10"/>
        </w:numPr>
        <w:autoSpaceDE w:val="0"/>
        <w:autoSpaceDN w:val="0"/>
        <w:adjustRightInd w:val="0"/>
        <w:ind w:left="709"/>
        <w:jc w:val="both"/>
        <w:rPr>
          <w:bCs/>
        </w:rPr>
      </w:pPr>
      <w:r w:rsidRPr="00BA4FDD">
        <w:rPr>
          <w:bCs/>
        </w:rPr>
        <w:t>odbijanje potpisivanja ugovora o javnoj nabavi</w:t>
      </w:r>
    </w:p>
    <w:p w14:paraId="37BDD53C" w14:textId="77777777" w:rsidR="00CD5789" w:rsidRDefault="00CD5789" w:rsidP="00CD5789">
      <w:pPr>
        <w:numPr>
          <w:ilvl w:val="0"/>
          <w:numId w:val="10"/>
        </w:numPr>
        <w:autoSpaceDE w:val="0"/>
        <w:autoSpaceDN w:val="0"/>
        <w:adjustRightInd w:val="0"/>
        <w:ind w:left="709"/>
        <w:jc w:val="both"/>
        <w:rPr>
          <w:bCs/>
        </w:rPr>
      </w:pPr>
      <w:r w:rsidRPr="00BA4FDD">
        <w:rPr>
          <w:bCs/>
        </w:rPr>
        <w:t>nedostavljanje jamstva za uredno ispunjenje ugovora</w:t>
      </w:r>
    </w:p>
    <w:p w14:paraId="08AA1E57" w14:textId="77777777" w:rsidR="00CD5789" w:rsidRPr="008E4769" w:rsidRDefault="00CD5789" w:rsidP="00CD5789">
      <w:pPr>
        <w:autoSpaceDE w:val="0"/>
        <w:autoSpaceDN w:val="0"/>
        <w:adjustRightInd w:val="0"/>
        <w:ind w:left="709"/>
        <w:jc w:val="both"/>
        <w:rPr>
          <w:bCs/>
        </w:rPr>
      </w:pPr>
    </w:p>
    <w:p w14:paraId="015AA449" w14:textId="77777777" w:rsidR="00CD5789" w:rsidRPr="00BA4FDD" w:rsidRDefault="00CD5789" w:rsidP="00CD5789">
      <w:pPr>
        <w:pStyle w:val="Default"/>
        <w:jc w:val="both"/>
        <w:rPr>
          <w:rFonts w:ascii="Times New Roman" w:hAnsi="Times New Roman" w:cs="Times New Roman"/>
          <w:b/>
          <w:color w:val="auto"/>
          <w:sz w:val="22"/>
          <w:szCs w:val="22"/>
        </w:rPr>
      </w:pPr>
      <w:r w:rsidRPr="00BA4FDD">
        <w:rPr>
          <w:rFonts w:ascii="Times New Roman" w:hAnsi="Times New Roman" w:cs="Times New Roman"/>
          <w:b/>
          <w:color w:val="auto"/>
          <w:sz w:val="22"/>
          <w:szCs w:val="22"/>
        </w:rPr>
        <w:t xml:space="preserve">Jamstvo za ozbiljnost ponude dostavlja se u izvorniku, odvojeno od elektroničke dostave ponude, na način kako je navedeno točkom 21. dokumentacije o nabavi. </w:t>
      </w:r>
    </w:p>
    <w:p w14:paraId="0D5D2C3C" w14:textId="77777777" w:rsidR="00CD5789" w:rsidRPr="00BA4FDD" w:rsidRDefault="00CD5789" w:rsidP="00CD5789">
      <w:pPr>
        <w:pStyle w:val="Default"/>
        <w:ind w:left="142"/>
        <w:jc w:val="both"/>
        <w:rPr>
          <w:rFonts w:ascii="Times New Roman" w:hAnsi="Times New Roman" w:cs="Times New Roman"/>
          <w:color w:val="0070C0"/>
          <w:sz w:val="22"/>
          <w:szCs w:val="22"/>
        </w:rPr>
      </w:pPr>
    </w:p>
    <w:p w14:paraId="476EE1C2" w14:textId="5ECCA083" w:rsidR="00CD5789" w:rsidRPr="00BA4FDD" w:rsidRDefault="00CD5789" w:rsidP="004E4FEB">
      <w:pPr>
        <w:pStyle w:val="Default"/>
        <w:jc w:val="both"/>
        <w:rPr>
          <w:rFonts w:ascii="Times New Roman" w:hAnsi="Times New Roman" w:cs="Times New Roman"/>
          <w:color w:val="auto"/>
          <w:sz w:val="22"/>
          <w:szCs w:val="22"/>
        </w:rPr>
      </w:pPr>
      <w:r w:rsidRPr="00BA4FDD">
        <w:rPr>
          <w:rFonts w:ascii="Times New Roman" w:hAnsi="Times New Roman" w:cs="Times New Roman"/>
          <w:color w:val="auto"/>
          <w:sz w:val="22"/>
          <w:szCs w:val="22"/>
        </w:rPr>
        <w:t>Ako istekne rok valjanosti ponude, Naručitelj će tražiti od ponuditelja produženje roka valjanosti ponude i jamstva za ozbiljnost ponude sukladno produženom roku.</w:t>
      </w:r>
    </w:p>
    <w:p w14:paraId="03D797DC" w14:textId="77777777" w:rsidR="00CD5789" w:rsidRPr="00BA4FDD" w:rsidRDefault="00CD5789" w:rsidP="00CD5789">
      <w:pPr>
        <w:pStyle w:val="Default"/>
        <w:jc w:val="both"/>
        <w:rPr>
          <w:rFonts w:ascii="Times New Roman" w:hAnsi="Times New Roman" w:cs="Times New Roman"/>
          <w:color w:val="auto"/>
          <w:sz w:val="22"/>
          <w:szCs w:val="22"/>
        </w:rPr>
      </w:pPr>
      <w:r w:rsidRPr="00BA4FDD">
        <w:rPr>
          <w:rFonts w:ascii="Times New Roman" w:hAnsi="Times New Roman" w:cs="Times New Roman"/>
          <w:color w:val="auto"/>
          <w:sz w:val="22"/>
          <w:szCs w:val="22"/>
        </w:rPr>
        <w:t xml:space="preserve">Ako jamstvo za ozbiljnost ponude ne bude naplaćeno naručitelj se obvezuje vratiti ponuditeljima </w:t>
      </w:r>
      <w:r w:rsidRPr="00BA4FDD">
        <w:rPr>
          <w:rFonts w:ascii="Times New Roman" w:hAnsi="Times New Roman" w:cs="Times New Roman"/>
          <w:bCs/>
          <w:color w:val="auto"/>
          <w:sz w:val="22"/>
          <w:szCs w:val="22"/>
        </w:rPr>
        <w:t>izvornik jamstva za ozbiljnost ponude u roku od deset dana od potpisivanja ugovora o javnoj nabavi</w:t>
      </w:r>
      <w:r w:rsidRPr="00BA4FDD">
        <w:rPr>
          <w:rFonts w:ascii="Times New Roman" w:hAnsi="Times New Roman" w:cs="Times New Roman"/>
          <w:color w:val="auto"/>
          <w:sz w:val="22"/>
          <w:szCs w:val="22"/>
        </w:rPr>
        <w:t xml:space="preserve">. </w:t>
      </w:r>
    </w:p>
    <w:p w14:paraId="00E9983C" w14:textId="77777777" w:rsidR="00CD5789" w:rsidRPr="00BA4FDD" w:rsidRDefault="00CD5789" w:rsidP="00CD5789">
      <w:pPr>
        <w:pStyle w:val="Default"/>
        <w:jc w:val="both"/>
        <w:rPr>
          <w:rFonts w:ascii="Times New Roman" w:hAnsi="Times New Roman" w:cs="Times New Roman"/>
          <w:color w:val="auto"/>
          <w:sz w:val="22"/>
          <w:szCs w:val="22"/>
        </w:rPr>
      </w:pPr>
      <w:r w:rsidRPr="00BA4FDD">
        <w:rPr>
          <w:rFonts w:ascii="Times New Roman" w:hAnsi="Times New Roman" w:cs="Times New Roman"/>
          <w:color w:val="auto"/>
          <w:sz w:val="22"/>
          <w:szCs w:val="22"/>
        </w:rPr>
        <w:t xml:space="preserve">Ukoliko gospodarski subjekt daje ponudu za više grupa predmeta nabave iznos jamstva se može kumulirati, na jednom obrascu, ali postupajući u svemu kako je navedeno gornjim odredbama. </w:t>
      </w:r>
    </w:p>
    <w:p w14:paraId="1C81E9F3" w14:textId="77777777" w:rsidR="00CD5789" w:rsidRPr="00BA4FDD" w:rsidRDefault="00CD5789" w:rsidP="00CD5789">
      <w:pPr>
        <w:pStyle w:val="Default"/>
        <w:ind w:left="142"/>
        <w:jc w:val="both"/>
        <w:rPr>
          <w:rFonts w:ascii="Times New Roman" w:hAnsi="Times New Roman" w:cs="Times New Roman"/>
          <w:color w:val="auto"/>
          <w:sz w:val="22"/>
          <w:szCs w:val="22"/>
        </w:rPr>
      </w:pPr>
    </w:p>
    <w:p w14:paraId="068C1DB4" w14:textId="2A22B0E9" w:rsidR="00B06377" w:rsidRDefault="00CD5789" w:rsidP="00CD5789">
      <w:pPr>
        <w:pStyle w:val="Default"/>
        <w:jc w:val="both"/>
        <w:rPr>
          <w:rFonts w:ascii="Times New Roman" w:hAnsi="Times New Roman" w:cs="Times New Roman"/>
          <w:color w:val="auto"/>
          <w:sz w:val="22"/>
          <w:szCs w:val="22"/>
        </w:rPr>
      </w:pPr>
      <w:r w:rsidRPr="00BA4FDD">
        <w:rPr>
          <w:rFonts w:ascii="Times New Roman" w:hAnsi="Times New Roman" w:cs="Times New Roman"/>
          <w:color w:val="auto"/>
          <w:sz w:val="22"/>
          <w:szCs w:val="22"/>
        </w:rPr>
        <w:t xml:space="preserve">Umjesto dostavljanja zadužnice ili bjanko zadužnice </w:t>
      </w:r>
      <w:r>
        <w:rPr>
          <w:rFonts w:ascii="Times New Roman" w:hAnsi="Times New Roman" w:cs="Times New Roman"/>
          <w:color w:val="auto"/>
          <w:sz w:val="22"/>
          <w:szCs w:val="22"/>
        </w:rPr>
        <w:t xml:space="preserve">ili bankarske garancije </w:t>
      </w:r>
      <w:r w:rsidRPr="00BA4FDD">
        <w:rPr>
          <w:rFonts w:ascii="Times New Roman" w:hAnsi="Times New Roman" w:cs="Times New Roman"/>
          <w:color w:val="auto"/>
          <w:sz w:val="22"/>
          <w:szCs w:val="22"/>
        </w:rPr>
        <w:t xml:space="preserve">ponuditelj ima mogućnost dati novčani polog u traženom iznosu. Polog se u odgovarajućem iznosu uplaćuje u korist računa HR1210010051863000160, model 64, poziv na broj 9725-47932-OIB uplatitelja. </w:t>
      </w:r>
      <w:r w:rsidRPr="00BA4FDD">
        <w:rPr>
          <w:rFonts w:ascii="Times New Roman" w:hAnsi="Times New Roman" w:cs="Times New Roman"/>
          <w:color w:val="auto"/>
          <w:sz w:val="22"/>
          <w:szCs w:val="22"/>
          <w:u w:val="single"/>
        </w:rPr>
        <w:t>Pod svrhom plaćanja potrebno je navesti da se radi o jamstvu za ozbiljnost ponude, navesti evidencijski broj nabave i grupu nabave</w:t>
      </w:r>
      <w:r w:rsidRPr="00BA4FDD">
        <w:rPr>
          <w:rFonts w:ascii="Times New Roman" w:hAnsi="Times New Roman" w:cs="Times New Roman"/>
          <w:color w:val="auto"/>
          <w:sz w:val="22"/>
          <w:szCs w:val="22"/>
        </w:rPr>
        <w:t>. Dokaz o uplati novčanog pologa ponuditelj je dužan priložiti u ponudi. Naručitelj će, po potrebi, provjeriti izvršenje uplate.</w:t>
      </w:r>
    </w:p>
    <w:p w14:paraId="509FB032" w14:textId="77777777" w:rsidR="004E7DB8" w:rsidRPr="00C9340D" w:rsidRDefault="004E7DB8" w:rsidP="00CD5789">
      <w:pPr>
        <w:pStyle w:val="Default"/>
        <w:jc w:val="both"/>
        <w:rPr>
          <w:rFonts w:ascii="Times New Roman" w:hAnsi="Times New Roman" w:cs="Times New Roman"/>
          <w:color w:val="auto"/>
          <w:sz w:val="22"/>
          <w:szCs w:val="22"/>
        </w:rPr>
      </w:pPr>
    </w:p>
    <w:p w14:paraId="618B45C4" w14:textId="77777777" w:rsidR="004E7DB8" w:rsidRPr="00C9340D" w:rsidRDefault="004E7DB8" w:rsidP="004E7DB8">
      <w:pPr>
        <w:pStyle w:val="Heading3"/>
        <w:numPr>
          <w:ilvl w:val="1"/>
          <w:numId w:val="21"/>
        </w:numPr>
        <w:jc w:val="left"/>
        <w:rPr>
          <w:rFonts w:ascii="Times New Roman" w:hAnsi="Times New Roman"/>
          <w:color w:val="002060"/>
          <w:sz w:val="22"/>
          <w:szCs w:val="22"/>
        </w:rPr>
      </w:pPr>
      <w:bookmarkStart w:id="126" w:name="_Toc103858398"/>
      <w:bookmarkStart w:id="127" w:name="_Toc103950036"/>
      <w:bookmarkStart w:id="128" w:name="_Toc105158926"/>
      <w:bookmarkEnd w:id="125"/>
      <w:r w:rsidRPr="00C9340D">
        <w:rPr>
          <w:rFonts w:ascii="Times New Roman" w:hAnsi="Times New Roman"/>
          <w:color w:val="002060"/>
          <w:sz w:val="22"/>
          <w:szCs w:val="22"/>
        </w:rPr>
        <w:t>Jamstvo za uredno ispunjenje ugovora</w:t>
      </w:r>
      <w:bookmarkEnd w:id="126"/>
      <w:bookmarkEnd w:id="127"/>
      <w:bookmarkEnd w:id="128"/>
      <w:r w:rsidRPr="00C9340D">
        <w:rPr>
          <w:rFonts w:ascii="Times New Roman" w:hAnsi="Times New Roman"/>
          <w:color w:val="002060"/>
          <w:sz w:val="22"/>
          <w:szCs w:val="22"/>
        </w:rPr>
        <w:t xml:space="preserve"> </w:t>
      </w:r>
    </w:p>
    <w:p w14:paraId="37004ADE" w14:textId="77777777" w:rsidR="004E7DB8" w:rsidRDefault="004E7DB8" w:rsidP="004E7DB8">
      <w:pPr>
        <w:autoSpaceDE w:val="0"/>
        <w:autoSpaceDN w:val="0"/>
        <w:adjustRightInd w:val="0"/>
        <w:jc w:val="both"/>
        <w:rPr>
          <w:szCs w:val="22"/>
        </w:rPr>
      </w:pPr>
    </w:p>
    <w:p w14:paraId="2144F83F" w14:textId="77777777" w:rsidR="004E7DB8" w:rsidRDefault="004E7DB8" w:rsidP="004E7DB8">
      <w:pPr>
        <w:autoSpaceDE w:val="0"/>
        <w:autoSpaceDN w:val="0"/>
        <w:adjustRightInd w:val="0"/>
        <w:jc w:val="both"/>
        <w:rPr>
          <w:szCs w:val="22"/>
        </w:rPr>
      </w:pPr>
      <w:r w:rsidRPr="005876D2">
        <w:rPr>
          <w:szCs w:val="22"/>
        </w:rPr>
        <w:t>Odabrani ponuditelj će, prilikom potpisivanja ugovora odnosno najkasnije u roku od 10 dana od dana potpisa ugovora, dostaviti naručitelju jamstvo za uredno ispunjenje ugovor</w:t>
      </w:r>
      <w:r>
        <w:rPr>
          <w:szCs w:val="22"/>
        </w:rPr>
        <w:t xml:space="preserve">a, u obliku zadužnice ili bjanko zadužnice </w:t>
      </w:r>
      <w:r w:rsidRPr="00F32828">
        <w:rPr>
          <w:szCs w:val="22"/>
        </w:rPr>
        <w:t>koja mora biti potvrđena kod javnog bilježnika i popunjena u skladu s Pravilnikom o obliku i sadržaju bjanko zadužnice (Narodne novine, broj 115/12 i 82/17) i Pravilnikom o obliku i sadržaju zadužnice (Narodne novine, broj 115/12 i 82/17)</w:t>
      </w:r>
      <w:r>
        <w:rPr>
          <w:szCs w:val="22"/>
        </w:rPr>
        <w:t xml:space="preserve">. Umjesto zadužnice ponuditelj može dostaviti bankarsku garanciju. </w:t>
      </w:r>
      <w:r w:rsidRPr="005876D2">
        <w:rPr>
          <w:szCs w:val="22"/>
        </w:rPr>
        <w:t>Bankarska garancija mora biti neopoziva i bezuvjetna, naplativa na</w:t>
      </w:r>
      <w:r>
        <w:rPr>
          <w:szCs w:val="22"/>
        </w:rPr>
        <w:t xml:space="preserve"> „prvi pisani poziv“ i „bez prigovora“.</w:t>
      </w:r>
    </w:p>
    <w:p w14:paraId="6DF45B4E" w14:textId="77777777" w:rsidR="004E7DB8" w:rsidRDefault="004E7DB8" w:rsidP="004E7DB8">
      <w:pPr>
        <w:autoSpaceDE w:val="0"/>
        <w:autoSpaceDN w:val="0"/>
        <w:adjustRightInd w:val="0"/>
        <w:jc w:val="both"/>
        <w:rPr>
          <w:szCs w:val="22"/>
        </w:rPr>
      </w:pPr>
    </w:p>
    <w:p w14:paraId="525FB80B" w14:textId="77777777" w:rsidR="004E7DB8" w:rsidRPr="005876D2" w:rsidRDefault="004E7DB8" w:rsidP="004E7DB8">
      <w:pPr>
        <w:autoSpaceDE w:val="0"/>
        <w:autoSpaceDN w:val="0"/>
        <w:adjustRightInd w:val="0"/>
        <w:jc w:val="both"/>
        <w:rPr>
          <w:bCs/>
          <w:i/>
          <w:szCs w:val="22"/>
        </w:rPr>
      </w:pPr>
      <w:r>
        <w:rPr>
          <w:szCs w:val="22"/>
        </w:rPr>
        <w:t>Jamstvo za uredno ispunjenje ugovora mora biti</w:t>
      </w:r>
      <w:r w:rsidRPr="005876D2">
        <w:rPr>
          <w:szCs w:val="22"/>
        </w:rPr>
        <w:t xml:space="preserve"> </w:t>
      </w:r>
      <w:r w:rsidRPr="005876D2">
        <w:rPr>
          <w:bCs/>
          <w:szCs w:val="22"/>
        </w:rPr>
        <w:t>u visini 10 % (deset posto) od ukupne vrijednosti ugovora, bez PDV-a</w:t>
      </w:r>
      <w:r w:rsidRPr="005876D2">
        <w:rPr>
          <w:bCs/>
          <w:i/>
          <w:szCs w:val="22"/>
        </w:rPr>
        <w:t>.</w:t>
      </w:r>
      <w:r w:rsidRPr="005876D2">
        <w:rPr>
          <w:bCs/>
          <w:szCs w:val="22"/>
        </w:rPr>
        <w:t xml:space="preserve"> </w:t>
      </w:r>
      <w:r>
        <w:rPr>
          <w:bCs/>
          <w:szCs w:val="22"/>
        </w:rPr>
        <w:t>Ukoliko se dostavlja b</w:t>
      </w:r>
      <w:r w:rsidRPr="005876D2">
        <w:rPr>
          <w:bCs/>
          <w:szCs w:val="22"/>
        </w:rPr>
        <w:t>ankarska garancija</w:t>
      </w:r>
      <w:r>
        <w:rPr>
          <w:bCs/>
          <w:szCs w:val="22"/>
        </w:rPr>
        <w:t>, ista</w:t>
      </w:r>
      <w:r w:rsidRPr="005876D2">
        <w:rPr>
          <w:bCs/>
          <w:szCs w:val="22"/>
        </w:rPr>
        <w:t xml:space="preserve"> mora biti s rokom valjanosti minimalno 60 dana od isteka valjanosti ugovora o javnoj nabavi.</w:t>
      </w:r>
      <w:r>
        <w:rPr>
          <w:bCs/>
          <w:szCs w:val="22"/>
        </w:rPr>
        <w:t xml:space="preserve"> Na isti rok se dostavlja i zadužnica ili bjanko zadužnica.</w:t>
      </w:r>
    </w:p>
    <w:p w14:paraId="3D246FD0" w14:textId="77777777" w:rsidR="004E7DB8" w:rsidRPr="005876D2" w:rsidRDefault="004E7DB8" w:rsidP="004E7DB8">
      <w:pPr>
        <w:autoSpaceDE w:val="0"/>
        <w:autoSpaceDN w:val="0"/>
        <w:adjustRightInd w:val="0"/>
        <w:jc w:val="both"/>
        <w:rPr>
          <w:szCs w:val="22"/>
        </w:rPr>
      </w:pPr>
    </w:p>
    <w:p w14:paraId="39E25508" w14:textId="77777777" w:rsidR="004E7DB8" w:rsidRPr="005876D2" w:rsidRDefault="004E7DB8" w:rsidP="004E7DB8">
      <w:pPr>
        <w:jc w:val="both"/>
        <w:rPr>
          <w:szCs w:val="22"/>
        </w:rPr>
      </w:pPr>
      <w:r w:rsidRPr="005876D2">
        <w:rPr>
          <w:szCs w:val="22"/>
        </w:rPr>
        <w:t>U slučaju sklapanja ugovora sa zajednicom gospodarskih subjekata jamstvo za uredno ispunjenje ugovora može dostaviti bilo koji član zajednice, u cijelosti ili parcijalno s članom/ovima, u traženom iznosu, s naznakom da se jamstvo odnosi na sve članove zajednice.</w:t>
      </w:r>
    </w:p>
    <w:p w14:paraId="3AE4DEE9" w14:textId="77777777" w:rsidR="004E7DB8" w:rsidRPr="005876D2" w:rsidRDefault="004E7DB8" w:rsidP="004E7DB8">
      <w:pPr>
        <w:jc w:val="both"/>
        <w:rPr>
          <w:szCs w:val="22"/>
        </w:rPr>
      </w:pPr>
    </w:p>
    <w:p w14:paraId="794863A9" w14:textId="77777777" w:rsidR="004E7DB8" w:rsidRPr="005876D2" w:rsidRDefault="004E7DB8" w:rsidP="004E7DB8">
      <w:pPr>
        <w:autoSpaceDE w:val="0"/>
        <w:autoSpaceDN w:val="0"/>
        <w:adjustRightInd w:val="0"/>
        <w:jc w:val="both"/>
        <w:rPr>
          <w:bCs/>
          <w:szCs w:val="22"/>
        </w:rPr>
      </w:pPr>
      <w:r w:rsidRPr="005876D2">
        <w:rPr>
          <w:bCs/>
          <w:szCs w:val="22"/>
        </w:rPr>
        <w:t>Umjesto dostavljanja</w:t>
      </w:r>
      <w:r>
        <w:rPr>
          <w:bCs/>
          <w:szCs w:val="22"/>
        </w:rPr>
        <w:t xml:space="preserve"> zadužnice ili bjanko zadužnice ili</w:t>
      </w:r>
      <w:r w:rsidRPr="005876D2">
        <w:rPr>
          <w:bCs/>
          <w:szCs w:val="22"/>
        </w:rPr>
        <w:t xml:space="preserve"> bankarske garancije ugovaratelj ima mogućnost dati novčani polog u traženom iznosu. Polog se u odgovarajućem iznosu uplaćuje u korist računa naručitelja </w:t>
      </w:r>
      <w:r w:rsidRPr="005876D2">
        <w:rPr>
          <w:szCs w:val="22"/>
        </w:rPr>
        <w:t xml:space="preserve">HR1210010051863000160, model 64, poziv na broj 9725-47932-OIB uplatitelja. </w:t>
      </w:r>
      <w:r w:rsidRPr="005876D2">
        <w:rPr>
          <w:szCs w:val="22"/>
          <w:u w:val="single"/>
        </w:rPr>
        <w:t xml:space="preserve">Pod svrhom plaćanja potrebno je navesti da se radi o </w:t>
      </w:r>
      <w:r w:rsidRPr="005876D2">
        <w:rPr>
          <w:bCs/>
          <w:szCs w:val="22"/>
          <w:u w:val="single"/>
        </w:rPr>
        <w:t>jamstvu za uredno ispunjenje ugovora</w:t>
      </w:r>
      <w:r w:rsidRPr="005876D2">
        <w:rPr>
          <w:szCs w:val="22"/>
          <w:u w:val="single"/>
        </w:rPr>
        <w:t>, te navesti broj ugovora</w:t>
      </w:r>
      <w:r w:rsidRPr="005876D2">
        <w:rPr>
          <w:szCs w:val="22"/>
        </w:rPr>
        <w:t xml:space="preserve">. Dokaz </w:t>
      </w:r>
      <w:r w:rsidRPr="005876D2">
        <w:rPr>
          <w:bCs/>
          <w:szCs w:val="22"/>
        </w:rPr>
        <w:t>o uplati novčanog pologa ugovaratelj je dužan dostaviti naručitelju.</w:t>
      </w:r>
      <w:r w:rsidRPr="005876D2">
        <w:rPr>
          <w:szCs w:val="22"/>
        </w:rPr>
        <w:t xml:space="preserve"> Naručitelj će, po potrebi, provjeriti izvršenje uplate.</w:t>
      </w:r>
    </w:p>
    <w:p w14:paraId="6924547C" w14:textId="77777777" w:rsidR="004E7DB8" w:rsidRPr="005876D2" w:rsidRDefault="004E7DB8" w:rsidP="004E7DB8">
      <w:pPr>
        <w:autoSpaceDE w:val="0"/>
        <w:autoSpaceDN w:val="0"/>
        <w:adjustRightInd w:val="0"/>
        <w:jc w:val="both"/>
        <w:rPr>
          <w:szCs w:val="22"/>
        </w:rPr>
      </w:pPr>
    </w:p>
    <w:p w14:paraId="31CA1042" w14:textId="77777777" w:rsidR="004E7DB8" w:rsidRPr="005876D2" w:rsidRDefault="004E7DB8" w:rsidP="004E7DB8">
      <w:pPr>
        <w:autoSpaceDE w:val="0"/>
        <w:autoSpaceDN w:val="0"/>
        <w:adjustRightInd w:val="0"/>
        <w:jc w:val="both"/>
        <w:rPr>
          <w:szCs w:val="22"/>
        </w:rPr>
      </w:pPr>
      <w:r w:rsidRPr="005876D2">
        <w:rPr>
          <w:szCs w:val="22"/>
        </w:rPr>
        <w:t>Naručitelj će jamstvo za uredno ispunjenje ugovora naplatiti u slučajevima da odabrani ponuditelj ne ispunjava ugovorne obveze tijekom trajanja ugovora.</w:t>
      </w:r>
    </w:p>
    <w:p w14:paraId="2FDE8D71" w14:textId="77777777" w:rsidR="004E7DB8" w:rsidRPr="005876D2" w:rsidRDefault="004E7DB8" w:rsidP="004E7DB8">
      <w:pPr>
        <w:contextualSpacing/>
        <w:jc w:val="both"/>
        <w:rPr>
          <w:szCs w:val="22"/>
        </w:rPr>
      </w:pPr>
    </w:p>
    <w:p w14:paraId="07E4FD3F" w14:textId="77777777" w:rsidR="004E7DB8" w:rsidRPr="005876D2" w:rsidRDefault="004E7DB8" w:rsidP="004E7DB8">
      <w:pPr>
        <w:contextualSpacing/>
        <w:jc w:val="both"/>
        <w:rPr>
          <w:szCs w:val="22"/>
        </w:rPr>
      </w:pPr>
      <w:r w:rsidRPr="005876D2">
        <w:rPr>
          <w:szCs w:val="22"/>
        </w:rPr>
        <w:t>Pod povredama ugovornih obveza osobito se smatraju:</w:t>
      </w:r>
    </w:p>
    <w:p w14:paraId="76D42184" w14:textId="77777777" w:rsidR="004E7DB8" w:rsidRPr="005876D2" w:rsidRDefault="004E7DB8" w:rsidP="004E7DB8">
      <w:pPr>
        <w:numPr>
          <w:ilvl w:val="0"/>
          <w:numId w:val="16"/>
        </w:numPr>
        <w:ind w:left="709" w:hanging="425"/>
        <w:contextualSpacing/>
        <w:jc w:val="both"/>
        <w:rPr>
          <w:szCs w:val="22"/>
        </w:rPr>
      </w:pPr>
      <w:r w:rsidRPr="005876D2">
        <w:rPr>
          <w:szCs w:val="22"/>
        </w:rPr>
        <w:t xml:space="preserve">neizvođenje ugovorenih i naručenih </w:t>
      </w:r>
      <w:r>
        <w:rPr>
          <w:szCs w:val="22"/>
        </w:rPr>
        <w:t>usluga</w:t>
      </w:r>
    </w:p>
    <w:p w14:paraId="4316B7AB" w14:textId="77777777" w:rsidR="004E7DB8" w:rsidRPr="005876D2" w:rsidRDefault="004E7DB8" w:rsidP="004E7DB8">
      <w:pPr>
        <w:numPr>
          <w:ilvl w:val="0"/>
          <w:numId w:val="16"/>
        </w:numPr>
        <w:ind w:left="709" w:hanging="425"/>
        <w:contextualSpacing/>
        <w:jc w:val="both"/>
        <w:rPr>
          <w:szCs w:val="22"/>
        </w:rPr>
      </w:pPr>
      <w:r w:rsidRPr="005876D2">
        <w:rPr>
          <w:szCs w:val="22"/>
        </w:rPr>
        <w:t>nepoštivanje rokova izvršenja</w:t>
      </w:r>
    </w:p>
    <w:p w14:paraId="5990F88E" w14:textId="77777777" w:rsidR="004E7DB8" w:rsidRPr="005876D2" w:rsidRDefault="004E7DB8" w:rsidP="004E7DB8">
      <w:pPr>
        <w:numPr>
          <w:ilvl w:val="0"/>
          <w:numId w:val="16"/>
        </w:numPr>
        <w:ind w:left="709" w:hanging="425"/>
        <w:contextualSpacing/>
        <w:jc w:val="both"/>
        <w:rPr>
          <w:szCs w:val="22"/>
        </w:rPr>
      </w:pPr>
      <w:r w:rsidRPr="005876D2">
        <w:rPr>
          <w:szCs w:val="22"/>
        </w:rPr>
        <w:t>obračunavanje cijena koje nisu ugovorene</w:t>
      </w:r>
      <w:r>
        <w:rPr>
          <w:szCs w:val="22"/>
        </w:rPr>
        <w:t>.</w:t>
      </w:r>
    </w:p>
    <w:p w14:paraId="299C4CD5" w14:textId="77777777" w:rsidR="004E7DB8" w:rsidRPr="005876D2" w:rsidRDefault="004E7DB8" w:rsidP="004E7DB8">
      <w:pPr>
        <w:jc w:val="both"/>
        <w:rPr>
          <w:szCs w:val="22"/>
        </w:rPr>
      </w:pPr>
    </w:p>
    <w:p w14:paraId="6C3C5AC6" w14:textId="77777777" w:rsidR="004E7DB8" w:rsidRPr="005876D2" w:rsidRDefault="004E7DB8" w:rsidP="004E7DB8">
      <w:pPr>
        <w:jc w:val="both"/>
        <w:rPr>
          <w:szCs w:val="22"/>
        </w:rPr>
      </w:pPr>
      <w:r w:rsidRPr="005876D2">
        <w:rPr>
          <w:szCs w:val="22"/>
        </w:rPr>
        <w:t>U slučaju povrede ugovornih obveza iz gore navedenog, i onih određenih ugovorom, naručitelj će uputiti ugovornom ponuditelju pisanu opomenu kojom zahtijeva da se učinjeni propust ispravi. Ukoliko ugovorni ponuditelj ne ispravi učinjeni propust naručitelj ima pravo raskinuti ugovor i napla</w:t>
      </w:r>
      <w:r>
        <w:rPr>
          <w:szCs w:val="22"/>
        </w:rPr>
        <w:t>t</w:t>
      </w:r>
      <w:r w:rsidRPr="005876D2">
        <w:rPr>
          <w:szCs w:val="22"/>
        </w:rPr>
        <w:t xml:space="preserve">iti jamstvo. </w:t>
      </w:r>
    </w:p>
    <w:p w14:paraId="62733E23" w14:textId="77777777" w:rsidR="004E7DB8" w:rsidRPr="005876D2" w:rsidRDefault="004E7DB8" w:rsidP="004E7DB8">
      <w:pPr>
        <w:autoSpaceDE w:val="0"/>
        <w:autoSpaceDN w:val="0"/>
        <w:adjustRightInd w:val="0"/>
        <w:jc w:val="both"/>
        <w:rPr>
          <w:szCs w:val="22"/>
        </w:rPr>
      </w:pPr>
    </w:p>
    <w:p w14:paraId="7A23A73E" w14:textId="77777777" w:rsidR="004E7DB8" w:rsidRPr="005876D2" w:rsidRDefault="004E7DB8" w:rsidP="004E7DB8">
      <w:pPr>
        <w:autoSpaceDE w:val="0"/>
        <w:autoSpaceDN w:val="0"/>
        <w:adjustRightInd w:val="0"/>
        <w:jc w:val="both"/>
        <w:rPr>
          <w:szCs w:val="22"/>
        </w:rPr>
      </w:pPr>
      <w:r w:rsidRPr="005876D2">
        <w:rPr>
          <w:szCs w:val="22"/>
        </w:rPr>
        <w:t>U slučaju da je jamstvo za uredno ispunjenje ugovora naplaćeno od strane naručitelja, a ugovor nije raskinut, ugovorni ponuditelj je obvezan dostaviti novo jamstvo za uredno ispunjenje ugovora pod uvjetima iz ove točke. U slučaju da ugovorni ponuditelj ne dostavi novo jamstvo, naručitelj će raskinuti ugovor o javnoj nabavi.</w:t>
      </w:r>
    </w:p>
    <w:p w14:paraId="44D3F042" w14:textId="77777777" w:rsidR="004E7DB8" w:rsidRPr="005876D2" w:rsidRDefault="004E7DB8" w:rsidP="004E7DB8">
      <w:pPr>
        <w:autoSpaceDE w:val="0"/>
        <w:autoSpaceDN w:val="0"/>
        <w:adjustRightInd w:val="0"/>
        <w:jc w:val="both"/>
        <w:rPr>
          <w:szCs w:val="22"/>
        </w:rPr>
      </w:pPr>
    </w:p>
    <w:p w14:paraId="11B4DBD6" w14:textId="77777777" w:rsidR="004E7DB8" w:rsidRPr="005876D2" w:rsidRDefault="004E7DB8" w:rsidP="004E7DB8">
      <w:pPr>
        <w:autoSpaceDE w:val="0"/>
        <w:autoSpaceDN w:val="0"/>
        <w:adjustRightInd w:val="0"/>
        <w:jc w:val="both"/>
        <w:rPr>
          <w:szCs w:val="22"/>
        </w:rPr>
      </w:pPr>
      <w:r w:rsidRPr="005876D2">
        <w:rPr>
          <w:bCs/>
          <w:szCs w:val="22"/>
        </w:rPr>
        <w:t xml:space="preserve">Ukoliko jamstvo za uredno ispunjenje ugovora ne bude naplaćeno, naručitelj će ga </w:t>
      </w:r>
      <w:r w:rsidRPr="005876D2">
        <w:rPr>
          <w:szCs w:val="22"/>
        </w:rPr>
        <w:t>po proteku roka od 60 dana od isteka valjanosti ugovora o javnoj nabavi</w:t>
      </w:r>
      <w:r w:rsidRPr="005876D2">
        <w:rPr>
          <w:bCs/>
          <w:szCs w:val="22"/>
        </w:rPr>
        <w:t xml:space="preserve"> vratiti odabranom ponuditelju</w:t>
      </w:r>
      <w:r w:rsidRPr="005876D2">
        <w:rPr>
          <w:szCs w:val="22"/>
        </w:rPr>
        <w:t>.</w:t>
      </w:r>
    </w:p>
    <w:p w14:paraId="62625BA2" w14:textId="77777777" w:rsidR="004E7DB8" w:rsidRDefault="004E7DB8" w:rsidP="004E7DB8">
      <w:pPr>
        <w:pStyle w:val="Heading2"/>
        <w:numPr>
          <w:ilvl w:val="0"/>
          <w:numId w:val="0"/>
        </w:numPr>
        <w:rPr>
          <w:color w:val="002060"/>
          <w:szCs w:val="22"/>
        </w:rPr>
      </w:pPr>
    </w:p>
    <w:p w14:paraId="72624D36" w14:textId="77777777" w:rsidR="004E7DB8" w:rsidRPr="00C9340D" w:rsidRDefault="004E7DB8" w:rsidP="004E7DB8">
      <w:pPr>
        <w:pStyle w:val="Heading2"/>
        <w:tabs>
          <w:tab w:val="clear" w:pos="432"/>
        </w:tabs>
        <w:ind w:left="0" w:firstLine="0"/>
        <w:rPr>
          <w:color w:val="002060"/>
          <w:szCs w:val="22"/>
        </w:rPr>
      </w:pPr>
      <w:bookmarkStart w:id="129" w:name="_Toc103858399"/>
      <w:bookmarkStart w:id="130" w:name="_Toc103950037"/>
      <w:bookmarkStart w:id="131" w:name="_Toc105158927"/>
      <w:r w:rsidRPr="00C9340D">
        <w:rPr>
          <w:color w:val="002060"/>
          <w:szCs w:val="22"/>
        </w:rPr>
        <w:t>Uvjeti i zahtjevi koji moraju biti ispunjeni sukladno posebnim propisima ili stručnim pravilima</w:t>
      </w:r>
      <w:bookmarkEnd w:id="129"/>
      <w:bookmarkEnd w:id="130"/>
      <w:bookmarkEnd w:id="131"/>
    </w:p>
    <w:p w14:paraId="4038F805" w14:textId="77777777" w:rsidR="004E7DB8" w:rsidRDefault="004E7DB8" w:rsidP="004E7DB8">
      <w:pPr>
        <w:jc w:val="both"/>
        <w:rPr>
          <w:szCs w:val="22"/>
        </w:rPr>
      </w:pPr>
    </w:p>
    <w:p w14:paraId="648FA4C4" w14:textId="77777777" w:rsidR="004E7DB8" w:rsidRPr="00C9340D" w:rsidRDefault="004E7DB8" w:rsidP="004E7DB8">
      <w:pPr>
        <w:jc w:val="both"/>
        <w:rPr>
          <w:color w:val="231F20"/>
          <w:szCs w:val="22"/>
        </w:rPr>
      </w:pPr>
      <w:r w:rsidRPr="00C9340D">
        <w:rPr>
          <w:szCs w:val="22"/>
        </w:rPr>
        <w:t>Strana pravna osoba se kod nuđenja ovog predmeta nabave mora pridržavati odredbi članaka 59. do 75. Zakona o poslovima i djelatnostima prostornog uređenja i gradnje (NN 78/15, 118/18, 110/19).</w:t>
      </w:r>
    </w:p>
    <w:p w14:paraId="75B0E1F2" w14:textId="77777777" w:rsidR="004E7DB8" w:rsidRPr="00C9340D" w:rsidRDefault="004E7DB8" w:rsidP="004E7DB8">
      <w:pPr>
        <w:jc w:val="both"/>
        <w:rPr>
          <w:szCs w:val="22"/>
          <w:highlight w:val="yellow"/>
        </w:rPr>
      </w:pPr>
    </w:p>
    <w:p w14:paraId="1DD8EC97" w14:textId="77777777" w:rsidR="004E7DB8" w:rsidRPr="00C9340D" w:rsidRDefault="004E7DB8" w:rsidP="004E7DB8">
      <w:pPr>
        <w:jc w:val="both"/>
        <w:rPr>
          <w:szCs w:val="22"/>
        </w:rPr>
      </w:pPr>
      <w:r w:rsidRPr="00C9340D">
        <w:rPr>
          <w:szCs w:val="22"/>
        </w:rPr>
        <w:t>Ukoliko bude odabrana ponuda gospodarskog subjekta sa sjedištem u drugoj državi koji ne posjeduje potrebna odobrenja/suglasnost za izvođenje ugovora ili dijela ugovora i nije član određene organizacije prema propisima Republike Hrvatske, izvoditelj će biti obvezan pravovremeno, prije potpisa ugovora (najkasnije u roku od 15 dana od dana izvršnosti Odluke o odabiru), sukladno propisima Republike Hrvatske, ishoditi odobrenja/suglasnosti nadležnih institucija kako bi mogao izvršavati ugovor ili dio ugovora iz predmetnog postupka nabave u Republici Hrvatskoj, sukladno propisanim zahtjevima iz ove Dokumentacije o nabavi.</w:t>
      </w:r>
    </w:p>
    <w:p w14:paraId="5F111D42" w14:textId="77777777" w:rsidR="004E7DB8" w:rsidRPr="00E91282" w:rsidRDefault="004E7DB8" w:rsidP="004E7DB8">
      <w:pPr>
        <w:jc w:val="both"/>
        <w:rPr>
          <w:szCs w:val="22"/>
        </w:rPr>
      </w:pPr>
      <w:r w:rsidRPr="00C8478B">
        <w:rPr>
          <w:szCs w:val="22"/>
        </w:rPr>
        <w:t xml:space="preserve">Ukoliko u propisanom roku gospodarski subjekt ne ishodi potrebna odobrenja/suglasnosti smatrati će se da je odustao od </w:t>
      </w:r>
      <w:r w:rsidRPr="00E91282">
        <w:rPr>
          <w:szCs w:val="22"/>
        </w:rPr>
        <w:t>ponude.</w:t>
      </w:r>
    </w:p>
    <w:p w14:paraId="2E9C4385" w14:textId="77777777" w:rsidR="004E7DB8" w:rsidRPr="00E91282" w:rsidRDefault="004E7DB8" w:rsidP="004E7DB8">
      <w:pPr>
        <w:pStyle w:val="Heading2"/>
        <w:numPr>
          <w:ilvl w:val="0"/>
          <w:numId w:val="0"/>
        </w:numPr>
        <w:rPr>
          <w:szCs w:val="22"/>
        </w:rPr>
      </w:pPr>
    </w:p>
    <w:p w14:paraId="3BD7174A" w14:textId="77777777" w:rsidR="004E7DB8" w:rsidRPr="00E91282" w:rsidRDefault="004E7DB8" w:rsidP="004E7DB8">
      <w:pPr>
        <w:jc w:val="both"/>
        <w:rPr>
          <w:iCs/>
          <w:szCs w:val="22"/>
        </w:rPr>
      </w:pPr>
      <w:r w:rsidRPr="00E91282">
        <w:rPr>
          <w:iCs/>
        </w:rPr>
        <w:t>U skladu s Uredbom Vijeća Europske unije (EU) 2022/576 od 08. travnja 2022. godine o izmjeni Uredbe (EU) br. 833/2014 o mjerama ograničavanja s obzirom na djelovanja Rusije kojima se destabilizira stanje u Ukrajini te Odlukom Vijeća Europske unije (ZVSP) 2022/578 od 08. travnja 2022. godine o izmjeni Odluke 2014/512/ZVSP o mjerama ograničavanja s obzirom na djelovanja Rusije kojima se destabilizira stanje u Ukrajini, zabranjuje se dodjela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45A540C8" w14:textId="77777777" w:rsidR="004E7DB8" w:rsidRPr="00E91282" w:rsidRDefault="004E7DB8" w:rsidP="004E7DB8">
      <w:pPr>
        <w:jc w:val="both"/>
        <w:rPr>
          <w:iCs/>
        </w:rPr>
      </w:pPr>
      <w:r w:rsidRPr="00E91282">
        <w:rPr>
          <w:iCs/>
        </w:rPr>
        <w:t xml:space="preserve">(a) ruski državljanin ili fizička ili pravna osoba, subjekt ili tijelo s poslovnim </w:t>
      </w:r>
      <w:proofErr w:type="spellStart"/>
      <w:r w:rsidRPr="00E91282">
        <w:rPr>
          <w:iCs/>
        </w:rPr>
        <w:t>nastanom</w:t>
      </w:r>
      <w:proofErr w:type="spellEnd"/>
      <w:r w:rsidRPr="00E91282">
        <w:rPr>
          <w:iCs/>
        </w:rPr>
        <w:t xml:space="preserve"> u Rusiji;</w:t>
      </w:r>
    </w:p>
    <w:p w14:paraId="6FB31CC2" w14:textId="77777777" w:rsidR="004E7DB8" w:rsidRPr="00E91282" w:rsidRDefault="004E7DB8" w:rsidP="004E7DB8">
      <w:pPr>
        <w:jc w:val="both"/>
        <w:rPr>
          <w:iCs/>
        </w:rPr>
      </w:pPr>
      <w:r w:rsidRPr="00E91282">
        <w:rPr>
          <w:iCs/>
        </w:rPr>
        <w:lastRenderedPageBreak/>
        <w:t>(b) pravna osoba, subjekt ili tijelo u čijim vlasničkim pravima subjekt iz točke (a) ovog stavka ima izravno ili neizravno više od 50 % udjela; ili</w:t>
      </w:r>
    </w:p>
    <w:p w14:paraId="45633217" w14:textId="77777777" w:rsidR="004E7DB8" w:rsidRPr="00E91282" w:rsidRDefault="004E7DB8" w:rsidP="004E7DB8">
      <w:pPr>
        <w:jc w:val="both"/>
        <w:rPr>
          <w:iCs/>
        </w:rPr>
      </w:pPr>
      <w:r w:rsidRPr="00E91282">
        <w:rPr>
          <w:iCs/>
        </w:rPr>
        <w:t>(c) fizička ili pravna osoba, subjekt ili tijelo koji djeluju za račun ili prema uputama subjekta iz točke (a) ili (b),</w:t>
      </w:r>
    </w:p>
    <w:p w14:paraId="098580B0" w14:textId="77777777" w:rsidR="004E7DB8" w:rsidRPr="00E91282" w:rsidRDefault="004E7DB8" w:rsidP="004E7DB8">
      <w:pPr>
        <w:jc w:val="both"/>
        <w:rPr>
          <w:iCs/>
        </w:rPr>
      </w:pPr>
      <w:r w:rsidRPr="00E91282">
        <w:rPr>
          <w:iCs/>
        </w:rPr>
        <w:t xml:space="preserve">uključujući, ako oni čine više od 10 % vrijednosti ugovora, </w:t>
      </w:r>
      <w:proofErr w:type="spellStart"/>
      <w:r w:rsidRPr="00E91282">
        <w:rPr>
          <w:iCs/>
        </w:rPr>
        <w:t>podugovaratelje</w:t>
      </w:r>
      <w:proofErr w:type="spellEnd"/>
      <w:r w:rsidRPr="00E91282">
        <w:rPr>
          <w:iCs/>
        </w:rPr>
        <w:t>, dobavljače ili subjekte na čije se kapacitete oslanja u smislu direktiva 2014/23/EU, 2014/24/EU, 2014/25/EU i 2009/81/EZ.</w:t>
      </w:r>
    </w:p>
    <w:p w14:paraId="3E0473D4" w14:textId="77777777" w:rsidR="004E7DB8" w:rsidRPr="00C9340D" w:rsidRDefault="004E7DB8" w:rsidP="0001115A">
      <w:pPr>
        <w:jc w:val="both"/>
        <w:rPr>
          <w:szCs w:val="22"/>
        </w:rPr>
      </w:pPr>
    </w:p>
    <w:p w14:paraId="36066A6A" w14:textId="77777777" w:rsidR="00421F75" w:rsidRPr="00C9340D" w:rsidRDefault="00421F75" w:rsidP="0001115A">
      <w:pPr>
        <w:pStyle w:val="Heading2"/>
        <w:tabs>
          <w:tab w:val="clear" w:pos="432"/>
        </w:tabs>
        <w:ind w:left="0" w:firstLine="0"/>
        <w:rPr>
          <w:szCs w:val="22"/>
        </w:rPr>
      </w:pPr>
      <w:bookmarkStart w:id="132" w:name="_Toc105158928"/>
      <w:r w:rsidRPr="00C9340D">
        <w:rPr>
          <w:color w:val="002060"/>
          <w:szCs w:val="22"/>
        </w:rPr>
        <w:t>Datum, vrijeme i mjesto dostave ponud</w:t>
      </w:r>
      <w:r w:rsidR="002007A1" w:rsidRPr="00C9340D">
        <w:rPr>
          <w:color w:val="002060"/>
          <w:szCs w:val="22"/>
        </w:rPr>
        <w:t>a i javnog otvaranja ponuda</w:t>
      </w:r>
      <w:bookmarkEnd w:id="132"/>
    </w:p>
    <w:p w14:paraId="14ED3CC8" w14:textId="4D1C5B75" w:rsidR="00B61897" w:rsidRPr="00C9340D" w:rsidRDefault="00B61897" w:rsidP="0001115A">
      <w:pPr>
        <w:jc w:val="both"/>
        <w:rPr>
          <w:szCs w:val="22"/>
        </w:rPr>
      </w:pPr>
    </w:p>
    <w:p w14:paraId="26AA8206" w14:textId="61972B5A" w:rsidR="00B61897" w:rsidRPr="00C9340D" w:rsidRDefault="000D3FC5" w:rsidP="0001115A">
      <w:pPr>
        <w:jc w:val="both"/>
        <w:rPr>
          <w:szCs w:val="22"/>
        </w:rPr>
      </w:pPr>
      <w:r w:rsidRPr="004812DB">
        <w:rPr>
          <w:szCs w:val="22"/>
        </w:rPr>
        <w:t>O</w:t>
      </w:r>
      <w:r w:rsidR="00070DA7" w:rsidRPr="004812DB">
        <w:rPr>
          <w:szCs w:val="22"/>
        </w:rPr>
        <w:t>tvaranje ponuda održat će se</w:t>
      </w:r>
      <w:r w:rsidR="00CF3592" w:rsidRPr="004812DB">
        <w:rPr>
          <w:szCs w:val="22"/>
        </w:rPr>
        <w:t xml:space="preserve"> </w:t>
      </w:r>
      <w:r w:rsidR="005F01A1">
        <w:rPr>
          <w:b/>
          <w:color w:val="1F497D" w:themeColor="text2"/>
          <w:szCs w:val="22"/>
        </w:rPr>
        <w:t>1</w:t>
      </w:r>
      <w:r w:rsidR="00554958">
        <w:rPr>
          <w:b/>
          <w:color w:val="1F497D" w:themeColor="text2"/>
          <w:szCs w:val="22"/>
        </w:rPr>
        <w:t>7</w:t>
      </w:r>
      <w:r w:rsidR="005F01A1">
        <w:rPr>
          <w:b/>
          <w:color w:val="1F497D" w:themeColor="text2"/>
          <w:szCs w:val="22"/>
        </w:rPr>
        <w:t>.</w:t>
      </w:r>
      <w:r w:rsidR="005A47F4">
        <w:rPr>
          <w:b/>
          <w:color w:val="1F497D" w:themeColor="text2"/>
          <w:szCs w:val="22"/>
        </w:rPr>
        <w:t xml:space="preserve"> </w:t>
      </w:r>
      <w:r w:rsidR="005F01A1">
        <w:rPr>
          <w:b/>
          <w:color w:val="1F497D" w:themeColor="text2"/>
          <w:szCs w:val="22"/>
        </w:rPr>
        <w:t>lipnja</w:t>
      </w:r>
      <w:r w:rsidR="005A47F4">
        <w:rPr>
          <w:b/>
          <w:color w:val="1F497D" w:themeColor="text2"/>
          <w:szCs w:val="22"/>
        </w:rPr>
        <w:t xml:space="preserve"> 2022. godine u 12</w:t>
      </w:r>
      <w:r w:rsidR="00CF3592" w:rsidRPr="004812DB">
        <w:rPr>
          <w:b/>
          <w:color w:val="1F497D" w:themeColor="text2"/>
          <w:szCs w:val="22"/>
        </w:rPr>
        <w:t>:00 sati</w:t>
      </w:r>
      <w:r w:rsidR="00B61897" w:rsidRPr="004812DB">
        <w:rPr>
          <w:szCs w:val="22"/>
        </w:rPr>
        <w:t xml:space="preserve">, u </w:t>
      </w:r>
      <w:r w:rsidR="00C85DA9" w:rsidRPr="004812DB">
        <w:rPr>
          <w:szCs w:val="22"/>
        </w:rPr>
        <w:t>prostorijama</w:t>
      </w:r>
      <w:r w:rsidR="00B61897" w:rsidRPr="004812DB">
        <w:rPr>
          <w:szCs w:val="22"/>
        </w:rPr>
        <w:t xml:space="preserve"> </w:t>
      </w:r>
      <w:r w:rsidR="00AF2721" w:rsidRPr="004812DB">
        <w:rPr>
          <w:szCs w:val="22"/>
        </w:rPr>
        <w:t>Središnjeg d</w:t>
      </w:r>
      <w:r w:rsidR="00B61897" w:rsidRPr="004812DB">
        <w:rPr>
          <w:szCs w:val="22"/>
        </w:rPr>
        <w:t>ržavnog ureda</w:t>
      </w:r>
      <w:r w:rsidR="00B61897" w:rsidRPr="00C9340D">
        <w:rPr>
          <w:szCs w:val="22"/>
        </w:rPr>
        <w:t xml:space="preserve"> za </w:t>
      </w:r>
      <w:r w:rsidR="00E03BFA" w:rsidRPr="00C9340D">
        <w:rPr>
          <w:szCs w:val="22"/>
        </w:rPr>
        <w:t>obnovu i stambeno zbrinjavanje</w:t>
      </w:r>
      <w:r w:rsidR="00B61897" w:rsidRPr="00C9340D">
        <w:rPr>
          <w:szCs w:val="22"/>
        </w:rPr>
        <w:t xml:space="preserve">, </w:t>
      </w:r>
      <w:r w:rsidR="00E03BFA" w:rsidRPr="00C9340D">
        <w:rPr>
          <w:szCs w:val="22"/>
        </w:rPr>
        <w:t>Savska cesta 28</w:t>
      </w:r>
      <w:r w:rsidR="000F10B7" w:rsidRPr="00C9340D">
        <w:rPr>
          <w:szCs w:val="22"/>
        </w:rPr>
        <w:t>/II</w:t>
      </w:r>
      <w:r w:rsidR="00B61897" w:rsidRPr="00C9340D">
        <w:rPr>
          <w:szCs w:val="22"/>
        </w:rPr>
        <w:t>,</w:t>
      </w:r>
      <w:r w:rsidR="00C85DA9" w:rsidRPr="00C9340D">
        <w:rPr>
          <w:szCs w:val="22"/>
        </w:rPr>
        <w:t xml:space="preserve"> </w:t>
      </w:r>
      <w:r w:rsidR="00B61897" w:rsidRPr="00C9340D">
        <w:rPr>
          <w:szCs w:val="22"/>
        </w:rPr>
        <w:t>10000 Zagreb.</w:t>
      </w:r>
    </w:p>
    <w:p w14:paraId="1C4839AD" w14:textId="77777777" w:rsidR="00E03BFA" w:rsidRPr="00C9340D" w:rsidRDefault="00E03BFA" w:rsidP="0001115A">
      <w:pPr>
        <w:jc w:val="both"/>
        <w:rPr>
          <w:szCs w:val="22"/>
        </w:rPr>
      </w:pPr>
    </w:p>
    <w:p w14:paraId="764AF9B7" w14:textId="50837F5D" w:rsidR="00B61897" w:rsidRPr="001A31D3" w:rsidRDefault="000F10B7" w:rsidP="0001115A">
      <w:pPr>
        <w:jc w:val="both"/>
        <w:rPr>
          <w:szCs w:val="22"/>
        </w:rPr>
      </w:pPr>
      <w:r w:rsidRPr="00C9340D">
        <w:rPr>
          <w:szCs w:val="22"/>
        </w:rPr>
        <w:t>O</w:t>
      </w:r>
      <w:r w:rsidR="00B61897" w:rsidRPr="00C9340D">
        <w:rPr>
          <w:szCs w:val="22"/>
        </w:rPr>
        <w:t xml:space="preserve">tvaranju </w:t>
      </w:r>
      <w:r w:rsidR="00B61897" w:rsidRPr="001A31D3">
        <w:rPr>
          <w:szCs w:val="22"/>
        </w:rPr>
        <w:t>ponuda</w:t>
      </w:r>
      <w:r w:rsidR="001A31D3" w:rsidRPr="001A31D3">
        <w:rPr>
          <w:szCs w:val="22"/>
        </w:rPr>
        <w:t xml:space="preserve"> </w:t>
      </w:r>
      <w:r w:rsidR="008F5E37" w:rsidRPr="001A31D3">
        <w:rPr>
          <w:szCs w:val="22"/>
        </w:rPr>
        <w:t>nije</w:t>
      </w:r>
      <w:r w:rsidRPr="001A31D3">
        <w:rPr>
          <w:szCs w:val="22"/>
        </w:rPr>
        <w:t xml:space="preserve"> javno</w:t>
      </w:r>
      <w:r w:rsidR="001A31D3" w:rsidRPr="001A31D3">
        <w:rPr>
          <w:szCs w:val="22"/>
        </w:rPr>
        <w:t>.</w:t>
      </w:r>
    </w:p>
    <w:p w14:paraId="7CC86FFF" w14:textId="77777777" w:rsidR="001A31D3" w:rsidRPr="00C9340D" w:rsidRDefault="001A31D3" w:rsidP="0001115A">
      <w:pPr>
        <w:jc w:val="both"/>
        <w:rPr>
          <w:szCs w:val="22"/>
        </w:rPr>
      </w:pPr>
    </w:p>
    <w:p w14:paraId="09CC6C3C" w14:textId="77777777" w:rsidR="007E51E2" w:rsidRPr="00C9340D" w:rsidRDefault="007E51E2" w:rsidP="0001115A">
      <w:pPr>
        <w:pStyle w:val="Heading2"/>
        <w:tabs>
          <w:tab w:val="clear" w:pos="432"/>
        </w:tabs>
        <w:ind w:left="0" w:firstLine="0"/>
        <w:rPr>
          <w:b w:val="0"/>
          <w:bCs w:val="0"/>
          <w:color w:val="002060"/>
          <w:szCs w:val="22"/>
        </w:rPr>
      </w:pPr>
      <w:bookmarkStart w:id="133" w:name="_Toc416793944"/>
      <w:bookmarkStart w:id="134" w:name="_Toc105158929"/>
      <w:r w:rsidRPr="00C9340D">
        <w:rPr>
          <w:color w:val="002060"/>
          <w:szCs w:val="22"/>
        </w:rPr>
        <w:t>Dokumenti koji će se nakon završetka postupka javne nabave vratiti ponuditeljima</w:t>
      </w:r>
      <w:bookmarkEnd w:id="133"/>
      <w:bookmarkEnd w:id="134"/>
    </w:p>
    <w:p w14:paraId="0260E483" w14:textId="77777777" w:rsidR="007E51E2" w:rsidRPr="00C9340D" w:rsidRDefault="007E51E2" w:rsidP="0001115A">
      <w:pPr>
        <w:autoSpaceDE w:val="0"/>
        <w:autoSpaceDN w:val="0"/>
        <w:adjustRightInd w:val="0"/>
        <w:jc w:val="both"/>
        <w:rPr>
          <w:szCs w:val="22"/>
        </w:rPr>
      </w:pPr>
    </w:p>
    <w:p w14:paraId="6B7C36C8" w14:textId="2DD6C05A" w:rsidR="00710497" w:rsidRPr="00C9340D" w:rsidRDefault="00DA160C" w:rsidP="0001115A">
      <w:pPr>
        <w:jc w:val="both"/>
        <w:rPr>
          <w:szCs w:val="22"/>
        </w:rPr>
      </w:pPr>
      <w:r w:rsidRPr="00C9340D">
        <w:rPr>
          <w:szCs w:val="22"/>
        </w:rPr>
        <w:t>Ponuda i dokumenti priloženi uz ponudu, osim jamstva za koje je povrat predviđen po završetku postupka javne nabave</w:t>
      </w:r>
      <w:r w:rsidR="00E269B2" w:rsidRPr="00C9340D">
        <w:rPr>
          <w:szCs w:val="22"/>
        </w:rPr>
        <w:t xml:space="preserve">, </w:t>
      </w:r>
      <w:r w:rsidRPr="00C9340D">
        <w:rPr>
          <w:szCs w:val="22"/>
        </w:rPr>
        <w:t>ne vraćaju se ponuditeljima.</w:t>
      </w:r>
    </w:p>
    <w:p w14:paraId="5CA9996B" w14:textId="77777777" w:rsidR="00266DE8" w:rsidRPr="00C9340D" w:rsidRDefault="00266DE8" w:rsidP="0001115A">
      <w:pPr>
        <w:autoSpaceDE w:val="0"/>
        <w:autoSpaceDN w:val="0"/>
        <w:adjustRightInd w:val="0"/>
        <w:jc w:val="both"/>
        <w:rPr>
          <w:color w:val="0070C0"/>
          <w:szCs w:val="22"/>
        </w:rPr>
      </w:pPr>
    </w:p>
    <w:p w14:paraId="729F6F43" w14:textId="15A504DC" w:rsidR="00421F75" w:rsidRPr="00C9340D" w:rsidRDefault="00421F75" w:rsidP="0001115A">
      <w:pPr>
        <w:pStyle w:val="Heading2"/>
        <w:tabs>
          <w:tab w:val="clear" w:pos="432"/>
        </w:tabs>
        <w:ind w:left="0" w:firstLine="0"/>
        <w:rPr>
          <w:szCs w:val="22"/>
        </w:rPr>
      </w:pPr>
      <w:bookmarkStart w:id="135" w:name="_Toc259438752"/>
      <w:bookmarkStart w:id="136" w:name="_Toc281558902"/>
      <w:bookmarkStart w:id="137" w:name="_Toc105158930"/>
      <w:r w:rsidRPr="00C9340D">
        <w:rPr>
          <w:color w:val="002060"/>
          <w:szCs w:val="22"/>
        </w:rPr>
        <w:t xml:space="preserve">Rok </w:t>
      </w:r>
      <w:bookmarkEnd w:id="135"/>
      <w:bookmarkEnd w:id="136"/>
      <w:r w:rsidR="00BC7295" w:rsidRPr="00C9340D">
        <w:rPr>
          <w:color w:val="002060"/>
          <w:szCs w:val="22"/>
        </w:rPr>
        <w:t>donošenja i način dostave odluke o odabiru ili poništenju</w:t>
      </w:r>
      <w:r w:rsidR="002B6CB8" w:rsidRPr="00C9340D">
        <w:rPr>
          <w:color w:val="002060"/>
          <w:szCs w:val="22"/>
        </w:rPr>
        <w:t xml:space="preserve"> </w:t>
      </w:r>
      <w:r w:rsidR="009C3F59" w:rsidRPr="00C9340D">
        <w:rPr>
          <w:color w:val="002060"/>
          <w:szCs w:val="22"/>
        </w:rPr>
        <w:t>postupka</w:t>
      </w:r>
      <w:bookmarkEnd w:id="137"/>
    </w:p>
    <w:p w14:paraId="697C5021" w14:textId="77777777" w:rsidR="00421F75" w:rsidRPr="00C9340D" w:rsidRDefault="00421F75" w:rsidP="0001115A">
      <w:pPr>
        <w:jc w:val="both"/>
        <w:rPr>
          <w:szCs w:val="22"/>
        </w:rPr>
      </w:pPr>
    </w:p>
    <w:p w14:paraId="29851EEE" w14:textId="5EEB73F0" w:rsidR="000F10B7" w:rsidRPr="00C9340D" w:rsidRDefault="00257C6A" w:rsidP="0001115A">
      <w:pPr>
        <w:jc w:val="both"/>
        <w:rPr>
          <w:szCs w:val="22"/>
        </w:rPr>
      </w:pPr>
      <w:r w:rsidRPr="00C9340D">
        <w:rPr>
          <w:szCs w:val="22"/>
        </w:rPr>
        <w:t xml:space="preserve">Naručitelj će donijeti odluku o odabiru/poništenju u roku </w:t>
      </w:r>
      <w:r w:rsidRPr="001A31D3">
        <w:rPr>
          <w:szCs w:val="22"/>
        </w:rPr>
        <w:t xml:space="preserve">od </w:t>
      </w:r>
      <w:r w:rsidR="000F10B7" w:rsidRPr="001A31D3">
        <w:rPr>
          <w:szCs w:val="22"/>
        </w:rPr>
        <w:t>45</w:t>
      </w:r>
      <w:r w:rsidRPr="001A31D3">
        <w:rPr>
          <w:szCs w:val="22"/>
        </w:rPr>
        <w:t xml:space="preserve"> dana od</w:t>
      </w:r>
      <w:r w:rsidRPr="00C9340D">
        <w:rPr>
          <w:szCs w:val="22"/>
        </w:rPr>
        <w:t xml:space="preserve"> dana isteka roka za dostavu ponuda.</w:t>
      </w:r>
    </w:p>
    <w:p w14:paraId="5DE49305" w14:textId="071B51F4" w:rsidR="00257C6A" w:rsidRPr="00C9340D" w:rsidRDefault="00257C6A" w:rsidP="0001115A">
      <w:pPr>
        <w:jc w:val="both"/>
        <w:rPr>
          <w:szCs w:val="22"/>
        </w:rPr>
      </w:pPr>
      <w:r w:rsidRPr="00C9340D">
        <w:rPr>
          <w:szCs w:val="22"/>
        </w:rPr>
        <w:t>Odluku o odabiru ili odluku o poništenju postupka javne nabave s preslikom zapisnika o pregledu i ocjeni ponuda naručitelj će bez odgode dostaviti svim ponudite</w:t>
      </w:r>
      <w:r w:rsidR="009C3F59" w:rsidRPr="00C9340D">
        <w:rPr>
          <w:szCs w:val="22"/>
        </w:rPr>
        <w:t xml:space="preserve">ljima </w:t>
      </w:r>
      <w:r w:rsidRPr="00C9340D">
        <w:rPr>
          <w:szCs w:val="22"/>
        </w:rPr>
        <w:t xml:space="preserve">objavom u </w:t>
      </w:r>
      <w:r w:rsidR="00C043A9" w:rsidRPr="00C9340D">
        <w:rPr>
          <w:szCs w:val="22"/>
        </w:rPr>
        <w:t>EOJN RH</w:t>
      </w:r>
      <w:r w:rsidRPr="00C9340D">
        <w:rPr>
          <w:szCs w:val="22"/>
        </w:rPr>
        <w:t>, pri čemu se dostava smatra obavljenom istekom dana objave.</w:t>
      </w:r>
    </w:p>
    <w:p w14:paraId="716F8AE4" w14:textId="77777777" w:rsidR="00266DE8" w:rsidRPr="00C9340D" w:rsidRDefault="00266DE8" w:rsidP="0001115A">
      <w:pPr>
        <w:jc w:val="both"/>
        <w:rPr>
          <w:color w:val="0070C0"/>
          <w:szCs w:val="22"/>
        </w:rPr>
      </w:pPr>
    </w:p>
    <w:p w14:paraId="52ADBF2C" w14:textId="77777777" w:rsidR="00421F75" w:rsidRPr="00C9340D" w:rsidRDefault="00421F75" w:rsidP="0001115A">
      <w:pPr>
        <w:pStyle w:val="Heading2"/>
        <w:tabs>
          <w:tab w:val="clear" w:pos="432"/>
        </w:tabs>
        <w:ind w:left="0" w:firstLine="0"/>
        <w:rPr>
          <w:color w:val="002060"/>
          <w:szCs w:val="22"/>
        </w:rPr>
      </w:pPr>
      <w:bookmarkStart w:id="138" w:name="_Toc259438742"/>
      <w:bookmarkStart w:id="139" w:name="_Toc281558891"/>
      <w:bookmarkStart w:id="140" w:name="_Toc105158931"/>
      <w:r w:rsidRPr="00C9340D">
        <w:rPr>
          <w:color w:val="002060"/>
          <w:szCs w:val="22"/>
        </w:rPr>
        <w:t>Rok, način i uvjeti plaćanja</w:t>
      </w:r>
      <w:bookmarkEnd w:id="138"/>
      <w:bookmarkEnd w:id="139"/>
      <w:bookmarkEnd w:id="140"/>
      <w:r w:rsidRPr="00C9340D">
        <w:rPr>
          <w:color w:val="002060"/>
          <w:szCs w:val="22"/>
        </w:rPr>
        <w:t xml:space="preserve"> </w:t>
      </w:r>
    </w:p>
    <w:p w14:paraId="0534DFCE" w14:textId="77777777" w:rsidR="00415A34" w:rsidRPr="00C9340D" w:rsidRDefault="00415A34" w:rsidP="0001115A">
      <w:pPr>
        <w:jc w:val="both"/>
        <w:rPr>
          <w:szCs w:val="22"/>
        </w:rPr>
      </w:pPr>
    </w:p>
    <w:p w14:paraId="73122079" w14:textId="4C158CC3" w:rsidR="00415A34" w:rsidRPr="00C9340D" w:rsidRDefault="00434C2B" w:rsidP="0001115A">
      <w:pPr>
        <w:jc w:val="both"/>
        <w:rPr>
          <w:szCs w:val="22"/>
        </w:rPr>
      </w:pPr>
      <w:r w:rsidRPr="00C9340D">
        <w:rPr>
          <w:szCs w:val="22"/>
        </w:rPr>
        <w:t>Izv</w:t>
      </w:r>
      <w:r w:rsidR="006A0E84">
        <w:rPr>
          <w:szCs w:val="22"/>
        </w:rPr>
        <w:t xml:space="preserve">ršene usluge </w:t>
      </w:r>
      <w:r w:rsidR="00415A34" w:rsidRPr="00C9340D">
        <w:rPr>
          <w:szCs w:val="22"/>
        </w:rPr>
        <w:t>će se plaćati prema privremenim situacijama i okončanoj situaciji</w:t>
      </w:r>
      <w:r w:rsidR="001A31D3">
        <w:rPr>
          <w:szCs w:val="22"/>
        </w:rPr>
        <w:t>.</w:t>
      </w:r>
      <w:r w:rsidR="006A0E84" w:rsidRPr="006A0E84">
        <w:rPr>
          <w:szCs w:val="22"/>
          <w:highlight w:val="yellow"/>
        </w:rPr>
        <w:t xml:space="preserve"> </w:t>
      </w:r>
    </w:p>
    <w:p w14:paraId="7ADB5051" w14:textId="05AE4301" w:rsidR="001A31D3" w:rsidRPr="001A31D3" w:rsidRDefault="001A31D3" w:rsidP="001A31D3">
      <w:pPr>
        <w:tabs>
          <w:tab w:val="left" w:pos="5895"/>
        </w:tabs>
        <w:jc w:val="both"/>
        <w:rPr>
          <w:szCs w:val="22"/>
        </w:rPr>
      </w:pPr>
    </w:p>
    <w:p w14:paraId="094D1DE3" w14:textId="623A4745" w:rsidR="00DC3381" w:rsidRPr="00DC3381" w:rsidRDefault="00DC3381" w:rsidP="00DC3381">
      <w:pPr>
        <w:jc w:val="both"/>
      </w:pPr>
      <w:r w:rsidRPr="00DC3381">
        <w:t>Obračun će se vršiti po obavljenim uslugama za stvarni broj zgrada sa stvarnim brojem m</w:t>
      </w:r>
      <w:r w:rsidRPr="00DC3381">
        <w:rPr>
          <w:vertAlign w:val="superscript"/>
        </w:rPr>
        <w:t>2</w:t>
      </w:r>
      <w:r w:rsidRPr="00DC3381">
        <w:t xml:space="preserve"> GBP, a Naručitelj zadržava pravo da ispostavi n</w:t>
      </w:r>
      <w:r w:rsidR="0070322B">
        <w:t>alog</w:t>
      </w:r>
      <w:r w:rsidRPr="00DC3381">
        <w:t xml:space="preserve"> za ugovorene usluge za veći ili manji broj zgrada i za veći ili manji broj m</w:t>
      </w:r>
      <w:r w:rsidRPr="00DC3381">
        <w:rPr>
          <w:vertAlign w:val="superscript"/>
        </w:rPr>
        <w:t>2</w:t>
      </w:r>
      <w:r w:rsidRPr="00DC3381">
        <w:t xml:space="preserve"> GBP od ugovorenih.</w:t>
      </w:r>
    </w:p>
    <w:p w14:paraId="6E803A7F" w14:textId="77777777" w:rsidR="00DC3381" w:rsidRPr="00DC3381" w:rsidRDefault="00DC3381" w:rsidP="00DC3381">
      <w:pPr>
        <w:jc w:val="both"/>
      </w:pPr>
    </w:p>
    <w:p w14:paraId="4850FA58" w14:textId="77777777" w:rsidR="00DC3381" w:rsidRPr="00DC3381" w:rsidRDefault="00DC3381" w:rsidP="00DC3381">
      <w:pPr>
        <w:jc w:val="both"/>
      </w:pPr>
      <w:r w:rsidRPr="00DC3381">
        <w:t>Obračun će se vršiti u apsolutnom iznosu po privremenim i okončanoj situaciji i to:</w:t>
      </w:r>
    </w:p>
    <w:p w14:paraId="6EACB001" w14:textId="77777777" w:rsidR="001F02AF" w:rsidRPr="001F02AF" w:rsidRDefault="001F02AF" w:rsidP="001F02AF">
      <w:pPr>
        <w:numPr>
          <w:ilvl w:val="0"/>
          <w:numId w:val="39"/>
        </w:numPr>
        <w:tabs>
          <w:tab w:val="left" w:pos="5895"/>
        </w:tabs>
        <w:jc w:val="both"/>
      </w:pPr>
      <w:r w:rsidRPr="001F02AF">
        <w:t xml:space="preserve">Konstrukcijska obnova           </w:t>
      </w:r>
    </w:p>
    <w:p w14:paraId="71E8FA3D" w14:textId="77777777" w:rsidR="001F02AF" w:rsidRPr="001F02AF" w:rsidRDefault="001F02AF" w:rsidP="001F02AF">
      <w:pPr>
        <w:numPr>
          <w:ilvl w:val="0"/>
          <w:numId w:val="38"/>
        </w:numPr>
        <w:tabs>
          <w:tab w:val="left" w:pos="5895"/>
        </w:tabs>
        <w:jc w:val="both"/>
      </w:pPr>
      <w:r w:rsidRPr="001F02AF">
        <w:t>nakon uparivanja Baza podataka i definiranja zgrada – 20%</w:t>
      </w:r>
    </w:p>
    <w:p w14:paraId="11D4FB50" w14:textId="77777777" w:rsidR="001F02AF" w:rsidRPr="001F02AF" w:rsidRDefault="001F02AF" w:rsidP="001F02AF">
      <w:pPr>
        <w:numPr>
          <w:ilvl w:val="0"/>
          <w:numId w:val="38"/>
        </w:numPr>
        <w:tabs>
          <w:tab w:val="left" w:pos="5895"/>
        </w:tabs>
        <w:jc w:val="both"/>
      </w:pPr>
      <w:r w:rsidRPr="001F02AF">
        <w:t>po završetku faze izrade Nalaza – 10%</w:t>
      </w:r>
    </w:p>
    <w:p w14:paraId="32B9D6FF" w14:textId="77777777" w:rsidR="001F02AF" w:rsidRPr="001F02AF" w:rsidRDefault="001F02AF" w:rsidP="001F02AF">
      <w:pPr>
        <w:numPr>
          <w:ilvl w:val="0"/>
          <w:numId w:val="38"/>
        </w:numPr>
        <w:tabs>
          <w:tab w:val="left" w:pos="5895"/>
        </w:tabs>
        <w:jc w:val="both"/>
      </w:pPr>
      <w:r w:rsidRPr="001F02AF">
        <w:t>po završetku faze izrade Elaborata – 15%</w:t>
      </w:r>
    </w:p>
    <w:p w14:paraId="1E79D18D" w14:textId="77777777" w:rsidR="001F02AF" w:rsidRPr="001F02AF" w:rsidRDefault="001F02AF" w:rsidP="001F02AF">
      <w:pPr>
        <w:numPr>
          <w:ilvl w:val="0"/>
          <w:numId w:val="38"/>
        </w:numPr>
        <w:tabs>
          <w:tab w:val="left" w:pos="5895"/>
        </w:tabs>
        <w:jc w:val="both"/>
      </w:pPr>
      <w:r w:rsidRPr="001F02AF">
        <w:t>po završetku faze izrade Projekta obnove – 25%</w:t>
      </w:r>
    </w:p>
    <w:p w14:paraId="4268CAB1" w14:textId="77777777" w:rsidR="001F02AF" w:rsidRPr="001F02AF" w:rsidRDefault="001F02AF" w:rsidP="001F02AF">
      <w:pPr>
        <w:numPr>
          <w:ilvl w:val="0"/>
          <w:numId w:val="38"/>
        </w:numPr>
        <w:tabs>
          <w:tab w:val="left" w:pos="5895"/>
        </w:tabs>
        <w:jc w:val="both"/>
      </w:pPr>
      <w:r w:rsidRPr="001F02AF">
        <w:t>nakon faze završetka izvođenja radova – 30%</w:t>
      </w:r>
    </w:p>
    <w:p w14:paraId="4934B22E" w14:textId="77777777" w:rsidR="001F02AF" w:rsidRPr="001F02AF" w:rsidRDefault="001F02AF" w:rsidP="001F02AF">
      <w:pPr>
        <w:tabs>
          <w:tab w:val="left" w:pos="5895"/>
        </w:tabs>
        <w:jc w:val="both"/>
      </w:pPr>
    </w:p>
    <w:p w14:paraId="05A46C4D" w14:textId="77777777" w:rsidR="001F02AF" w:rsidRPr="001F02AF" w:rsidRDefault="001F02AF" w:rsidP="001F02AF">
      <w:pPr>
        <w:numPr>
          <w:ilvl w:val="0"/>
          <w:numId w:val="39"/>
        </w:numPr>
        <w:tabs>
          <w:tab w:val="left" w:pos="5895"/>
        </w:tabs>
        <w:jc w:val="both"/>
      </w:pPr>
      <w:r w:rsidRPr="001F02AF">
        <w:t>Uklanjanje uništene zgrade</w:t>
      </w:r>
    </w:p>
    <w:p w14:paraId="0FDB746E" w14:textId="77777777" w:rsidR="001F02AF" w:rsidRPr="001F02AF" w:rsidRDefault="001F02AF" w:rsidP="001F02AF">
      <w:pPr>
        <w:numPr>
          <w:ilvl w:val="0"/>
          <w:numId w:val="38"/>
        </w:numPr>
        <w:tabs>
          <w:tab w:val="left" w:pos="5895"/>
        </w:tabs>
        <w:jc w:val="both"/>
      </w:pPr>
      <w:r w:rsidRPr="001F02AF">
        <w:t>nakon uparivanja Baza podataka i definiranja zgrada – 20%</w:t>
      </w:r>
    </w:p>
    <w:p w14:paraId="710E6B1D" w14:textId="77777777" w:rsidR="001F02AF" w:rsidRPr="001F02AF" w:rsidRDefault="001F02AF" w:rsidP="001F02AF">
      <w:pPr>
        <w:numPr>
          <w:ilvl w:val="0"/>
          <w:numId w:val="38"/>
        </w:numPr>
        <w:tabs>
          <w:tab w:val="left" w:pos="5895"/>
        </w:tabs>
        <w:jc w:val="both"/>
      </w:pPr>
      <w:r w:rsidRPr="001F02AF">
        <w:t>po završetku faze izrade Nalaza – 10%</w:t>
      </w:r>
    </w:p>
    <w:p w14:paraId="5130187E" w14:textId="77777777" w:rsidR="001F02AF" w:rsidRPr="001F02AF" w:rsidRDefault="001F02AF" w:rsidP="001F02AF">
      <w:pPr>
        <w:numPr>
          <w:ilvl w:val="0"/>
          <w:numId w:val="38"/>
        </w:numPr>
        <w:tabs>
          <w:tab w:val="left" w:pos="5895"/>
        </w:tabs>
        <w:jc w:val="both"/>
      </w:pPr>
      <w:r w:rsidRPr="001F02AF">
        <w:t>po završetku faze izrade Projekta uklanjanja – 40%</w:t>
      </w:r>
    </w:p>
    <w:p w14:paraId="3D287569" w14:textId="77777777" w:rsidR="001F02AF" w:rsidRPr="001F02AF" w:rsidRDefault="001F02AF" w:rsidP="001F02AF">
      <w:pPr>
        <w:numPr>
          <w:ilvl w:val="0"/>
          <w:numId w:val="38"/>
        </w:numPr>
        <w:tabs>
          <w:tab w:val="left" w:pos="5895"/>
        </w:tabs>
        <w:jc w:val="both"/>
      </w:pPr>
      <w:r w:rsidRPr="001F02AF">
        <w:t>nakon faze završetka izvođenja radove – 30%</w:t>
      </w:r>
    </w:p>
    <w:p w14:paraId="542D1C9A" w14:textId="77777777" w:rsidR="001F02AF" w:rsidRPr="001F02AF" w:rsidRDefault="001F02AF" w:rsidP="001F02AF">
      <w:pPr>
        <w:tabs>
          <w:tab w:val="left" w:pos="5895"/>
        </w:tabs>
        <w:jc w:val="both"/>
      </w:pPr>
      <w:r w:rsidRPr="001F02AF">
        <w:t xml:space="preserve">       </w:t>
      </w:r>
    </w:p>
    <w:p w14:paraId="61AF2984" w14:textId="77777777" w:rsidR="001F02AF" w:rsidRPr="001F02AF" w:rsidRDefault="001F02AF" w:rsidP="001F02AF">
      <w:pPr>
        <w:numPr>
          <w:ilvl w:val="0"/>
          <w:numId w:val="39"/>
        </w:numPr>
        <w:tabs>
          <w:tab w:val="left" w:pos="5895"/>
        </w:tabs>
        <w:jc w:val="both"/>
      </w:pPr>
      <w:r w:rsidRPr="001F02AF">
        <w:t xml:space="preserve">Gradnja zamjenske zgrade        </w:t>
      </w:r>
    </w:p>
    <w:p w14:paraId="17D8AA89" w14:textId="77777777" w:rsidR="001F02AF" w:rsidRPr="001F02AF" w:rsidRDefault="001F02AF" w:rsidP="001F02AF">
      <w:pPr>
        <w:numPr>
          <w:ilvl w:val="0"/>
          <w:numId w:val="38"/>
        </w:numPr>
        <w:tabs>
          <w:tab w:val="left" w:pos="5895"/>
        </w:tabs>
        <w:jc w:val="both"/>
      </w:pPr>
      <w:r w:rsidRPr="001F02AF">
        <w:t>nakon uparivanja Baza podataka i definiranja zgrada – 20%</w:t>
      </w:r>
    </w:p>
    <w:p w14:paraId="4DC47591" w14:textId="77777777" w:rsidR="00232B07" w:rsidRDefault="001F02AF" w:rsidP="001F02AF">
      <w:pPr>
        <w:numPr>
          <w:ilvl w:val="0"/>
          <w:numId w:val="38"/>
        </w:numPr>
        <w:tabs>
          <w:tab w:val="left" w:pos="5895"/>
        </w:tabs>
        <w:jc w:val="both"/>
      </w:pPr>
      <w:r w:rsidRPr="001F02AF">
        <w:t>po završetku faze izrade Projekta obnove – 50%</w:t>
      </w:r>
    </w:p>
    <w:p w14:paraId="4AA539FF" w14:textId="04DF0F86" w:rsidR="001A31D3" w:rsidRDefault="001F02AF" w:rsidP="001F02AF">
      <w:pPr>
        <w:numPr>
          <w:ilvl w:val="0"/>
          <w:numId w:val="38"/>
        </w:numPr>
        <w:tabs>
          <w:tab w:val="left" w:pos="5895"/>
        </w:tabs>
        <w:jc w:val="both"/>
      </w:pPr>
      <w:r w:rsidRPr="001F02AF">
        <w:t>nakon faze završetka izvođenja radova – 30%</w:t>
      </w:r>
    </w:p>
    <w:p w14:paraId="538298D9" w14:textId="77777777" w:rsidR="00232B07" w:rsidRPr="001F02AF" w:rsidRDefault="00232B07" w:rsidP="001F02AF">
      <w:pPr>
        <w:tabs>
          <w:tab w:val="left" w:pos="5895"/>
        </w:tabs>
        <w:jc w:val="both"/>
        <w:rPr>
          <w:szCs w:val="22"/>
        </w:rPr>
      </w:pPr>
    </w:p>
    <w:p w14:paraId="3FAECE2B" w14:textId="77777777" w:rsidR="001A31D3" w:rsidRPr="001A31D3" w:rsidRDefault="001A31D3" w:rsidP="001A31D3">
      <w:pPr>
        <w:tabs>
          <w:tab w:val="left" w:pos="5895"/>
        </w:tabs>
        <w:jc w:val="both"/>
        <w:rPr>
          <w:szCs w:val="22"/>
        </w:rPr>
      </w:pPr>
      <w:r w:rsidRPr="001A31D3">
        <w:rPr>
          <w:szCs w:val="22"/>
        </w:rPr>
        <w:t>Naručitelj je dužan ovjeriti situaciju najkasnije u roku 10 (deset) dana od zaprimanja iste.</w:t>
      </w:r>
    </w:p>
    <w:p w14:paraId="15C327D2" w14:textId="77777777" w:rsidR="001A31D3" w:rsidRPr="00C9340D" w:rsidRDefault="001A31D3" w:rsidP="0001115A">
      <w:pPr>
        <w:jc w:val="both"/>
        <w:rPr>
          <w:szCs w:val="22"/>
        </w:rPr>
      </w:pPr>
    </w:p>
    <w:p w14:paraId="66637B55" w14:textId="169DB077" w:rsidR="00415A34" w:rsidRDefault="009C3F59" w:rsidP="0001115A">
      <w:pPr>
        <w:jc w:val="both"/>
        <w:rPr>
          <w:szCs w:val="22"/>
        </w:rPr>
      </w:pPr>
      <w:r w:rsidRPr="00C9340D">
        <w:rPr>
          <w:szCs w:val="22"/>
        </w:rPr>
        <w:lastRenderedPageBreak/>
        <w:t>Naručitelj</w:t>
      </w:r>
      <w:r w:rsidR="00595062" w:rsidRPr="00C9340D">
        <w:rPr>
          <w:szCs w:val="22"/>
        </w:rPr>
        <w:t xml:space="preserve"> će </w:t>
      </w:r>
      <w:r w:rsidR="00415A34" w:rsidRPr="00C9340D">
        <w:rPr>
          <w:szCs w:val="22"/>
        </w:rPr>
        <w:t>svaku situaciju / račun</w:t>
      </w:r>
      <w:r w:rsidR="000F10B7" w:rsidRPr="00C9340D">
        <w:rPr>
          <w:szCs w:val="22"/>
        </w:rPr>
        <w:t xml:space="preserve"> plaćati u roku </w:t>
      </w:r>
      <w:r w:rsidR="000F10B7" w:rsidRPr="006A0E84">
        <w:rPr>
          <w:szCs w:val="22"/>
        </w:rPr>
        <w:t>do</w:t>
      </w:r>
      <w:r w:rsidR="00595062" w:rsidRPr="006A0E84">
        <w:rPr>
          <w:szCs w:val="22"/>
        </w:rPr>
        <w:t xml:space="preserve"> 30 (trideset) dana</w:t>
      </w:r>
      <w:r w:rsidR="00595062" w:rsidRPr="00C9340D">
        <w:rPr>
          <w:szCs w:val="22"/>
        </w:rPr>
        <w:t xml:space="preserve"> od dana zaprimanja </w:t>
      </w:r>
      <w:r w:rsidR="00415A34" w:rsidRPr="00C9340D">
        <w:rPr>
          <w:szCs w:val="22"/>
        </w:rPr>
        <w:t xml:space="preserve">i ovjere </w:t>
      </w:r>
      <w:r w:rsidR="00595062" w:rsidRPr="00C9340D">
        <w:rPr>
          <w:szCs w:val="22"/>
        </w:rPr>
        <w:t xml:space="preserve">računa za uredno </w:t>
      </w:r>
      <w:r w:rsidR="005E3E2F" w:rsidRPr="00C9340D">
        <w:rPr>
          <w:szCs w:val="22"/>
        </w:rPr>
        <w:t>izv</w:t>
      </w:r>
      <w:r w:rsidR="006A0E84">
        <w:rPr>
          <w:szCs w:val="22"/>
        </w:rPr>
        <w:t>ršene usluge</w:t>
      </w:r>
      <w:r w:rsidR="00595062" w:rsidRPr="00C9340D">
        <w:rPr>
          <w:szCs w:val="22"/>
        </w:rPr>
        <w:t xml:space="preserve">, doznakom </w:t>
      </w:r>
      <w:r w:rsidR="00070DA7" w:rsidRPr="00C9340D">
        <w:rPr>
          <w:szCs w:val="22"/>
        </w:rPr>
        <w:t xml:space="preserve">na poslovni račun ponuditelja / </w:t>
      </w:r>
      <w:r w:rsidR="00595062" w:rsidRPr="00C9340D">
        <w:rPr>
          <w:szCs w:val="22"/>
        </w:rPr>
        <w:t xml:space="preserve">člana zajednice gospodarskih subjekata, odnosno </w:t>
      </w:r>
      <w:proofErr w:type="spellStart"/>
      <w:r w:rsidR="00595062" w:rsidRPr="00C9340D">
        <w:rPr>
          <w:szCs w:val="22"/>
        </w:rPr>
        <w:t>podugovaratelja</w:t>
      </w:r>
      <w:proofErr w:type="spellEnd"/>
      <w:r w:rsidR="00595062" w:rsidRPr="00C9340D">
        <w:rPr>
          <w:szCs w:val="22"/>
        </w:rPr>
        <w:t xml:space="preserve">. </w:t>
      </w:r>
    </w:p>
    <w:p w14:paraId="22BADA5E" w14:textId="77777777" w:rsidR="006A0E84" w:rsidRPr="001A31D3" w:rsidRDefault="006A0E84" w:rsidP="006A0E84">
      <w:pPr>
        <w:tabs>
          <w:tab w:val="left" w:pos="5895"/>
        </w:tabs>
        <w:jc w:val="both"/>
        <w:rPr>
          <w:szCs w:val="22"/>
        </w:rPr>
      </w:pPr>
    </w:p>
    <w:p w14:paraId="14EB9074" w14:textId="32072AE6" w:rsidR="00595062" w:rsidRPr="00C9340D" w:rsidRDefault="006A0E84" w:rsidP="0001115A">
      <w:pPr>
        <w:jc w:val="both"/>
        <w:rPr>
          <w:szCs w:val="22"/>
        </w:rPr>
      </w:pPr>
      <w:r w:rsidRPr="001A31D3">
        <w:rPr>
          <w:szCs w:val="22"/>
        </w:rPr>
        <w:t>Usluge</w:t>
      </w:r>
      <w:r w:rsidR="00415A34" w:rsidRPr="001A31D3">
        <w:rPr>
          <w:szCs w:val="22"/>
        </w:rPr>
        <w:t xml:space="preserve"> koje </w:t>
      </w:r>
      <w:r w:rsidR="00415A34" w:rsidRPr="00C9340D">
        <w:rPr>
          <w:szCs w:val="22"/>
        </w:rPr>
        <w:t>će izv</w:t>
      </w:r>
      <w:r>
        <w:rPr>
          <w:szCs w:val="22"/>
        </w:rPr>
        <w:t>ršiti</w:t>
      </w:r>
      <w:r w:rsidR="00415A34" w:rsidRPr="00C9340D">
        <w:rPr>
          <w:szCs w:val="22"/>
        </w:rPr>
        <w:t xml:space="preserve"> </w:t>
      </w:r>
      <w:proofErr w:type="spellStart"/>
      <w:r w:rsidR="00415A34" w:rsidRPr="00C9340D">
        <w:rPr>
          <w:szCs w:val="22"/>
        </w:rPr>
        <w:t>podugovaratelji</w:t>
      </w:r>
      <w:proofErr w:type="spellEnd"/>
      <w:r w:rsidR="00415A34" w:rsidRPr="00C9340D">
        <w:rPr>
          <w:szCs w:val="22"/>
        </w:rPr>
        <w:t xml:space="preserve"> Naručitelj će neposredno platiti </w:t>
      </w:r>
      <w:proofErr w:type="spellStart"/>
      <w:r w:rsidR="00415A34" w:rsidRPr="00C9340D">
        <w:rPr>
          <w:szCs w:val="22"/>
        </w:rPr>
        <w:t>podugovarateljima</w:t>
      </w:r>
      <w:proofErr w:type="spellEnd"/>
      <w:r w:rsidR="000F10B7" w:rsidRPr="00C9340D">
        <w:rPr>
          <w:szCs w:val="22"/>
        </w:rPr>
        <w:t xml:space="preserve"> osim ako ponuditelj ne dokaže da je podmirio svoje obveze prema </w:t>
      </w:r>
      <w:proofErr w:type="spellStart"/>
      <w:r w:rsidR="000F10B7" w:rsidRPr="00C9340D">
        <w:rPr>
          <w:szCs w:val="22"/>
        </w:rPr>
        <w:t>podugovarateljima</w:t>
      </w:r>
      <w:proofErr w:type="spellEnd"/>
      <w:r w:rsidR="00415A34" w:rsidRPr="00C9340D">
        <w:rPr>
          <w:szCs w:val="22"/>
        </w:rPr>
        <w:t xml:space="preserve">. Ponuditelj mora svom računu odnosno situaciji obvezno priložiti račune odnosno situacije svojih </w:t>
      </w:r>
      <w:proofErr w:type="spellStart"/>
      <w:r w:rsidR="00415A34" w:rsidRPr="00C9340D">
        <w:rPr>
          <w:szCs w:val="22"/>
        </w:rPr>
        <w:t>podugovaratelja</w:t>
      </w:r>
      <w:proofErr w:type="spellEnd"/>
      <w:r w:rsidR="00415A34" w:rsidRPr="00C9340D">
        <w:rPr>
          <w:szCs w:val="22"/>
        </w:rPr>
        <w:t xml:space="preserve"> koje je prethodno potvrdio.</w:t>
      </w:r>
    </w:p>
    <w:p w14:paraId="2C115DC0" w14:textId="77777777" w:rsidR="00595062" w:rsidRPr="00C9340D" w:rsidRDefault="00595062" w:rsidP="0001115A">
      <w:pPr>
        <w:jc w:val="both"/>
        <w:rPr>
          <w:szCs w:val="22"/>
        </w:rPr>
      </w:pPr>
      <w:r w:rsidRPr="00C9340D">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31465DA7" w14:textId="77777777" w:rsidR="00595062" w:rsidRPr="00C9340D" w:rsidRDefault="00595062" w:rsidP="0001115A">
      <w:pPr>
        <w:jc w:val="both"/>
        <w:rPr>
          <w:szCs w:val="22"/>
        </w:rPr>
      </w:pPr>
    </w:p>
    <w:p w14:paraId="52A80821" w14:textId="7F9044F4" w:rsidR="00A734D8" w:rsidRPr="00C9340D" w:rsidRDefault="00595062" w:rsidP="0001115A">
      <w:pPr>
        <w:jc w:val="both"/>
        <w:rPr>
          <w:szCs w:val="22"/>
        </w:rPr>
      </w:pPr>
      <w:r w:rsidRPr="00C9340D">
        <w:rPr>
          <w:szCs w:val="22"/>
        </w:rPr>
        <w:t xml:space="preserve">Ugovaratelj ne može zaračunati nikakve dodatne troškove osim onih koji su već predviđeni troškovnikom, osim ako je </w:t>
      </w:r>
      <w:r w:rsidR="00415A34" w:rsidRPr="00C9340D">
        <w:rPr>
          <w:szCs w:val="22"/>
        </w:rPr>
        <w:t xml:space="preserve">dokumentacijom </w:t>
      </w:r>
      <w:r w:rsidRPr="00C9340D">
        <w:rPr>
          <w:szCs w:val="22"/>
        </w:rPr>
        <w:t xml:space="preserve">drugačije određeno. </w:t>
      </w:r>
    </w:p>
    <w:p w14:paraId="15B14587" w14:textId="77777777" w:rsidR="00E269B2" w:rsidRPr="00C9340D" w:rsidRDefault="00E269B2" w:rsidP="0001115A">
      <w:pPr>
        <w:jc w:val="both"/>
        <w:rPr>
          <w:szCs w:val="22"/>
        </w:rPr>
      </w:pPr>
    </w:p>
    <w:p w14:paraId="4D33BC12" w14:textId="7E74067A" w:rsidR="00D826B9" w:rsidRDefault="00E269B2" w:rsidP="00065243">
      <w:pPr>
        <w:jc w:val="both"/>
        <w:rPr>
          <w:color w:val="231F20"/>
        </w:rPr>
      </w:pPr>
      <w:r w:rsidRPr="00C9340D">
        <w:rPr>
          <w:szCs w:val="22"/>
        </w:rPr>
        <w:t xml:space="preserve">Napomena: Temeljem odredbi članka 6. stavka 1. Zakona o elektroničkom izdavanju računa u javnoj nabavi (NN, 94/2018), Središnji državni ured za obnovu i stambeno zbrinjavanje kao javni </w:t>
      </w:r>
      <w:r w:rsidRPr="00C9340D">
        <w:rPr>
          <w:color w:val="231F20"/>
        </w:rPr>
        <w:t>naručitelj je obvezan zaprimati i obrađivati te izvršiti plaćanje elektroničkih računa i pratećih isprava izdanih sukla</w:t>
      </w:r>
      <w:r w:rsidR="0092747A">
        <w:rPr>
          <w:color w:val="231F20"/>
        </w:rPr>
        <w:t>dno europskoj normi, a proizašlih</w:t>
      </w:r>
      <w:r w:rsidRPr="00C9340D">
        <w:rPr>
          <w:color w:val="231F20"/>
        </w:rPr>
        <w:t xml:space="preserve"> iz ugovora sklopljenih s odabranim ponuditeljima.</w:t>
      </w:r>
    </w:p>
    <w:p w14:paraId="7582A567" w14:textId="77777777" w:rsidR="001F02AF" w:rsidRPr="00065243" w:rsidRDefault="001F02AF" w:rsidP="00065243">
      <w:pPr>
        <w:jc w:val="both"/>
        <w:rPr>
          <w:szCs w:val="22"/>
        </w:rPr>
      </w:pPr>
    </w:p>
    <w:p w14:paraId="6D8C7EF8" w14:textId="77777777" w:rsidR="008532AA" w:rsidRPr="00C9340D" w:rsidRDefault="008532AA" w:rsidP="0001115A">
      <w:pPr>
        <w:pStyle w:val="Heading2"/>
        <w:tabs>
          <w:tab w:val="clear" w:pos="432"/>
        </w:tabs>
        <w:ind w:left="0" w:firstLine="0"/>
        <w:rPr>
          <w:color w:val="002060"/>
          <w:szCs w:val="22"/>
        </w:rPr>
      </w:pPr>
      <w:bookmarkStart w:id="141" w:name="_Toc330279176"/>
      <w:bookmarkStart w:id="142" w:name="_Toc475965341"/>
      <w:bookmarkStart w:id="143" w:name="_Toc105158932"/>
      <w:r w:rsidRPr="00C9340D">
        <w:rPr>
          <w:color w:val="002060"/>
          <w:szCs w:val="22"/>
        </w:rPr>
        <w:t>Ispravak i/ili izmjena dokumentacije o nabavi, traženje pojašnjenja</w:t>
      </w:r>
      <w:bookmarkEnd w:id="141"/>
      <w:bookmarkEnd w:id="142"/>
      <w:bookmarkEnd w:id="143"/>
    </w:p>
    <w:p w14:paraId="41EFEE59" w14:textId="77777777" w:rsidR="007E51E2" w:rsidRPr="00C9340D" w:rsidRDefault="007E51E2" w:rsidP="0001115A">
      <w:pPr>
        <w:autoSpaceDE w:val="0"/>
        <w:autoSpaceDN w:val="0"/>
        <w:adjustRightInd w:val="0"/>
        <w:jc w:val="both"/>
        <w:rPr>
          <w:szCs w:val="22"/>
        </w:rPr>
      </w:pPr>
    </w:p>
    <w:p w14:paraId="2C97A8B8" w14:textId="77777777" w:rsidR="00520846" w:rsidRPr="00C9340D" w:rsidRDefault="00520846" w:rsidP="0001115A">
      <w:pPr>
        <w:autoSpaceDE w:val="0"/>
        <w:autoSpaceDN w:val="0"/>
        <w:adjustRightInd w:val="0"/>
        <w:jc w:val="both"/>
        <w:rPr>
          <w:szCs w:val="22"/>
        </w:rPr>
      </w:pPr>
      <w:r w:rsidRPr="00C9340D">
        <w:rPr>
          <w:szCs w:val="22"/>
        </w:rPr>
        <w:t xml:space="preserve">Naručitelj može izmijeniti ili dopuniti dokumentaciju o nabavi do isteka roka za dostavu ponuda. </w:t>
      </w:r>
    </w:p>
    <w:p w14:paraId="51307342" w14:textId="77777777" w:rsidR="00F65C45" w:rsidRPr="00C9340D" w:rsidRDefault="00F65C45" w:rsidP="0001115A">
      <w:pPr>
        <w:autoSpaceDE w:val="0"/>
        <w:autoSpaceDN w:val="0"/>
        <w:adjustRightInd w:val="0"/>
        <w:jc w:val="both"/>
        <w:rPr>
          <w:szCs w:val="22"/>
        </w:rPr>
      </w:pPr>
    </w:p>
    <w:p w14:paraId="68DB472A" w14:textId="05EFAE57" w:rsidR="00520846" w:rsidRPr="00C9340D" w:rsidRDefault="00520846" w:rsidP="007B23B1">
      <w:pPr>
        <w:autoSpaceDE w:val="0"/>
        <w:autoSpaceDN w:val="0"/>
        <w:adjustRightInd w:val="0"/>
        <w:jc w:val="both"/>
        <w:rPr>
          <w:szCs w:val="22"/>
        </w:rPr>
      </w:pPr>
      <w:r w:rsidRPr="00C9340D">
        <w:rPr>
          <w:szCs w:val="22"/>
        </w:rPr>
        <w:t>Tijekom roka za dostavu ponuda gospodarski subjekt može zahtijevati dodatne informacije, objašnjenja ili izmjene u vezi s dokumentacijom o nabavi</w:t>
      </w:r>
      <w:r w:rsidR="007B23B1" w:rsidRPr="00C9340D">
        <w:rPr>
          <w:szCs w:val="22"/>
        </w:rPr>
        <w:t xml:space="preserve"> putem sustava EOJN RH, i to najkasnije </w:t>
      </w:r>
      <w:r w:rsidR="007B23B1" w:rsidRPr="00C9340D">
        <w:rPr>
          <w:szCs w:val="22"/>
          <w:u w:val="single"/>
        </w:rPr>
        <w:t>tijekom 3. (trećeg) dana prije roka određenog za dostavu ponuda</w:t>
      </w:r>
      <w:r w:rsidR="007B23B1" w:rsidRPr="00C9340D">
        <w:rPr>
          <w:szCs w:val="22"/>
        </w:rPr>
        <w:t xml:space="preserve">. </w:t>
      </w:r>
      <w:r w:rsidRPr="00C9340D">
        <w:rPr>
          <w:szCs w:val="22"/>
        </w:rPr>
        <w:t xml:space="preserve"> </w:t>
      </w:r>
    </w:p>
    <w:p w14:paraId="56FFFD7F" w14:textId="77777777" w:rsidR="007B23B1" w:rsidRPr="00C9340D" w:rsidRDefault="007B23B1" w:rsidP="007B23B1">
      <w:pPr>
        <w:autoSpaceDE w:val="0"/>
        <w:autoSpaceDN w:val="0"/>
        <w:adjustRightInd w:val="0"/>
        <w:jc w:val="both"/>
        <w:rPr>
          <w:szCs w:val="22"/>
        </w:rPr>
      </w:pPr>
    </w:p>
    <w:p w14:paraId="35ACCC53" w14:textId="40491C9D" w:rsidR="007B23B1" w:rsidRPr="00C9340D" w:rsidRDefault="007B23B1" w:rsidP="007B23B1">
      <w:pPr>
        <w:autoSpaceDE w:val="0"/>
        <w:autoSpaceDN w:val="0"/>
        <w:adjustRightInd w:val="0"/>
        <w:jc w:val="both"/>
        <w:rPr>
          <w:szCs w:val="22"/>
        </w:rPr>
      </w:pPr>
      <w:r w:rsidRPr="00C9340D">
        <w:rPr>
          <w:szCs w:val="22"/>
        </w:rPr>
        <w:t>Naručitelj je dužan staviti na raspolaganje odgovor, dodatne informacije i objašnjenja bez odgode, a najkasnije 1 (jedan) dan prije roka određenog za dostavu ponuda, na isti način kao i ovu dokumentaciju, bez navođenja podataka o podnositelju zahtjeva.</w:t>
      </w:r>
    </w:p>
    <w:p w14:paraId="3F45FE8F" w14:textId="77777777" w:rsidR="00520846" w:rsidRPr="00C9340D" w:rsidRDefault="00520846" w:rsidP="0001115A">
      <w:pPr>
        <w:autoSpaceDE w:val="0"/>
        <w:autoSpaceDN w:val="0"/>
        <w:adjustRightInd w:val="0"/>
        <w:jc w:val="both"/>
        <w:rPr>
          <w:szCs w:val="22"/>
        </w:rPr>
      </w:pPr>
    </w:p>
    <w:p w14:paraId="5157A35A" w14:textId="178B000E" w:rsidR="00520846" w:rsidRPr="00C9340D" w:rsidRDefault="007B23B1" w:rsidP="0001115A">
      <w:pPr>
        <w:autoSpaceDE w:val="0"/>
        <w:autoSpaceDN w:val="0"/>
        <w:adjustRightInd w:val="0"/>
        <w:jc w:val="both"/>
        <w:rPr>
          <w:szCs w:val="22"/>
        </w:rPr>
      </w:pPr>
      <w:r w:rsidRPr="00C9340D">
        <w:rPr>
          <w:szCs w:val="22"/>
        </w:rPr>
        <w:t xml:space="preserve">U slučaju bitne izmjene dokumentacije, Naručitelj će razmjerno produljiti rok za dostavu ponuda za minimalno 3 (tri) dana, računajući od dana objave izmjene. </w:t>
      </w:r>
    </w:p>
    <w:p w14:paraId="1A5F7F11" w14:textId="77777777" w:rsidR="00E742FC" w:rsidRPr="00C9340D" w:rsidRDefault="00E742FC" w:rsidP="0001115A">
      <w:pPr>
        <w:autoSpaceDE w:val="0"/>
        <w:autoSpaceDN w:val="0"/>
        <w:adjustRightInd w:val="0"/>
        <w:jc w:val="both"/>
        <w:rPr>
          <w:szCs w:val="22"/>
        </w:rPr>
      </w:pPr>
    </w:p>
    <w:p w14:paraId="0C347C92" w14:textId="7E4103DA" w:rsidR="00C34124" w:rsidRDefault="00520846" w:rsidP="0001115A">
      <w:pPr>
        <w:autoSpaceDE w:val="0"/>
        <w:autoSpaceDN w:val="0"/>
        <w:adjustRightInd w:val="0"/>
        <w:jc w:val="both"/>
        <w:rPr>
          <w:szCs w:val="22"/>
        </w:rPr>
      </w:pPr>
      <w:r w:rsidRPr="00C9340D">
        <w:rPr>
          <w:szCs w:val="22"/>
        </w:rPr>
        <w:t>Naručitelj nije obvezan produljiti rok za dostavu ako dodatne informacije, objašnjenja ili izmjene nisu bile pravodobno zatražene ili ako je njihova važnost zanemariva za pripremu i dostavu prilagođenih ponuda.</w:t>
      </w:r>
    </w:p>
    <w:p w14:paraId="25B95196" w14:textId="77777777" w:rsidR="004A1C5C" w:rsidRPr="00C9340D" w:rsidRDefault="004A1C5C" w:rsidP="0001115A">
      <w:pPr>
        <w:autoSpaceDE w:val="0"/>
        <w:autoSpaceDN w:val="0"/>
        <w:adjustRightInd w:val="0"/>
        <w:jc w:val="both"/>
        <w:rPr>
          <w:szCs w:val="22"/>
        </w:rPr>
      </w:pPr>
    </w:p>
    <w:p w14:paraId="118D2BCC" w14:textId="77777777" w:rsidR="002C03E3" w:rsidRPr="00C9340D" w:rsidRDefault="002C03E3" w:rsidP="0001115A">
      <w:pPr>
        <w:pStyle w:val="Heading2"/>
        <w:tabs>
          <w:tab w:val="clear" w:pos="432"/>
        </w:tabs>
        <w:ind w:left="0" w:firstLine="0"/>
        <w:rPr>
          <w:color w:val="002060"/>
          <w:szCs w:val="22"/>
        </w:rPr>
      </w:pPr>
      <w:bookmarkStart w:id="144" w:name="_Toc105158933"/>
      <w:r w:rsidRPr="00C9340D">
        <w:rPr>
          <w:color w:val="002060"/>
          <w:szCs w:val="22"/>
        </w:rPr>
        <w:t xml:space="preserve">Izmjena, dopuna i </w:t>
      </w:r>
      <w:r w:rsidR="005A1650" w:rsidRPr="00C9340D">
        <w:rPr>
          <w:color w:val="002060"/>
          <w:szCs w:val="22"/>
        </w:rPr>
        <w:t>odustajanje od</w:t>
      </w:r>
      <w:r w:rsidRPr="00C9340D">
        <w:rPr>
          <w:color w:val="002060"/>
          <w:szCs w:val="22"/>
        </w:rPr>
        <w:t xml:space="preserve"> ponude</w:t>
      </w:r>
      <w:bookmarkEnd w:id="144"/>
    </w:p>
    <w:p w14:paraId="6FD5DF1D" w14:textId="77777777" w:rsidR="002C03E3" w:rsidRPr="00C9340D" w:rsidRDefault="002C03E3" w:rsidP="0001115A">
      <w:pPr>
        <w:jc w:val="both"/>
        <w:rPr>
          <w:szCs w:val="22"/>
        </w:rPr>
      </w:pPr>
    </w:p>
    <w:p w14:paraId="56DB59D6" w14:textId="7F19A72D" w:rsidR="00E269B2" w:rsidRPr="00C9340D" w:rsidRDefault="005A1650" w:rsidP="0001115A">
      <w:pPr>
        <w:jc w:val="both"/>
        <w:rPr>
          <w:szCs w:val="22"/>
        </w:rPr>
      </w:pPr>
      <w:r w:rsidRPr="00C9340D">
        <w:rPr>
          <w:szCs w:val="22"/>
        </w:rPr>
        <w:t>U roku za dostavu ponude ponuditelj može izmijeniti svoju ponudu, nadopuniti je ili od nje odustati</w:t>
      </w:r>
      <w:r w:rsidR="007B23B1" w:rsidRPr="00C9340D">
        <w:rPr>
          <w:szCs w:val="22"/>
        </w:rPr>
        <w:t>, putem EOJN RH</w:t>
      </w:r>
      <w:r w:rsidRPr="00C9340D">
        <w:rPr>
          <w:szCs w:val="22"/>
        </w:rPr>
        <w:t>.</w:t>
      </w:r>
      <w:r w:rsidR="007B23B1" w:rsidRPr="00C9340D">
        <w:rPr>
          <w:szCs w:val="22"/>
        </w:rPr>
        <w:t xml:space="preserve"> </w:t>
      </w:r>
      <w:r w:rsidRPr="00C9340D">
        <w:rPr>
          <w:szCs w:val="22"/>
        </w:rPr>
        <w:t>Ponuda se ne može mijenjati ili povući nakon isteka roka za dostavu ponuda.</w:t>
      </w:r>
    </w:p>
    <w:p w14:paraId="575F1293" w14:textId="77777777" w:rsidR="001118E2" w:rsidRPr="00C9340D" w:rsidRDefault="001118E2" w:rsidP="0001115A">
      <w:pPr>
        <w:jc w:val="both"/>
        <w:rPr>
          <w:color w:val="0070C0"/>
          <w:szCs w:val="22"/>
        </w:rPr>
      </w:pPr>
    </w:p>
    <w:p w14:paraId="4097E278" w14:textId="77777777" w:rsidR="00B500FA" w:rsidRPr="00C9340D" w:rsidRDefault="00EB2D34" w:rsidP="0001115A">
      <w:pPr>
        <w:pStyle w:val="Heading2"/>
        <w:tabs>
          <w:tab w:val="clear" w:pos="432"/>
        </w:tabs>
        <w:ind w:left="0" w:firstLine="0"/>
        <w:rPr>
          <w:color w:val="002060"/>
          <w:szCs w:val="22"/>
        </w:rPr>
      </w:pPr>
      <w:bookmarkStart w:id="145" w:name="_Toc105158934"/>
      <w:r w:rsidRPr="00C9340D">
        <w:rPr>
          <w:color w:val="002060"/>
          <w:szCs w:val="22"/>
        </w:rPr>
        <w:t xml:space="preserve">Povjerljivost </w:t>
      </w:r>
      <w:r w:rsidR="001614D9" w:rsidRPr="00C9340D">
        <w:rPr>
          <w:color w:val="002060"/>
          <w:szCs w:val="22"/>
        </w:rPr>
        <w:t>podataka</w:t>
      </w:r>
      <w:bookmarkEnd w:id="145"/>
    </w:p>
    <w:p w14:paraId="1DD7FC79" w14:textId="77777777" w:rsidR="00B500FA" w:rsidRPr="00C9340D" w:rsidRDefault="00B500FA" w:rsidP="0001115A">
      <w:pPr>
        <w:rPr>
          <w:szCs w:val="22"/>
        </w:rPr>
      </w:pPr>
    </w:p>
    <w:p w14:paraId="01FD707F" w14:textId="028A0773" w:rsidR="00EB2D34" w:rsidRPr="00C9340D" w:rsidRDefault="00EB2D34" w:rsidP="0001115A">
      <w:pPr>
        <w:jc w:val="both"/>
        <w:rPr>
          <w:szCs w:val="22"/>
        </w:rPr>
      </w:pPr>
      <w:r w:rsidRPr="00C9340D">
        <w:rPr>
          <w:szCs w:val="22"/>
        </w:rPr>
        <w:t>Gospodarski subjekt u postupku javne nabave smije na temelju zakona, drugog propisa ili općeg akta određene podatke označiti tajnom, uključujući tehničke ili trgovinske tajne te povjerljive značajke ponuda. Ako je gospodarski subjekt neke podatke označio tajnima, obvezan je navesti pravnu osnovu na temelju koje</w:t>
      </w:r>
      <w:r w:rsidR="00A734D8" w:rsidRPr="00C9340D">
        <w:rPr>
          <w:szCs w:val="22"/>
        </w:rPr>
        <w:t xml:space="preserve"> su ti podaci označeni tajnima te u ponudi dostaviti dokument iz kojeg je isto vidljivo.</w:t>
      </w:r>
    </w:p>
    <w:p w14:paraId="72D17700" w14:textId="77777777" w:rsidR="00EB2D34" w:rsidRPr="00C9340D" w:rsidRDefault="00EB2D34" w:rsidP="0001115A">
      <w:pPr>
        <w:jc w:val="both"/>
        <w:rPr>
          <w:szCs w:val="22"/>
        </w:rPr>
      </w:pPr>
    </w:p>
    <w:p w14:paraId="68CF240D" w14:textId="162F58FE" w:rsidR="00EB2D34" w:rsidRPr="00C9340D" w:rsidRDefault="00EB2D34" w:rsidP="0001115A">
      <w:pPr>
        <w:jc w:val="both"/>
        <w:rPr>
          <w:szCs w:val="22"/>
        </w:rPr>
      </w:pPr>
      <w:r w:rsidRPr="00C9340D">
        <w:rPr>
          <w:szCs w:val="22"/>
        </w:rPr>
        <w:t xml:space="preserve">Gospodarski subjekt ne smije označiti tajnom: cijenu ponude, troškovnik, katalog, podatke u vezi s kriterijima za odabir ponude, javne isprave, izvatke iz javnih registara te druge podatke koji se prema posebnom zakonu ili </w:t>
      </w:r>
      <w:proofErr w:type="spellStart"/>
      <w:r w:rsidRPr="00C9340D">
        <w:rPr>
          <w:szCs w:val="22"/>
        </w:rPr>
        <w:t>podzakonskom</w:t>
      </w:r>
      <w:proofErr w:type="spellEnd"/>
      <w:r w:rsidRPr="00C9340D">
        <w:rPr>
          <w:szCs w:val="22"/>
        </w:rPr>
        <w:t xml:space="preserve"> propisu moraju javno objaviti ili se ne smiju označiti tajnom.</w:t>
      </w:r>
      <w:r w:rsidR="0021149E" w:rsidRPr="00C9340D">
        <w:rPr>
          <w:szCs w:val="22"/>
        </w:rPr>
        <w:t xml:space="preserve"> </w:t>
      </w:r>
    </w:p>
    <w:p w14:paraId="6DA6EA99" w14:textId="77777777" w:rsidR="00EB2D34" w:rsidRPr="00C9340D" w:rsidRDefault="00EB2D34" w:rsidP="0001115A">
      <w:pPr>
        <w:jc w:val="both"/>
        <w:rPr>
          <w:szCs w:val="22"/>
        </w:rPr>
      </w:pPr>
    </w:p>
    <w:p w14:paraId="35F09B49" w14:textId="277D352D" w:rsidR="00EB2D34" w:rsidRPr="00C9340D" w:rsidRDefault="00EB2D34" w:rsidP="0001115A">
      <w:pPr>
        <w:jc w:val="both"/>
        <w:rPr>
          <w:szCs w:val="22"/>
        </w:rPr>
      </w:pPr>
      <w:r w:rsidRPr="00C9340D">
        <w:rPr>
          <w:szCs w:val="22"/>
        </w:rPr>
        <w:t>Naručitelj ne smije otkriti podatke dobivene od gospodarskih subjekata koje su oni na temelju zakona, drugog propisa ili općeg akta označili tajnom, uključujući tehnike ili trgovinske tajne te povjerljive značajke ponuda.</w:t>
      </w:r>
    </w:p>
    <w:p w14:paraId="55557B6B" w14:textId="106ADB7D" w:rsidR="00C85DA9" w:rsidRPr="00C9340D" w:rsidRDefault="00EB2D34" w:rsidP="0001115A">
      <w:pPr>
        <w:jc w:val="both"/>
        <w:rPr>
          <w:szCs w:val="22"/>
        </w:rPr>
      </w:pPr>
      <w:r w:rsidRPr="00C9340D">
        <w:rPr>
          <w:szCs w:val="22"/>
        </w:rPr>
        <w:lastRenderedPageBreak/>
        <w:t xml:space="preserve">Odredbe ove točke ne dovode u pitanje primjenu drugih odredaba </w:t>
      </w:r>
      <w:r w:rsidR="007B23B1" w:rsidRPr="00C9340D">
        <w:rPr>
          <w:szCs w:val="22"/>
        </w:rPr>
        <w:t>Pravilnika</w:t>
      </w:r>
      <w:r w:rsidRPr="00C9340D">
        <w:rPr>
          <w:szCs w:val="22"/>
        </w:rPr>
        <w:t>, posebice onih koje se odnose na objavljivanje obavijesti o dodjeli ugovora te na sadržaj odluka i zapisnika koje naručitelj dostavlja gospodarskim subjektima te odredaba posebnih propisa, posebice onih kojima se uređuje pravo na pristup informacijama.</w:t>
      </w:r>
    </w:p>
    <w:p w14:paraId="2238B5CE" w14:textId="77777777" w:rsidR="00266DE8" w:rsidRPr="00C9340D" w:rsidRDefault="00266DE8" w:rsidP="0001115A">
      <w:pPr>
        <w:jc w:val="both"/>
        <w:rPr>
          <w:color w:val="0070C0"/>
          <w:szCs w:val="22"/>
        </w:rPr>
      </w:pPr>
    </w:p>
    <w:p w14:paraId="4F408B01" w14:textId="77777777" w:rsidR="00006FB7" w:rsidRPr="00C9340D" w:rsidRDefault="00006FB7" w:rsidP="0001115A">
      <w:pPr>
        <w:pStyle w:val="Heading2"/>
        <w:tabs>
          <w:tab w:val="clear" w:pos="432"/>
        </w:tabs>
        <w:ind w:left="0" w:firstLine="0"/>
        <w:rPr>
          <w:color w:val="002060"/>
          <w:szCs w:val="22"/>
        </w:rPr>
      </w:pPr>
      <w:bookmarkStart w:id="146" w:name="_Toc259438753"/>
      <w:bookmarkStart w:id="147" w:name="_Toc281558903"/>
      <w:bookmarkStart w:id="148" w:name="_Toc105158935"/>
      <w:r w:rsidRPr="00C9340D">
        <w:rPr>
          <w:color w:val="002060"/>
          <w:szCs w:val="22"/>
        </w:rPr>
        <w:t>Pouka o pravnom lijeku</w:t>
      </w:r>
      <w:bookmarkEnd w:id="146"/>
      <w:bookmarkEnd w:id="147"/>
      <w:bookmarkEnd w:id="148"/>
    </w:p>
    <w:p w14:paraId="7A218CE9" w14:textId="77777777" w:rsidR="00006FB7" w:rsidRPr="00C9340D" w:rsidRDefault="00006FB7" w:rsidP="0001115A">
      <w:pPr>
        <w:suppressAutoHyphens/>
        <w:jc w:val="both"/>
        <w:rPr>
          <w:color w:val="0070C0"/>
          <w:szCs w:val="22"/>
        </w:rPr>
      </w:pPr>
    </w:p>
    <w:p w14:paraId="352C82C5" w14:textId="1CBA809E" w:rsidR="00D745A9" w:rsidRPr="00C9340D" w:rsidRDefault="00D745A9" w:rsidP="0001115A">
      <w:pPr>
        <w:suppressAutoHyphens/>
        <w:jc w:val="both"/>
        <w:rPr>
          <w:szCs w:val="22"/>
        </w:rPr>
      </w:pPr>
      <w:r w:rsidRPr="00C9340D">
        <w:rPr>
          <w:szCs w:val="22"/>
        </w:rPr>
        <w:t>Pravo na žalbu ima svaki gospodarski subjekt koji ima ili je imao pravni interes za dobivanje određenog ugovora o javnoj nabavi i koji je pretrpio ili bi mogao pretrpjeti štetu od navodnoga kršenja subjektivnih prava.</w:t>
      </w:r>
    </w:p>
    <w:p w14:paraId="3366EC31" w14:textId="381519EE" w:rsidR="00595062" w:rsidRPr="00C9340D" w:rsidRDefault="00D745A9" w:rsidP="007B23B1">
      <w:pPr>
        <w:suppressAutoHyphens/>
        <w:jc w:val="both"/>
        <w:rPr>
          <w:szCs w:val="22"/>
        </w:rPr>
      </w:pPr>
      <w:r w:rsidRPr="00C9340D">
        <w:rPr>
          <w:szCs w:val="22"/>
        </w:rPr>
        <w:t xml:space="preserve">Žalba se izjavljuje Državnoj komisiji za kontrolu postupaka javne nabave, </w:t>
      </w:r>
      <w:r w:rsidR="007B23B1" w:rsidRPr="00C9340D">
        <w:rPr>
          <w:szCs w:val="22"/>
        </w:rPr>
        <w:t>u pisanom obliku.</w:t>
      </w:r>
      <w:r w:rsidR="007B23B1" w:rsidRPr="00C9340D">
        <w:t xml:space="preserve"> </w:t>
      </w:r>
      <w:r w:rsidR="007B23B1" w:rsidRPr="00C9340D">
        <w:rPr>
          <w:szCs w:val="22"/>
        </w:rPr>
        <w:t>Smatra se da je žalba koja je predana putem sustava e-Žalba potpisana. Žalba se dostavlja elektroničkim sredstvima komunikacije putem međusobno povezanih informacijskih sustava Državne komisije i EOJN RH (u daljnjem tekstu: sustav e-Žalba).</w:t>
      </w:r>
      <w:r w:rsidR="007B23B1" w:rsidRPr="00C9340D">
        <w:t xml:space="preserve"> </w:t>
      </w:r>
      <w:r w:rsidR="007B23B1" w:rsidRPr="00C9340D">
        <w:rPr>
          <w:szCs w:val="22"/>
        </w:rPr>
        <w:t>Smatra se da je dostava Državnoj komisiji, odnosno stranci žalbenog postupka obavljena na dan kada je žalba zaprimljena na poslužitelju EOJN RH.</w:t>
      </w:r>
    </w:p>
    <w:p w14:paraId="5C200602" w14:textId="77777777" w:rsidR="00D745A9" w:rsidRPr="00C9340D" w:rsidRDefault="00D745A9" w:rsidP="0001115A">
      <w:pPr>
        <w:suppressAutoHyphens/>
        <w:jc w:val="both"/>
        <w:rPr>
          <w:szCs w:val="22"/>
        </w:rPr>
      </w:pPr>
    </w:p>
    <w:p w14:paraId="39228DEE" w14:textId="70B52365" w:rsidR="00167E23" w:rsidRPr="00C9340D" w:rsidRDefault="00D745A9" w:rsidP="0001115A">
      <w:pPr>
        <w:suppressAutoHyphens/>
        <w:jc w:val="both"/>
        <w:rPr>
          <w:szCs w:val="22"/>
        </w:rPr>
      </w:pPr>
      <w:r w:rsidRPr="00C9340D">
        <w:rPr>
          <w:szCs w:val="22"/>
        </w:rPr>
        <w:t xml:space="preserve">Žalba se izjavljuje u roku od </w:t>
      </w:r>
      <w:r w:rsidR="007B23B1" w:rsidRPr="00C9340D">
        <w:rPr>
          <w:szCs w:val="22"/>
        </w:rPr>
        <w:t>8 (osam) dana, i to od dana</w:t>
      </w:r>
      <w:r w:rsidR="007B23B1" w:rsidRPr="00C9340D">
        <w:t xml:space="preserve"> </w:t>
      </w:r>
      <w:r w:rsidR="007B23B1" w:rsidRPr="00C9340D">
        <w:rPr>
          <w:szCs w:val="22"/>
        </w:rPr>
        <w:t xml:space="preserve">od dana objave odluke o odabiru ili poništenju, u odnosu na Poziv na dostavu ponude (Dokumentaciju o nabavi), postupak pregleda, ocjene i odabira ponuda, ili razloge poništenja. </w:t>
      </w:r>
      <w:r w:rsidRPr="00C9340D">
        <w:rPr>
          <w:szCs w:val="22"/>
        </w:rPr>
        <w:t>Žalba mora sadržavati najmanje podatk</w:t>
      </w:r>
      <w:r w:rsidR="007B23B1" w:rsidRPr="00C9340D">
        <w:rPr>
          <w:szCs w:val="22"/>
        </w:rPr>
        <w:t>e i dokaze navedene u članku 18</w:t>
      </w:r>
      <w:r w:rsidRPr="00C9340D">
        <w:rPr>
          <w:szCs w:val="22"/>
        </w:rPr>
        <w:t xml:space="preserve">. </w:t>
      </w:r>
      <w:r w:rsidR="007B23B1" w:rsidRPr="00C9340D">
        <w:rPr>
          <w:szCs w:val="22"/>
        </w:rPr>
        <w:t>Pravilnika</w:t>
      </w:r>
      <w:r w:rsidRPr="00C9340D">
        <w:rPr>
          <w:szCs w:val="22"/>
        </w:rPr>
        <w:t>.</w:t>
      </w:r>
    </w:p>
    <w:p w14:paraId="2C896F4D" w14:textId="77777777" w:rsidR="00266DE8" w:rsidRPr="00C9340D" w:rsidRDefault="00266DE8" w:rsidP="0001115A">
      <w:pPr>
        <w:suppressAutoHyphens/>
        <w:jc w:val="both"/>
        <w:rPr>
          <w:szCs w:val="22"/>
        </w:rPr>
      </w:pPr>
    </w:p>
    <w:p w14:paraId="3F951BE8" w14:textId="77777777" w:rsidR="00167E23" w:rsidRPr="00C9340D" w:rsidRDefault="00167E23" w:rsidP="0001115A">
      <w:pPr>
        <w:pStyle w:val="Heading2"/>
        <w:tabs>
          <w:tab w:val="clear" w:pos="432"/>
        </w:tabs>
        <w:ind w:left="0" w:firstLine="0"/>
        <w:rPr>
          <w:color w:val="002060"/>
          <w:szCs w:val="22"/>
        </w:rPr>
      </w:pPr>
      <w:bookmarkStart w:id="149" w:name="_Toc505330430"/>
      <w:bookmarkStart w:id="150" w:name="_Toc505876048"/>
      <w:bookmarkStart w:id="151" w:name="_Toc105158936"/>
      <w:r w:rsidRPr="00C9340D">
        <w:rPr>
          <w:color w:val="002060"/>
          <w:szCs w:val="22"/>
        </w:rPr>
        <w:t>Završne odredbe</w:t>
      </w:r>
      <w:bookmarkEnd w:id="149"/>
      <w:bookmarkEnd w:id="150"/>
      <w:bookmarkEnd w:id="151"/>
    </w:p>
    <w:p w14:paraId="565C74C3" w14:textId="77777777" w:rsidR="00167E23" w:rsidRPr="00C9340D" w:rsidRDefault="00167E23" w:rsidP="0001115A">
      <w:pPr>
        <w:suppressAutoHyphens/>
        <w:jc w:val="both"/>
        <w:rPr>
          <w:szCs w:val="22"/>
        </w:rPr>
      </w:pPr>
    </w:p>
    <w:p w14:paraId="73CC890B" w14:textId="0721DBEF" w:rsidR="005D68E6" w:rsidRPr="0090336F" w:rsidRDefault="000E7C78" w:rsidP="0090336F">
      <w:pPr>
        <w:suppressAutoHyphens/>
        <w:jc w:val="both"/>
        <w:rPr>
          <w:szCs w:val="22"/>
        </w:rPr>
      </w:pPr>
      <w:r w:rsidRPr="00C9340D">
        <w:rPr>
          <w:szCs w:val="22"/>
        </w:rPr>
        <w:t>Za sve što nije regulirano ovom d</w:t>
      </w:r>
      <w:r w:rsidR="00167E23" w:rsidRPr="00C9340D">
        <w:rPr>
          <w:szCs w:val="22"/>
        </w:rPr>
        <w:t xml:space="preserve">okumentacijom </w:t>
      </w:r>
      <w:r w:rsidRPr="00C9340D">
        <w:rPr>
          <w:szCs w:val="22"/>
        </w:rPr>
        <w:t xml:space="preserve">o nabavi </w:t>
      </w:r>
      <w:r w:rsidR="00167E23" w:rsidRPr="00C9340D">
        <w:rPr>
          <w:szCs w:val="22"/>
        </w:rPr>
        <w:t>primjenjuju se</w:t>
      </w:r>
      <w:r w:rsidR="00861DB6" w:rsidRPr="00C9340D">
        <w:rPr>
          <w:szCs w:val="22"/>
        </w:rPr>
        <w:t xml:space="preserve"> odredbe </w:t>
      </w:r>
      <w:r w:rsidR="007B23B1" w:rsidRPr="00C9340D">
        <w:rPr>
          <w:szCs w:val="22"/>
        </w:rPr>
        <w:t>Pravilnika</w:t>
      </w:r>
      <w:r w:rsidR="00861DB6" w:rsidRPr="00C9340D">
        <w:rPr>
          <w:szCs w:val="22"/>
        </w:rPr>
        <w:t>, Zakon</w:t>
      </w:r>
      <w:r w:rsidR="007B23B1" w:rsidRPr="00C9340D">
        <w:rPr>
          <w:szCs w:val="22"/>
        </w:rPr>
        <w:t>a o obveznim odnosima te mjerodavnih propisa</w:t>
      </w:r>
      <w:r w:rsidR="00861DB6" w:rsidRPr="00C9340D">
        <w:rPr>
          <w:szCs w:val="22"/>
        </w:rPr>
        <w:t xml:space="preserve"> iz područja ovog predmeta nabave.</w:t>
      </w:r>
      <w:bookmarkStart w:id="152" w:name="_Toc73532474"/>
      <w:bookmarkEnd w:id="54"/>
    </w:p>
    <w:p w14:paraId="72DF0467" w14:textId="77777777" w:rsidR="00D83C94" w:rsidRDefault="00D83C94" w:rsidP="00E21C42"/>
    <w:p w14:paraId="517BA5FB" w14:textId="77777777" w:rsidR="004A1C5C" w:rsidRDefault="004A1C5C" w:rsidP="00E21C42"/>
    <w:p w14:paraId="3DE31040" w14:textId="77777777" w:rsidR="004A1C5C" w:rsidRDefault="004A1C5C" w:rsidP="00E21C42"/>
    <w:p w14:paraId="4AF34669" w14:textId="77777777" w:rsidR="004A1C5C" w:rsidRDefault="004A1C5C" w:rsidP="00E21C42"/>
    <w:p w14:paraId="71E0F7D8" w14:textId="77777777" w:rsidR="004A1C5C" w:rsidRDefault="004A1C5C" w:rsidP="00E21C42"/>
    <w:p w14:paraId="5E91012B" w14:textId="77777777" w:rsidR="004A1C5C" w:rsidRDefault="004A1C5C" w:rsidP="00E21C42"/>
    <w:p w14:paraId="7BE6B771" w14:textId="77777777" w:rsidR="004A1C5C" w:rsidRDefault="004A1C5C" w:rsidP="00E21C42"/>
    <w:p w14:paraId="5D186EAC" w14:textId="77777777" w:rsidR="004A1C5C" w:rsidRDefault="004A1C5C" w:rsidP="00E21C42"/>
    <w:p w14:paraId="0D5AA9CF" w14:textId="77777777" w:rsidR="004A1C5C" w:rsidRDefault="004A1C5C" w:rsidP="00E21C42"/>
    <w:p w14:paraId="6A311E32" w14:textId="77777777" w:rsidR="004A1C5C" w:rsidRDefault="004A1C5C" w:rsidP="00E21C42"/>
    <w:p w14:paraId="7960669C" w14:textId="77777777" w:rsidR="004A1C5C" w:rsidRDefault="004A1C5C" w:rsidP="00E21C42"/>
    <w:p w14:paraId="024D77F2" w14:textId="77777777" w:rsidR="004A1C5C" w:rsidRDefault="004A1C5C" w:rsidP="00E21C42"/>
    <w:p w14:paraId="70FF2965" w14:textId="77777777" w:rsidR="004A1C5C" w:rsidRDefault="004A1C5C" w:rsidP="00E21C42"/>
    <w:p w14:paraId="0B06C1A0" w14:textId="77777777" w:rsidR="00EB6ABC" w:rsidRDefault="00EB6ABC" w:rsidP="00E21C42"/>
    <w:p w14:paraId="1D3EC5F5" w14:textId="77777777" w:rsidR="00EB6ABC" w:rsidRDefault="00EB6ABC" w:rsidP="00E21C42"/>
    <w:p w14:paraId="0C3D0FA4" w14:textId="77777777" w:rsidR="00EB6ABC" w:rsidRDefault="00EB6ABC" w:rsidP="00E21C42"/>
    <w:p w14:paraId="1D8DAC92" w14:textId="77777777" w:rsidR="00EB6ABC" w:rsidRDefault="00EB6ABC" w:rsidP="00E21C42"/>
    <w:p w14:paraId="5F221409" w14:textId="77777777" w:rsidR="00EB6ABC" w:rsidRDefault="00EB6ABC" w:rsidP="00E21C42"/>
    <w:p w14:paraId="3967838C" w14:textId="77777777" w:rsidR="00EB6ABC" w:rsidRDefault="00EB6ABC" w:rsidP="00E21C42"/>
    <w:p w14:paraId="7F66F47B" w14:textId="77777777" w:rsidR="00554958" w:rsidRDefault="00554958" w:rsidP="00E21C42"/>
    <w:p w14:paraId="2BBE1C41" w14:textId="77777777" w:rsidR="00554958" w:rsidRDefault="00554958" w:rsidP="00E21C42"/>
    <w:p w14:paraId="374EAFF9" w14:textId="77777777" w:rsidR="00554958" w:rsidRDefault="00554958" w:rsidP="00E21C42"/>
    <w:p w14:paraId="60C1AC6F" w14:textId="77777777" w:rsidR="00554958" w:rsidRDefault="00554958" w:rsidP="00E21C42"/>
    <w:p w14:paraId="01011B62" w14:textId="77777777" w:rsidR="00554958" w:rsidRDefault="00554958" w:rsidP="00E21C42"/>
    <w:p w14:paraId="22843826" w14:textId="77777777" w:rsidR="00554958" w:rsidRDefault="00554958" w:rsidP="00E21C42"/>
    <w:p w14:paraId="456AD077" w14:textId="77777777" w:rsidR="00554958" w:rsidRDefault="00554958" w:rsidP="00E21C42"/>
    <w:p w14:paraId="2DCC2F39" w14:textId="77777777" w:rsidR="00554958" w:rsidRDefault="00554958" w:rsidP="00E21C42"/>
    <w:p w14:paraId="63027032" w14:textId="77777777" w:rsidR="00554958" w:rsidRDefault="00554958" w:rsidP="00E21C42"/>
    <w:p w14:paraId="7082D675" w14:textId="77777777" w:rsidR="00483E2C" w:rsidRDefault="00483E2C" w:rsidP="00E21C42"/>
    <w:p w14:paraId="666A2EBA" w14:textId="77777777" w:rsidR="00483E2C" w:rsidRDefault="00483E2C" w:rsidP="00E21C42"/>
    <w:p w14:paraId="128F88E3" w14:textId="77777777" w:rsidR="00483E2C" w:rsidRDefault="00483E2C" w:rsidP="00E21C42"/>
    <w:p w14:paraId="532E6960" w14:textId="77777777" w:rsidR="00EB6ABC" w:rsidRDefault="00EB6ABC" w:rsidP="00E21C42"/>
    <w:p w14:paraId="48F79D21" w14:textId="77777777" w:rsidR="004A1C5C" w:rsidRPr="00E21C42" w:rsidRDefault="004A1C5C" w:rsidP="00E21C42"/>
    <w:p w14:paraId="7DDCD557" w14:textId="584B9EFE" w:rsidR="007C28F2" w:rsidRPr="00C9340D" w:rsidRDefault="007C28F2" w:rsidP="007C28F2">
      <w:pPr>
        <w:pStyle w:val="Heading2"/>
        <w:numPr>
          <w:ilvl w:val="0"/>
          <w:numId w:val="0"/>
        </w:numPr>
        <w:jc w:val="right"/>
        <w:rPr>
          <w:bCs w:val="0"/>
          <w:i/>
          <w:color w:val="215868" w:themeColor="accent5" w:themeShade="80"/>
          <w:szCs w:val="22"/>
        </w:rPr>
      </w:pPr>
      <w:bookmarkStart w:id="153" w:name="_Toc105158937"/>
      <w:r w:rsidRPr="008D56CF">
        <w:rPr>
          <w:bCs w:val="0"/>
          <w:i/>
          <w:color w:val="215868" w:themeColor="accent5" w:themeShade="80"/>
          <w:szCs w:val="22"/>
        </w:rPr>
        <w:lastRenderedPageBreak/>
        <w:t xml:space="preserve">PRILOG </w:t>
      </w:r>
      <w:r w:rsidR="008F5E37">
        <w:rPr>
          <w:bCs w:val="0"/>
          <w:i/>
          <w:color w:val="215868" w:themeColor="accent5" w:themeShade="80"/>
          <w:szCs w:val="22"/>
        </w:rPr>
        <w:t>1</w:t>
      </w:r>
      <w:r w:rsidRPr="008D56CF">
        <w:rPr>
          <w:bCs w:val="0"/>
          <w:i/>
          <w:color w:val="215868" w:themeColor="accent5" w:themeShade="80"/>
          <w:szCs w:val="22"/>
        </w:rPr>
        <w:t xml:space="preserve">./ Popis </w:t>
      </w:r>
      <w:r w:rsidRPr="008D56CF">
        <w:rPr>
          <w:i/>
          <w:color w:val="215868" w:themeColor="accent5" w:themeShade="80"/>
        </w:rPr>
        <w:t>stručnjaka u okviru tehničke i stručne sposobnosti</w:t>
      </w:r>
      <w:bookmarkEnd w:id="152"/>
      <w:bookmarkEnd w:id="153"/>
    </w:p>
    <w:p w14:paraId="1BF169B0" w14:textId="77777777" w:rsidR="007C28F2" w:rsidRPr="00C9340D" w:rsidRDefault="007C28F2" w:rsidP="007C28F2">
      <w:pPr>
        <w:jc w:val="both"/>
        <w:rPr>
          <w:i/>
          <w:szCs w:val="22"/>
        </w:rPr>
      </w:pPr>
    </w:p>
    <w:p w14:paraId="17703AD0" w14:textId="77777777" w:rsidR="007C28F2" w:rsidRPr="00C9340D" w:rsidRDefault="007C28F2" w:rsidP="007C28F2">
      <w:pPr>
        <w:jc w:val="both"/>
        <w:rPr>
          <w:szCs w:val="22"/>
        </w:rPr>
      </w:pPr>
    </w:p>
    <w:p w14:paraId="478D080B" w14:textId="2EB5CB8F" w:rsidR="007C28F2" w:rsidRPr="00C9340D" w:rsidRDefault="007C28F2" w:rsidP="007C28F2">
      <w:pPr>
        <w:jc w:val="both"/>
      </w:pPr>
      <w:r w:rsidRPr="00C9340D">
        <w:t xml:space="preserve">Temeljem </w:t>
      </w:r>
      <w:r w:rsidRPr="00595362">
        <w:t>točke 1</w:t>
      </w:r>
      <w:r w:rsidR="00656289" w:rsidRPr="00595362">
        <w:t>2.2</w:t>
      </w:r>
      <w:r w:rsidRPr="00595362">
        <w:t>. Dokumentacije o nabavi</w:t>
      </w:r>
      <w:r w:rsidRPr="00C9340D">
        <w:t>, dostavljamo:</w:t>
      </w:r>
    </w:p>
    <w:p w14:paraId="087A569B" w14:textId="77777777" w:rsidR="007C28F2" w:rsidRPr="00C9340D" w:rsidRDefault="007C28F2" w:rsidP="007C28F2">
      <w:pPr>
        <w:jc w:val="both"/>
        <w:rPr>
          <w:szCs w:val="22"/>
        </w:rPr>
      </w:pPr>
    </w:p>
    <w:p w14:paraId="58592C28" w14:textId="77777777" w:rsidR="007C28F2" w:rsidRPr="00C9340D" w:rsidRDefault="007C28F2" w:rsidP="007C28F2">
      <w:pPr>
        <w:jc w:val="center"/>
        <w:rPr>
          <w:b/>
          <w:szCs w:val="22"/>
        </w:rPr>
      </w:pPr>
    </w:p>
    <w:p w14:paraId="6FFFEF0B" w14:textId="77777777" w:rsidR="007C28F2" w:rsidRPr="00C9340D" w:rsidRDefault="007C28F2" w:rsidP="007C28F2">
      <w:pPr>
        <w:jc w:val="center"/>
        <w:rPr>
          <w:b/>
          <w:szCs w:val="22"/>
        </w:rPr>
      </w:pPr>
      <w:r w:rsidRPr="00C9340D">
        <w:rPr>
          <w:b/>
          <w:szCs w:val="22"/>
        </w:rPr>
        <w:t>POPIS STRUČNJAKA</w:t>
      </w:r>
    </w:p>
    <w:p w14:paraId="48826425" w14:textId="77777777" w:rsidR="007C28F2" w:rsidRPr="00C9340D" w:rsidRDefault="007C28F2" w:rsidP="007C28F2">
      <w:pPr>
        <w:jc w:val="center"/>
        <w:rPr>
          <w:b/>
          <w:szCs w:val="22"/>
        </w:rPr>
      </w:pPr>
      <w:r w:rsidRPr="00C9340D">
        <w:rPr>
          <w:b/>
          <w:szCs w:val="22"/>
        </w:rPr>
        <w:t>U OKVIRU TEHNIČKE I STRUČNE SPOSOBNOSTI</w:t>
      </w:r>
    </w:p>
    <w:p w14:paraId="4D48AFB0" w14:textId="77777777" w:rsidR="007C28F2" w:rsidRPr="00C9340D" w:rsidRDefault="007C28F2" w:rsidP="007C28F2">
      <w:pPr>
        <w:jc w:val="center"/>
        <w:rPr>
          <w:szCs w:val="22"/>
        </w:rPr>
      </w:pPr>
    </w:p>
    <w:p w14:paraId="7888E161" w14:textId="77777777" w:rsidR="007C28F2" w:rsidRPr="00C9340D" w:rsidRDefault="007C28F2" w:rsidP="007C28F2">
      <w:pPr>
        <w:jc w:val="both"/>
        <w:rPr>
          <w:szCs w:val="22"/>
        </w:rPr>
      </w:pPr>
    </w:p>
    <w:p w14:paraId="363B3C67" w14:textId="5E32DE58" w:rsidR="007C28F2" w:rsidRPr="00C9340D" w:rsidRDefault="007C28F2" w:rsidP="00695B86">
      <w:pPr>
        <w:autoSpaceDE w:val="0"/>
        <w:autoSpaceDN w:val="0"/>
        <w:adjustRightInd w:val="0"/>
        <w:jc w:val="both"/>
      </w:pPr>
      <w:r w:rsidRPr="00C9340D">
        <w:t xml:space="preserve">Stručnjak/ci koji će sudjelovati u izvršenju Ugovora u postupku nabave usluga </w:t>
      </w:r>
      <w:r w:rsidR="00695B86" w:rsidRPr="006451CA">
        <w:t>organizacije, koordinacije, planiranja i upravljanja procesom organizirane obnove</w:t>
      </w:r>
      <w:r w:rsidR="007C3453">
        <w:t xml:space="preserve"> – operativn</w:t>
      </w:r>
      <w:r w:rsidR="001F02AF">
        <w:t xml:space="preserve">i koordinatori - za predvidivo 22 oštećene </w:t>
      </w:r>
      <w:proofErr w:type="spellStart"/>
      <w:r w:rsidR="001F02AF">
        <w:t>višestambene</w:t>
      </w:r>
      <w:proofErr w:type="spellEnd"/>
      <w:r w:rsidR="001F02AF">
        <w:t xml:space="preserve"> i stambeno-poslovne zgrade</w:t>
      </w:r>
      <w:r w:rsidR="007C3453" w:rsidRPr="006451CA">
        <w:t xml:space="preserve"> na području gdje je RH proglasila katastrofu</w:t>
      </w:r>
      <w:r w:rsidR="007C3453">
        <w:t xml:space="preserve">, </w:t>
      </w:r>
      <w:proofErr w:type="spellStart"/>
      <w:r w:rsidR="003804C1">
        <w:t>ev</w:t>
      </w:r>
      <w:proofErr w:type="spellEnd"/>
      <w:r w:rsidR="003804C1">
        <w:t>. broj nabave OB-C-S-</w:t>
      </w:r>
      <w:r w:rsidR="00554958">
        <w:t>174</w:t>
      </w:r>
      <w:r w:rsidR="00695B86">
        <w:t>/22</w:t>
      </w:r>
      <w:r w:rsidRPr="00C9340D">
        <w:t>:</w:t>
      </w:r>
    </w:p>
    <w:p w14:paraId="19890021" w14:textId="77777777" w:rsidR="007C28F2" w:rsidRPr="00C9340D" w:rsidRDefault="007C28F2" w:rsidP="007C28F2">
      <w:pPr>
        <w:jc w:val="both"/>
      </w:pPr>
    </w:p>
    <w:p w14:paraId="37D6BB1E" w14:textId="77777777" w:rsidR="007C28F2" w:rsidRPr="00C9340D" w:rsidRDefault="007C28F2" w:rsidP="007C28F2">
      <w:pPr>
        <w:jc w:val="both"/>
      </w:pPr>
    </w:p>
    <w:tbl>
      <w:tblPr>
        <w:tblStyle w:val="TableGrid2"/>
        <w:tblW w:w="9634" w:type="dxa"/>
        <w:jc w:val="center"/>
        <w:tblLook w:val="04A0" w:firstRow="1" w:lastRow="0" w:firstColumn="1" w:lastColumn="0" w:noHBand="0" w:noVBand="1"/>
      </w:tblPr>
      <w:tblGrid>
        <w:gridCol w:w="473"/>
        <w:gridCol w:w="4342"/>
        <w:gridCol w:w="1559"/>
        <w:gridCol w:w="3260"/>
      </w:tblGrid>
      <w:tr w:rsidR="007C28F2" w:rsidRPr="00C9340D" w14:paraId="4379CD81" w14:textId="77777777" w:rsidTr="00E16C97">
        <w:trPr>
          <w:trHeight w:val="245"/>
          <w:jc w:val="center"/>
        </w:trPr>
        <w:tc>
          <w:tcPr>
            <w:tcW w:w="473" w:type="dxa"/>
            <w:shd w:val="clear" w:color="auto" w:fill="DBE5F1" w:themeFill="accent1" w:themeFillTint="33"/>
            <w:vAlign w:val="center"/>
          </w:tcPr>
          <w:p w14:paraId="43D55287" w14:textId="77777777" w:rsidR="007C28F2" w:rsidRPr="00C9340D" w:rsidRDefault="007C28F2" w:rsidP="00E16C97">
            <w:pPr>
              <w:jc w:val="center"/>
              <w:rPr>
                <w:szCs w:val="20"/>
              </w:rPr>
            </w:pPr>
            <w:r w:rsidRPr="00C9340D">
              <w:rPr>
                <w:szCs w:val="20"/>
              </w:rPr>
              <w:t>Rb</w:t>
            </w:r>
          </w:p>
        </w:tc>
        <w:tc>
          <w:tcPr>
            <w:tcW w:w="4342" w:type="dxa"/>
            <w:shd w:val="clear" w:color="auto" w:fill="DBE5F1" w:themeFill="accent1" w:themeFillTint="33"/>
            <w:vAlign w:val="center"/>
          </w:tcPr>
          <w:p w14:paraId="69CBDCB5" w14:textId="77777777" w:rsidR="007C28F2" w:rsidRPr="00C9340D" w:rsidRDefault="007C28F2" w:rsidP="00E16C97">
            <w:pPr>
              <w:jc w:val="center"/>
              <w:rPr>
                <w:szCs w:val="20"/>
              </w:rPr>
            </w:pPr>
            <w:r w:rsidRPr="00C9340D">
              <w:rPr>
                <w:szCs w:val="20"/>
              </w:rPr>
              <w:t>Ime i prezime stručnjaka</w:t>
            </w:r>
          </w:p>
        </w:tc>
        <w:tc>
          <w:tcPr>
            <w:tcW w:w="1559" w:type="dxa"/>
            <w:shd w:val="clear" w:color="auto" w:fill="DBE5F1" w:themeFill="accent1" w:themeFillTint="33"/>
          </w:tcPr>
          <w:p w14:paraId="4CDEF986" w14:textId="77777777" w:rsidR="007C28F2" w:rsidRPr="00C9340D" w:rsidRDefault="007C28F2" w:rsidP="00E16C97">
            <w:pPr>
              <w:jc w:val="center"/>
              <w:rPr>
                <w:szCs w:val="20"/>
              </w:rPr>
            </w:pPr>
            <w:r w:rsidRPr="00C9340D">
              <w:rPr>
                <w:szCs w:val="20"/>
              </w:rPr>
              <w:t>Upis u Komoru</w:t>
            </w:r>
          </w:p>
          <w:p w14:paraId="2117677E" w14:textId="77777777" w:rsidR="007C28F2" w:rsidRPr="00C9340D" w:rsidRDefault="007C28F2" w:rsidP="00E16C97">
            <w:pPr>
              <w:jc w:val="center"/>
              <w:rPr>
                <w:szCs w:val="20"/>
              </w:rPr>
            </w:pPr>
            <w:r w:rsidRPr="00C9340D">
              <w:rPr>
                <w:szCs w:val="20"/>
              </w:rPr>
              <w:t>(DA/NE)</w:t>
            </w:r>
          </w:p>
        </w:tc>
        <w:tc>
          <w:tcPr>
            <w:tcW w:w="3260" w:type="dxa"/>
            <w:shd w:val="clear" w:color="auto" w:fill="DBE5F1" w:themeFill="accent1" w:themeFillTint="33"/>
            <w:vAlign w:val="center"/>
          </w:tcPr>
          <w:p w14:paraId="19EA1023" w14:textId="77777777" w:rsidR="007C28F2" w:rsidRPr="00C9340D" w:rsidRDefault="007C28F2" w:rsidP="00E16C97">
            <w:pPr>
              <w:jc w:val="center"/>
              <w:rPr>
                <w:szCs w:val="20"/>
              </w:rPr>
            </w:pPr>
            <w:r w:rsidRPr="00C9340D">
              <w:rPr>
                <w:szCs w:val="20"/>
              </w:rPr>
              <w:t>Struka</w:t>
            </w:r>
          </w:p>
        </w:tc>
      </w:tr>
      <w:tr w:rsidR="007C28F2" w:rsidRPr="00C9340D" w14:paraId="62502F3D" w14:textId="77777777" w:rsidTr="00E16C97">
        <w:trPr>
          <w:trHeight w:val="378"/>
          <w:jc w:val="center"/>
        </w:trPr>
        <w:tc>
          <w:tcPr>
            <w:tcW w:w="473" w:type="dxa"/>
          </w:tcPr>
          <w:p w14:paraId="32CDAFF2" w14:textId="77777777" w:rsidR="007C28F2" w:rsidRPr="00C9340D" w:rsidRDefault="007C28F2" w:rsidP="00E16C97">
            <w:pPr>
              <w:spacing w:line="360" w:lineRule="auto"/>
              <w:jc w:val="both"/>
              <w:rPr>
                <w:szCs w:val="20"/>
              </w:rPr>
            </w:pPr>
          </w:p>
        </w:tc>
        <w:tc>
          <w:tcPr>
            <w:tcW w:w="4342" w:type="dxa"/>
          </w:tcPr>
          <w:p w14:paraId="17E3A7D7" w14:textId="77777777" w:rsidR="007C28F2" w:rsidRPr="00C9340D" w:rsidRDefault="007C28F2" w:rsidP="00E16C97">
            <w:pPr>
              <w:spacing w:line="360" w:lineRule="auto"/>
              <w:jc w:val="both"/>
              <w:rPr>
                <w:szCs w:val="20"/>
              </w:rPr>
            </w:pPr>
          </w:p>
        </w:tc>
        <w:tc>
          <w:tcPr>
            <w:tcW w:w="1559" w:type="dxa"/>
          </w:tcPr>
          <w:p w14:paraId="13AA9D2E" w14:textId="77777777" w:rsidR="007C28F2" w:rsidRPr="00C9340D" w:rsidRDefault="007C28F2" w:rsidP="00E16C97">
            <w:pPr>
              <w:spacing w:line="360" w:lineRule="auto"/>
              <w:jc w:val="both"/>
              <w:rPr>
                <w:szCs w:val="20"/>
              </w:rPr>
            </w:pPr>
          </w:p>
        </w:tc>
        <w:tc>
          <w:tcPr>
            <w:tcW w:w="3260" w:type="dxa"/>
          </w:tcPr>
          <w:p w14:paraId="135C986C" w14:textId="77777777" w:rsidR="007C28F2" w:rsidRPr="00C9340D" w:rsidRDefault="007C28F2" w:rsidP="00E16C97">
            <w:pPr>
              <w:spacing w:line="360" w:lineRule="auto"/>
              <w:jc w:val="both"/>
              <w:rPr>
                <w:szCs w:val="20"/>
              </w:rPr>
            </w:pPr>
          </w:p>
        </w:tc>
      </w:tr>
      <w:tr w:rsidR="007C28F2" w:rsidRPr="00C9340D" w14:paraId="1049F3DD" w14:textId="77777777" w:rsidTr="00E16C97">
        <w:trPr>
          <w:trHeight w:val="361"/>
          <w:jc w:val="center"/>
        </w:trPr>
        <w:tc>
          <w:tcPr>
            <w:tcW w:w="473" w:type="dxa"/>
          </w:tcPr>
          <w:p w14:paraId="3931265B" w14:textId="77777777" w:rsidR="007C28F2" w:rsidRPr="00C9340D" w:rsidRDefault="007C28F2" w:rsidP="00E16C97">
            <w:pPr>
              <w:spacing w:line="360" w:lineRule="auto"/>
              <w:jc w:val="both"/>
              <w:rPr>
                <w:szCs w:val="20"/>
              </w:rPr>
            </w:pPr>
          </w:p>
        </w:tc>
        <w:tc>
          <w:tcPr>
            <w:tcW w:w="4342" w:type="dxa"/>
          </w:tcPr>
          <w:p w14:paraId="2D9939D1" w14:textId="77777777" w:rsidR="007C28F2" w:rsidRPr="00C9340D" w:rsidRDefault="007C28F2" w:rsidP="00E16C97">
            <w:pPr>
              <w:spacing w:line="360" w:lineRule="auto"/>
              <w:jc w:val="both"/>
              <w:rPr>
                <w:szCs w:val="20"/>
              </w:rPr>
            </w:pPr>
          </w:p>
        </w:tc>
        <w:tc>
          <w:tcPr>
            <w:tcW w:w="1559" w:type="dxa"/>
          </w:tcPr>
          <w:p w14:paraId="6A4BC8B6" w14:textId="77777777" w:rsidR="007C28F2" w:rsidRPr="00C9340D" w:rsidRDefault="007C28F2" w:rsidP="00E16C97">
            <w:pPr>
              <w:spacing w:line="360" w:lineRule="auto"/>
              <w:jc w:val="both"/>
              <w:rPr>
                <w:szCs w:val="20"/>
              </w:rPr>
            </w:pPr>
          </w:p>
        </w:tc>
        <w:tc>
          <w:tcPr>
            <w:tcW w:w="3260" w:type="dxa"/>
          </w:tcPr>
          <w:p w14:paraId="785FDA63" w14:textId="77777777" w:rsidR="007C28F2" w:rsidRPr="00C9340D" w:rsidRDefault="007C28F2" w:rsidP="00E16C97">
            <w:pPr>
              <w:spacing w:line="360" w:lineRule="auto"/>
              <w:jc w:val="both"/>
              <w:rPr>
                <w:szCs w:val="20"/>
              </w:rPr>
            </w:pPr>
          </w:p>
        </w:tc>
      </w:tr>
      <w:tr w:rsidR="007C28F2" w:rsidRPr="00C9340D" w14:paraId="26090C36" w14:textId="77777777" w:rsidTr="00E16C97">
        <w:trPr>
          <w:trHeight w:val="361"/>
          <w:jc w:val="center"/>
        </w:trPr>
        <w:tc>
          <w:tcPr>
            <w:tcW w:w="473" w:type="dxa"/>
          </w:tcPr>
          <w:p w14:paraId="001D2E58" w14:textId="77777777" w:rsidR="007C28F2" w:rsidRPr="00C9340D" w:rsidRDefault="007C28F2" w:rsidP="00E16C97">
            <w:pPr>
              <w:spacing w:line="360" w:lineRule="auto"/>
              <w:jc w:val="both"/>
              <w:rPr>
                <w:szCs w:val="20"/>
              </w:rPr>
            </w:pPr>
          </w:p>
        </w:tc>
        <w:tc>
          <w:tcPr>
            <w:tcW w:w="4342" w:type="dxa"/>
          </w:tcPr>
          <w:p w14:paraId="7A879D43" w14:textId="77777777" w:rsidR="007C28F2" w:rsidRPr="00C9340D" w:rsidRDefault="007C28F2" w:rsidP="00E16C97">
            <w:pPr>
              <w:spacing w:line="360" w:lineRule="auto"/>
              <w:jc w:val="both"/>
              <w:rPr>
                <w:szCs w:val="20"/>
              </w:rPr>
            </w:pPr>
          </w:p>
        </w:tc>
        <w:tc>
          <w:tcPr>
            <w:tcW w:w="1559" w:type="dxa"/>
          </w:tcPr>
          <w:p w14:paraId="3FA9157E" w14:textId="77777777" w:rsidR="007C28F2" w:rsidRPr="00C9340D" w:rsidRDefault="007C28F2" w:rsidP="00E16C97">
            <w:pPr>
              <w:spacing w:line="360" w:lineRule="auto"/>
              <w:rPr>
                <w:szCs w:val="20"/>
              </w:rPr>
            </w:pPr>
          </w:p>
        </w:tc>
        <w:tc>
          <w:tcPr>
            <w:tcW w:w="3260" w:type="dxa"/>
          </w:tcPr>
          <w:p w14:paraId="54AA5844" w14:textId="77777777" w:rsidR="007C28F2" w:rsidRPr="00C9340D" w:rsidRDefault="007C28F2" w:rsidP="00E16C97">
            <w:pPr>
              <w:spacing w:line="360" w:lineRule="auto"/>
              <w:jc w:val="both"/>
              <w:rPr>
                <w:szCs w:val="20"/>
              </w:rPr>
            </w:pPr>
          </w:p>
        </w:tc>
      </w:tr>
    </w:tbl>
    <w:p w14:paraId="44262F7C" w14:textId="77777777" w:rsidR="007C28F2" w:rsidRPr="00C9340D" w:rsidRDefault="007C28F2" w:rsidP="007C28F2">
      <w:pPr>
        <w:jc w:val="both"/>
      </w:pPr>
    </w:p>
    <w:p w14:paraId="07F886E9" w14:textId="77777777" w:rsidR="007C28F2" w:rsidRPr="00C9340D" w:rsidRDefault="007C28F2" w:rsidP="007C28F2">
      <w:pPr>
        <w:jc w:val="both"/>
      </w:pPr>
    </w:p>
    <w:p w14:paraId="072D8EA2" w14:textId="77777777" w:rsidR="0096484E" w:rsidRPr="001B4180" w:rsidRDefault="0096484E" w:rsidP="0096484E">
      <w:r w:rsidRPr="001B4180">
        <w:t>Kao voditelj tima određuje se ___________________________.</w:t>
      </w:r>
    </w:p>
    <w:p w14:paraId="79C5A0BC" w14:textId="77777777" w:rsidR="0096484E" w:rsidRPr="001B4180" w:rsidRDefault="0096484E" w:rsidP="0096484E">
      <w:pPr>
        <w:ind w:left="1418" w:firstLine="709"/>
        <w:rPr>
          <w:sz w:val="18"/>
          <w:szCs w:val="18"/>
        </w:rPr>
      </w:pPr>
      <w:r w:rsidRPr="001B4180">
        <w:rPr>
          <w:sz w:val="18"/>
          <w:szCs w:val="18"/>
        </w:rPr>
        <w:t xml:space="preserve">                            (ime i prezime)</w:t>
      </w:r>
    </w:p>
    <w:p w14:paraId="645C4A78" w14:textId="77777777" w:rsidR="007C28F2" w:rsidRPr="00C9340D" w:rsidRDefault="007C28F2" w:rsidP="007C28F2">
      <w:pPr>
        <w:jc w:val="both"/>
        <w:rPr>
          <w:szCs w:val="22"/>
        </w:rPr>
      </w:pPr>
    </w:p>
    <w:p w14:paraId="43A1D5C7" w14:textId="77777777" w:rsidR="007C28F2" w:rsidRPr="00C9340D" w:rsidRDefault="007C28F2" w:rsidP="007C28F2">
      <w:pPr>
        <w:rPr>
          <w:szCs w:val="22"/>
          <w:highlight w:val="green"/>
        </w:rPr>
      </w:pPr>
    </w:p>
    <w:p w14:paraId="32931A9F" w14:textId="77777777" w:rsidR="007C28F2" w:rsidRPr="00C9340D" w:rsidRDefault="007C28F2" w:rsidP="007C28F2">
      <w:pPr>
        <w:jc w:val="center"/>
        <w:rPr>
          <w:szCs w:val="22"/>
        </w:rPr>
      </w:pPr>
      <w:r w:rsidRPr="00C9340D">
        <w:rPr>
          <w:szCs w:val="22"/>
        </w:rPr>
        <w:t xml:space="preserve">                                                 </w:t>
      </w:r>
    </w:p>
    <w:p w14:paraId="50710BBE" w14:textId="77777777" w:rsidR="007C28F2" w:rsidRPr="00C9340D" w:rsidRDefault="007C28F2" w:rsidP="007C28F2">
      <w:pPr>
        <w:jc w:val="center"/>
        <w:rPr>
          <w:szCs w:val="22"/>
        </w:rPr>
      </w:pPr>
      <w:r w:rsidRPr="00C9340D">
        <w:rPr>
          <w:szCs w:val="22"/>
        </w:rPr>
        <w:t xml:space="preserve"> M.P.  </w:t>
      </w:r>
    </w:p>
    <w:p w14:paraId="1BDC6AE4" w14:textId="77777777" w:rsidR="007C28F2" w:rsidRPr="00C9340D" w:rsidRDefault="007C28F2" w:rsidP="007C28F2">
      <w:pPr>
        <w:jc w:val="center"/>
        <w:rPr>
          <w:szCs w:val="22"/>
        </w:rPr>
      </w:pPr>
      <w:r w:rsidRPr="00C9340D">
        <w:rPr>
          <w:szCs w:val="22"/>
        </w:rPr>
        <w:t xml:space="preserve">                                                                                            ___________________________________</w:t>
      </w:r>
    </w:p>
    <w:p w14:paraId="71FD71C2" w14:textId="77777777" w:rsidR="007C28F2" w:rsidRPr="00C9340D" w:rsidRDefault="007C28F2" w:rsidP="007C28F2">
      <w:pPr>
        <w:ind w:left="3540" w:firstLine="708"/>
        <w:jc w:val="center"/>
        <w:rPr>
          <w:i/>
          <w:sz w:val="20"/>
          <w:szCs w:val="20"/>
        </w:rPr>
      </w:pPr>
      <w:r w:rsidRPr="00C9340D">
        <w:rPr>
          <w:sz w:val="20"/>
          <w:szCs w:val="20"/>
        </w:rPr>
        <w:t xml:space="preserve">         </w:t>
      </w:r>
      <w:r w:rsidRPr="00C9340D">
        <w:rPr>
          <w:i/>
          <w:sz w:val="20"/>
          <w:szCs w:val="20"/>
        </w:rPr>
        <w:t xml:space="preserve">       (potpis odgovorne osobe)</w:t>
      </w:r>
    </w:p>
    <w:p w14:paraId="230223E0" w14:textId="77777777" w:rsidR="007C28F2" w:rsidRPr="00C9340D" w:rsidRDefault="007C28F2" w:rsidP="007C28F2">
      <w:pPr>
        <w:jc w:val="both"/>
        <w:rPr>
          <w:szCs w:val="22"/>
        </w:rPr>
      </w:pPr>
    </w:p>
    <w:p w14:paraId="242720B8" w14:textId="77777777" w:rsidR="007C28F2" w:rsidRPr="00C9340D" w:rsidRDefault="007C28F2" w:rsidP="007C28F2">
      <w:pPr>
        <w:jc w:val="both"/>
        <w:rPr>
          <w:szCs w:val="22"/>
        </w:rPr>
      </w:pPr>
    </w:p>
    <w:p w14:paraId="0C1EEC3E" w14:textId="77777777" w:rsidR="007C28F2" w:rsidRPr="00C9340D" w:rsidRDefault="007C28F2" w:rsidP="007C28F2">
      <w:pPr>
        <w:jc w:val="both"/>
        <w:rPr>
          <w:szCs w:val="22"/>
        </w:rPr>
      </w:pPr>
    </w:p>
    <w:p w14:paraId="1959BF3F" w14:textId="77777777" w:rsidR="007C28F2" w:rsidRPr="00C9340D" w:rsidRDefault="007C28F2" w:rsidP="007C28F2">
      <w:pPr>
        <w:jc w:val="both"/>
        <w:rPr>
          <w:szCs w:val="22"/>
        </w:rPr>
      </w:pPr>
      <w:r w:rsidRPr="00C9340D">
        <w:rPr>
          <w:szCs w:val="22"/>
        </w:rPr>
        <w:t>Mjesto i datum, _________________</w:t>
      </w:r>
    </w:p>
    <w:p w14:paraId="230A9A9F" w14:textId="77777777" w:rsidR="007C28F2" w:rsidRPr="00C9340D" w:rsidRDefault="007C28F2" w:rsidP="007C28F2">
      <w:pPr>
        <w:jc w:val="both"/>
        <w:rPr>
          <w:b/>
          <w:szCs w:val="22"/>
        </w:rPr>
      </w:pPr>
    </w:p>
    <w:p w14:paraId="68DA8B38" w14:textId="77777777" w:rsidR="007C28F2" w:rsidRPr="00C9340D" w:rsidRDefault="007C28F2" w:rsidP="007C28F2">
      <w:pPr>
        <w:jc w:val="both"/>
        <w:rPr>
          <w:b/>
          <w:szCs w:val="22"/>
        </w:rPr>
      </w:pPr>
    </w:p>
    <w:p w14:paraId="231BCBCC" w14:textId="77777777" w:rsidR="007C28F2" w:rsidRPr="00C9340D" w:rsidRDefault="007C28F2" w:rsidP="007C28F2">
      <w:pPr>
        <w:rPr>
          <w:szCs w:val="22"/>
        </w:rPr>
      </w:pPr>
    </w:p>
    <w:p w14:paraId="68A2764D" w14:textId="77777777" w:rsidR="007C3453" w:rsidRDefault="007C3453" w:rsidP="007C28F2">
      <w:pPr>
        <w:rPr>
          <w:szCs w:val="22"/>
        </w:rPr>
      </w:pPr>
    </w:p>
    <w:p w14:paraId="3BA152F9" w14:textId="77777777" w:rsidR="007C3453" w:rsidRDefault="007C3453" w:rsidP="007C28F2">
      <w:pPr>
        <w:rPr>
          <w:szCs w:val="22"/>
        </w:rPr>
      </w:pPr>
    </w:p>
    <w:p w14:paraId="36F8DC9F" w14:textId="77777777" w:rsidR="007C3453" w:rsidRDefault="007C3453" w:rsidP="007C28F2">
      <w:pPr>
        <w:rPr>
          <w:szCs w:val="22"/>
        </w:rPr>
      </w:pPr>
    </w:p>
    <w:p w14:paraId="04348227" w14:textId="77777777" w:rsidR="007C3453" w:rsidRDefault="007C3453" w:rsidP="007C28F2">
      <w:pPr>
        <w:rPr>
          <w:szCs w:val="22"/>
        </w:rPr>
      </w:pPr>
    </w:p>
    <w:p w14:paraId="6D71C318" w14:textId="77777777" w:rsidR="007C3453" w:rsidRDefault="007C3453" w:rsidP="007C28F2">
      <w:pPr>
        <w:rPr>
          <w:szCs w:val="22"/>
        </w:rPr>
      </w:pPr>
    </w:p>
    <w:p w14:paraId="40566103" w14:textId="77777777" w:rsidR="007C3453" w:rsidRDefault="007C3453" w:rsidP="007C28F2">
      <w:pPr>
        <w:rPr>
          <w:szCs w:val="22"/>
        </w:rPr>
      </w:pPr>
    </w:p>
    <w:p w14:paraId="4CD47C24" w14:textId="77777777" w:rsidR="007C3453" w:rsidRDefault="007C3453" w:rsidP="007C28F2">
      <w:pPr>
        <w:rPr>
          <w:szCs w:val="22"/>
        </w:rPr>
      </w:pPr>
    </w:p>
    <w:p w14:paraId="0EAB58EF" w14:textId="77777777" w:rsidR="007C3453" w:rsidRDefault="007C3453" w:rsidP="007C28F2">
      <w:pPr>
        <w:rPr>
          <w:szCs w:val="22"/>
        </w:rPr>
      </w:pPr>
    </w:p>
    <w:p w14:paraId="5E7F72DC" w14:textId="77777777" w:rsidR="007C3453" w:rsidRDefault="007C3453" w:rsidP="007C28F2">
      <w:pPr>
        <w:rPr>
          <w:szCs w:val="22"/>
        </w:rPr>
      </w:pPr>
    </w:p>
    <w:p w14:paraId="5A6637F0" w14:textId="77777777" w:rsidR="007C3453" w:rsidRDefault="007C3453" w:rsidP="007C28F2">
      <w:pPr>
        <w:rPr>
          <w:szCs w:val="22"/>
        </w:rPr>
      </w:pPr>
    </w:p>
    <w:p w14:paraId="37AE578E" w14:textId="77777777" w:rsidR="007C3453" w:rsidRDefault="007C3453" w:rsidP="007C28F2">
      <w:pPr>
        <w:rPr>
          <w:szCs w:val="22"/>
        </w:rPr>
      </w:pPr>
    </w:p>
    <w:p w14:paraId="3661C412" w14:textId="77777777" w:rsidR="007C3453" w:rsidRDefault="007C3453" w:rsidP="007C28F2">
      <w:pPr>
        <w:rPr>
          <w:szCs w:val="22"/>
        </w:rPr>
      </w:pPr>
    </w:p>
    <w:p w14:paraId="7C660C86" w14:textId="77777777" w:rsidR="007C28F2" w:rsidRPr="00C9340D" w:rsidRDefault="007C28F2" w:rsidP="007C28F2">
      <w:pPr>
        <w:rPr>
          <w:szCs w:val="22"/>
        </w:rPr>
      </w:pPr>
      <w:r w:rsidRPr="00C9340D">
        <w:rPr>
          <w:szCs w:val="22"/>
        </w:rPr>
        <w:t>Napomena: po potrebi prilagoditi tablicu novim kolonama, odnosno podacima</w:t>
      </w:r>
    </w:p>
    <w:p w14:paraId="71FB7274" w14:textId="77777777" w:rsidR="007C28F2" w:rsidRPr="00C9340D" w:rsidRDefault="007C28F2" w:rsidP="007C28F2">
      <w:pPr>
        <w:jc w:val="both"/>
        <w:rPr>
          <w:szCs w:val="22"/>
        </w:rPr>
      </w:pPr>
    </w:p>
    <w:p w14:paraId="37091BE4" w14:textId="77777777" w:rsidR="002D193C" w:rsidRDefault="002D193C" w:rsidP="007B23B1">
      <w:pPr>
        <w:jc w:val="both"/>
        <w:rPr>
          <w:szCs w:val="22"/>
        </w:rPr>
      </w:pPr>
    </w:p>
    <w:p w14:paraId="061F6FD8" w14:textId="164B2373" w:rsidR="002D193C" w:rsidRPr="00CD1275" w:rsidRDefault="002D193C" w:rsidP="002D193C">
      <w:pPr>
        <w:pStyle w:val="Heading2"/>
        <w:numPr>
          <w:ilvl w:val="0"/>
          <w:numId w:val="0"/>
        </w:numPr>
        <w:jc w:val="right"/>
        <w:rPr>
          <w:bCs w:val="0"/>
          <w:i/>
          <w:color w:val="215868" w:themeColor="accent5" w:themeShade="80"/>
          <w:szCs w:val="22"/>
        </w:rPr>
      </w:pPr>
      <w:bookmarkStart w:id="154" w:name="_Toc72496203"/>
      <w:bookmarkStart w:id="155" w:name="_Toc105158938"/>
      <w:r w:rsidRPr="008D56CF">
        <w:rPr>
          <w:bCs w:val="0"/>
          <w:i/>
          <w:color w:val="215868" w:themeColor="accent5" w:themeShade="80"/>
          <w:szCs w:val="22"/>
        </w:rPr>
        <w:lastRenderedPageBreak/>
        <w:t xml:space="preserve">PRILOG </w:t>
      </w:r>
      <w:r w:rsidR="008F5E37">
        <w:rPr>
          <w:bCs w:val="0"/>
          <w:i/>
          <w:color w:val="215868" w:themeColor="accent5" w:themeShade="80"/>
          <w:szCs w:val="22"/>
        </w:rPr>
        <w:t>2</w:t>
      </w:r>
      <w:r w:rsidRPr="008D56CF">
        <w:rPr>
          <w:bCs w:val="0"/>
          <w:i/>
          <w:color w:val="215868" w:themeColor="accent5" w:themeShade="80"/>
          <w:szCs w:val="22"/>
        </w:rPr>
        <w:t>./ Popis</w:t>
      </w:r>
      <w:r w:rsidRPr="00CD1275">
        <w:rPr>
          <w:bCs w:val="0"/>
          <w:i/>
          <w:color w:val="215868" w:themeColor="accent5" w:themeShade="80"/>
          <w:szCs w:val="22"/>
        </w:rPr>
        <w:t xml:space="preserve"> potvrda stručnjaka u okviru kriterija ENP</w:t>
      </w:r>
      <w:bookmarkEnd w:id="154"/>
      <w:bookmarkEnd w:id="155"/>
    </w:p>
    <w:p w14:paraId="7F126457" w14:textId="77777777" w:rsidR="002D193C" w:rsidRPr="00CD1275" w:rsidRDefault="002D193C" w:rsidP="002D193C">
      <w:pPr>
        <w:jc w:val="both"/>
        <w:rPr>
          <w:i/>
          <w:szCs w:val="22"/>
        </w:rPr>
      </w:pPr>
    </w:p>
    <w:p w14:paraId="7FA06A9E" w14:textId="77777777" w:rsidR="002D193C" w:rsidRPr="00CD1275" w:rsidRDefault="002D193C" w:rsidP="002D193C">
      <w:pPr>
        <w:jc w:val="both"/>
        <w:rPr>
          <w:szCs w:val="22"/>
        </w:rPr>
      </w:pPr>
    </w:p>
    <w:p w14:paraId="482729E8" w14:textId="77777777" w:rsidR="002D193C" w:rsidRPr="00CD1275" w:rsidRDefault="002D193C" w:rsidP="002D193C">
      <w:pPr>
        <w:jc w:val="both"/>
        <w:rPr>
          <w:szCs w:val="22"/>
        </w:rPr>
      </w:pPr>
      <w:r w:rsidRPr="008D56CF">
        <w:rPr>
          <w:szCs w:val="22"/>
        </w:rPr>
        <w:t>Temeljem točke 25. dokumentacije</w:t>
      </w:r>
      <w:r w:rsidRPr="00CD1275">
        <w:rPr>
          <w:szCs w:val="22"/>
        </w:rPr>
        <w:t xml:space="preserve"> o nabavi, dostavljamo:</w:t>
      </w:r>
    </w:p>
    <w:p w14:paraId="217F8286" w14:textId="77777777" w:rsidR="002D193C" w:rsidRPr="00CD1275" w:rsidRDefault="002D193C" w:rsidP="002D193C">
      <w:pPr>
        <w:jc w:val="both"/>
        <w:rPr>
          <w:szCs w:val="22"/>
        </w:rPr>
      </w:pPr>
    </w:p>
    <w:p w14:paraId="33BF0EF8" w14:textId="77777777" w:rsidR="002D193C" w:rsidRPr="00CD1275" w:rsidRDefault="002D193C" w:rsidP="002D193C">
      <w:pPr>
        <w:jc w:val="center"/>
        <w:rPr>
          <w:b/>
          <w:szCs w:val="22"/>
        </w:rPr>
      </w:pPr>
    </w:p>
    <w:p w14:paraId="43AE1417" w14:textId="77777777" w:rsidR="002D193C" w:rsidRPr="00CD1275" w:rsidRDefault="002D193C" w:rsidP="002D193C">
      <w:pPr>
        <w:jc w:val="center"/>
        <w:rPr>
          <w:b/>
          <w:szCs w:val="22"/>
        </w:rPr>
      </w:pPr>
      <w:r w:rsidRPr="00CD1275">
        <w:rPr>
          <w:b/>
          <w:szCs w:val="22"/>
        </w:rPr>
        <w:t>POPIS POTVRDA STRUČNOG ISKUSTVA STRUČNJAKA</w:t>
      </w:r>
    </w:p>
    <w:p w14:paraId="08458196" w14:textId="77777777" w:rsidR="002D193C" w:rsidRPr="00CD1275" w:rsidRDefault="002D193C" w:rsidP="002D193C">
      <w:pPr>
        <w:jc w:val="center"/>
        <w:rPr>
          <w:b/>
          <w:szCs w:val="22"/>
        </w:rPr>
      </w:pPr>
      <w:r w:rsidRPr="00CD1275">
        <w:rPr>
          <w:b/>
          <w:szCs w:val="22"/>
        </w:rPr>
        <w:t>U OKVIRU KRITERIJA EKONOMSKI NAJPOVOLJNIJE PONUDE</w:t>
      </w:r>
    </w:p>
    <w:p w14:paraId="6D89190D" w14:textId="77777777" w:rsidR="002D193C" w:rsidRPr="00CD1275" w:rsidRDefault="002D193C" w:rsidP="002D193C">
      <w:pPr>
        <w:jc w:val="center"/>
        <w:rPr>
          <w:szCs w:val="22"/>
        </w:rPr>
      </w:pPr>
    </w:p>
    <w:p w14:paraId="06450531" w14:textId="77777777" w:rsidR="002D193C" w:rsidRDefault="002D193C" w:rsidP="002D193C">
      <w:pPr>
        <w:jc w:val="both"/>
        <w:rPr>
          <w:szCs w:val="22"/>
        </w:rPr>
      </w:pPr>
    </w:p>
    <w:p w14:paraId="20E4D84F" w14:textId="77777777" w:rsidR="002D193C" w:rsidRDefault="002D193C" w:rsidP="002D193C">
      <w:pPr>
        <w:jc w:val="both"/>
        <w:rPr>
          <w:szCs w:val="22"/>
        </w:rPr>
      </w:pPr>
    </w:p>
    <w:p w14:paraId="064B0853" w14:textId="6B7E215C" w:rsidR="002D193C" w:rsidRPr="00CD1275" w:rsidRDefault="002D193C" w:rsidP="002D193C">
      <w:pPr>
        <w:rPr>
          <w:szCs w:val="22"/>
        </w:rPr>
      </w:pPr>
      <w:r w:rsidRPr="0096484E">
        <w:rPr>
          <w:szCs w:val="22"/>
        </w:rPr>
        <w:t xml:space="preserve">Ime i prezime imenovanog stručnjaka – </w:t>
      </w:r>
      <w:r w:rsidR="0096484E" w:rsidRPr="0096484E">
        <w:rPr>
          <w:szCs w:val="22"/>
        </w:rPr>
        <w:t>voditelj tima</w:t>
      </w:r>
      <w:r w:rsidRPr="0096484E">
        <w:rPr>
          <w:szCs w:val="22"/>
        </w:rPr>
        <w:t>: _______________________</w:t>
      </w:r>
    </w:p>
    <w:p w14:paraId="078AFF6B" w14:textId="77777777" w:rsidR="002D193C" w:rsidRPr="00CD1275" w:rsidRDefault="002D193C" w:rsidP="002D193C">
      <w:pPr>
        <w:jc w:val="both"/>
        <w:rPr>
          <w:szCs w:val="22"/>
        </w:rPr>
      </w:pPr>
    </w:p>
    <w:tbl>
      <w:tblPr>
        <w:tblStyle w:val="TableGrid"/>
        <w:tblW w:w="10348" w:type="dxa"/>
        <w:jc w:val="right"/>
        <w:tblLook w:val="04A0" w:firstRow="1" w:lastRow="0" w:firstColumn="1" w:lastColumn="0" w:noHBand="0" w:noVBand="1"/>
      </w:tblPr>
      <w:tblGrid>
        <w:gridCol w:w="473"/>
        <w:gridCol w:w="2393"/>
        <w:gridCol w:w="5360"/>
        <w:gridCol w:w="2122"/>
      </w:tblGrid>
      <w:tr w:rsidR="002D193C" w:rsidRPr="0056371F" w14:paraId="017E2F17" w14:textId="77777777" w:rsidTr="008D56CF">
        <w:trPr>
          <w:jc w:val="right"/>
        </w:trPr>
        <w:tc>
          <w:tcPr>
            <w:tcW w:w="450" w:type="dxa"/>
            <w:shd w:val="clear" w:color="auto" w:fill="DBE5F1" w:themeFill="accent1" w:themeFillTint="33"/>
            <w:vAlign w:val="center"/>
          </w:tcPr>
          <w:p w14:paraId="7A75663D" w14:textId="77777777" w:rsidR="002D193C" w:rsidRPr="0056371F" w:rsidRDefault="002D193C" w:rsidP="008D56CF">
            <w:pPr>
              <w:jc w:val="center"/>
              <w:rPr>
                <w:szCs w:val="20"/>
              </w:rPr>
            </w:pPr>
            <w:r w:rsidRPr="0056371F">
              <w:rPr>
                <w:szCs w:val="20"/>
              </w:rPr>
              <w:t>Rb</w:t>
            </w:r>
          </w:p>
        </w:tc>
        <w:tc>
          <w:tcPr>
            <w:tcW w:w="2397" w:type="dxa"/>
            <w:shd w:val="clear" w:color="auto" w:fill="DBE5F1" w:themeFill="accent1" w:themeFillTint="33"/>
            <w:vAlign w:val="center"/>
          </w:tcPr>
          <w:p w14:paraId="04E01F1C" w14:textId="77777777" w:rsidR="002D193C" w:rsidRPr="0056371F" w:rsidRDefault="002D193C" w:rsidP="008D56CF">
            <w:pPr>
              <w:jc w:val="center"/>
              <w:rPr>
                <w:szCs w:val="20"/>
              </w:rPr>
            </w:pPr>
            <w:r w:rsidRPr="0056371F">
              <w:rPr>
                <w:szCs w:val="20"/>
              </w:rPr>
              <w:t>Naziv investitora</w:t>
            </w:r>
          </w:p>
        </w:tc>
        <w:tc>
          <w:tcPr>
            <w:tcW w:w="5375" w:type="dxa"/>
            <w:shd w:val="clear" w:color="auto" w:fill="DBE5F1" w:themeFill="accent1" w:themeFillTint="33"/>
            <w:vAlign w:val="center"/>
          </w:tcPr>
          <w:p w14:paraId="25162CD8" w14:textId="77777777" w:rsidR="002D193C" w:rsidRPr="0056371F" w:rsidRDefault="002D193C" w:rsidP="008D56CF">
            <w:pPr>
              <w:jc w:val="center"/>
              <w:rPr>
                <w:szCs w:val="20"/>
              </w:rPr>
            </w:pPr>
            <w:r>
              <w:rPr>
                <w:szCs w:val="20"/>
              </w:rPr>
              <w:t>Predmet ugovora /</w:t>
            </w:r>
            <w:r w:rsidRPr="0056371F">
              <w:rPr>
                <w:szCs w:val="20"/>
              </w:rPr>
              <w:t xml:space="preserve"> vrsta </w:t>
            </w:r>
            <w:r>
              <w:rPr>
                <w:szCs w:val="20"/>
              </w:rPr>
              <w:t>objekta – opis usluga</w:t>
            </w:r>
          </w:p>
        </w:tc>
        <w:tc>
          <w:tcPr>
            <w:tcW w:w="2126" w:type="dxa"/>
            <w:shd w:val="clear" w:color="auto" w:fill="DBE5F1" w:themeFill="accent1" w:themeFillTint="33"/>
            <w:vAlign w:val="center"/>
          </w:tcPr>
          <w:p w14:paraId="5EC332BC" w14:textId="4D6FBB0B" w:rsidR="002D193C" w:rsidRPr="0056371F" w:rsidRDefault="002D193C" w:rsidP="00A8245A">
            <w:pPr>
              <w:jc w:val="center"/>
              <w:rPr>
                <w:szCs w:val="20"/>
              </w:rPr>
            </w:pPr>
            <w:r>
              <w:rPr>
                <w:szCs w:val="20"/>
              </w:rPr>
              <w:t>Broj</w:t>
            </w:r>
            <w:r w:rsidRPr="00EE6433">
              <w:rPr>
                <w:szCs w:val="20"/>
              </w:rPr>
              <w:t xml:space="preserve"> </w:t>
            </w:r>
            <w:r>
              <w:rPr>
                <w:szCs w:val="20"/>
              </w:rPr>
              <w:t>objekata</w:t>
            </w:r>
          </w:p>
        </w:tc>
      </w:tr>
      <w:tr w:rsidR="002D193C" w:rsidRPr="0056371F" w14:paraId="77CFD9FC" w14:textId="77777777" w:rsidTr="008D56CF">
        <w:trPr>
          <w:jc w:val="right"/>
        </w:trPr>
        <w:tc>
          <w:tcPr>
            <w:tcW w:w="450" w:type="dxa"/>
          </w:tcPr>
          <w:p w14:paraId="60E14232" w14:textId="77777777" w:rsidR="002D193C" w:rsidRPr="0056371F" w:rsidRDefault="002D193C" w:rsidP="008D56CF">
            <w:pPr>
              <w:spacing w:line="360" w:lineRule="auto"/>
              <w:jc w:val="both"/>
              <w:rPr>
                <w:szCs w:val="20"/>
              </w:rPr>
            </w:pPr>
          </w:p>
        </w:tc>
        <w:tc>
          <w:tcPr>
            <w:tcW w:w="2397" w:type="dxa"/>
          </w:tcPr>
          <w:p w14:paraId="3CB564E3" w14:textId="77777777" w:rsidR="002D193C" w:rsidRPr="0056371F" w:rsidRDefault="002D193C" w:rsidP="008D56CF">
            <w:pPr>
              <w:spacing w:line="360" w:lineRule="auto"/>
              <w:jc w:val="both"/>
              <w:rPr>
                <w:szCs w:val="20"/>
              </w:rPr>
            </w:pPr>
          </w:p>
        </w:tc>
        <w:tc>
          <w:tcPr>
            <w:tcW w:w="5375" w:type="dxa"/>
          </w:tcPr>
          <w:p w14:paraId="15EC2CE9" w14:textId="77777777" w:rsidR="002D193C" w:rsidRPr="0056371F" w:rsidRDefault="002D193C" w:rsidP="008D56CF">
            <w:pPr>
              <w:spacing w:line="360" w:lineRule="auto"/>
              <w:jc w:val="both"/>
              <w:rPr>
                <w:szCs w:val="20"/>
              </w:rPr>
            </w:pPr>
          </w:p>
        </w:tc>
        <w:tc>
          <w:tcPr>
            <w:tcW w:w="2126" w:type="dxa"/>
          </w:tcPr>
          <w:p w14:paraId="2083B552" w14:textId="77777777" w:rsidR="002D193C" w:rsidRPr="0056371F" w:rsidRDefault="002D193C" w:rsidP="008D56CF">
            <w:pPr>
              <w:spacing w:line="360" w:lineRule="auto"/>
              <w:jc w:val="both"/>
              <w:rPr>
                <w:szCs w:val="20"/>
              </w:rPr>
            </w:pPr>
          </w:p>
        </w:tc>
      </w:tr>
      <w:tr w:rsidR="002D193C" w:rsidRPr="0056371F" w14:paraId="00B7071B" w14:textId="77777777" w:rsidTr="008D56CF">
        <w:trPr>
          <w:jc w:val="right"/>
        </w:trPr>
        <w:tc>
          <w:tcPr>
            <w:tcW w:w="450" w:type="dxa"/>
          </w:tcPr>
          <w:p w14:paraId="7BEA9885" w14:textId="77777777" w:rsidR="002D193C" w:rsidRPr="0056371F" w:rsidRDefault="002D193C" w:rsidP="008D56CF">
            <w:pPr>
              <w:spacing w:line="360" w:lineRule="auto"/>
              <w:jc w:val="both"/>
              <w:rPr>
                <w:szCs w:val="20"/>
              </w:rPr>
            </w:pPr>
          </w:p>
        </w:tc>
        <w:tc>
          <w:tcPr>
            <w:tcW w:w="2397" w:type="dxa"/>
          </w:tcPr>
          <w:p w14:paraId="71EA2FCF" w14:textId="77777777" w:rsidR="002D193C" w:rsidRPr="0056371F" w:rsidRDefault="002D193C" w:rsidP="008D56CF">
            <w:pPr>
              <w:spacing w:line="360" w:lineRule="auto"/>
              <w:jc w:val="both"/>
              <w:rPr>
                <w:szCs w:val="20"/>
              </w:rPr>
            </w:pPr>
          </w:p>
        </w:tc>
        <w:tc>
          <w:tcPr>
            <w:tcW w:w="5375" w:type="dxa"/>
          </w:tcPr>
          <w:p w14:paraId="4038FE07" w14:textId="77777777" w:rsidR="002D193C" w:rsidRPr="0056371F" w:rsidRDefault="002D193C" w:rsidP="008D56CF">
            <w:pPr>
              <w:spacing w:line="360" w:lineRule="auto"/>
              <w:jc w:val="both"/>
              <w:rPr>
                <w:szCs w:val="20"/>
              </w:rPr>
            </w:pPr>
          </w:p>
        </w:tc>
        <w:tc>
          <w:tcPr>
            <w:tcW w:w="2126" w:type="dxa"/>
          </w:tcPr>
          <w:p w14:paraId="657626AF" w14:textId="77777777" w:rsidR="002D193C" w:rsidRPr="0056371F" w:rsidRDefault="002D193C" w:rsidP="008D56CF">
            <w:pPr>
              <w:spacing w:line="360" w:lineRule="auto"/>
              <w:jc w:val="both"/>
              <w:rPr>
                <w:szCs w:val="20"/>
              </w:rPr>
            </w:pPr>
          </w:p>
        </w:tc>
      </w:tr>
      <w:tr w:rsidR="002D193C" w:rsidRPr="0056371F" w14:paraId="5467E061" w14:textId="77777777" w:rsidTr="008D56CF">
        <w:trPr>
          <w:jc w:val="right"/>
        </w:trPr>
        <w:tc>
          <w:tcPr>
            <w:tcW w:w="450" w:type="dxa"/>
          </w:tcPr>
          <w:p w14:paraId="08985022" w14:textId="77777777" w:rsidR="002D193C" w:rsidRPr="0056371F" w:rsidRDefault="002D193C" w:rsidP="008D56CF">
            <w:pPr>
              <w:spacing w:line="360" w:lineRule="auto"/>
              <w:jc w:val="both"/>
              <w:rPr>
                <w:szCs w:val="20"/>
              </w:rPr>
            </w:pPr>
          </w:p>
        </w:tc>
        <w:tc>
          <w:tcPr>
            <w:tcW w:w="2397" w:type="dxa"/>
          </w:tcPr>
          <w:p w14:paraId="5646DA1B" w14:textId="77777777" w:rsidR="002D193C" w:rsidRPr="0056371F" w:rsidRDefault="002D193C" w:rsidP="008D56CF">
            <w:pPr>
              <w:spacing w:line="360" w:lineRule="auto"/>
              <w:jc w:val="both"/>
              <w:rPr>
                <w:szCs w:val="20"/>
              </w:rPr>
            </w:pPr>
          </w:p>
        </w:tc>
        <w:tc>
          <w:tcPr>
            <w:tcW w:w="5375" w:type="dxa"/>
          </w:tcPr>
          <w:p w14:paraId="772A1429" w14:textId="77777777" w:rsidR="002D193C" w:rsidRPr="0056371F" w:rsidRDefault="002D193C" w:rsidP="008D56CF">
            <w:pPr>
              <w:spacing w:line="360" w:lineRule="auto"/>
              <w:jc w:val="both"/>
              <w:rPr>
                <w:szCs w:val="20"/>
              </w:rPr>
            </w:pPr>
          </w:p>
        </w:tc>
        <w:tc>
          <w:tcPr>
            <w:tcW w:w="2126" w:type="dxa"/>
          </w:tcPr>
          <w:p w14:paraId="24546308" w14:textId="77777777" w:rsidR="002D193C" w:rsidRPr="0056371F" w:rsidRDefault="002D193C" w:rsidP="008D56CF">
            <w:pPr>
              <w:spacing w:line="360" w:lineRule="auto"/>
              <w:jc w:val="both"/>
              <w:rPr>
                <w:szCs w:val="20"/>
              </w:rPr>
            </w:pPr>
          </w:p>
        </w:tc>
      </w:tr>
      <w:tr w:rsidR="002D193C" w:rsidRPr="0056371F" w14:paraId="72AE54FC" w14:textId="77777777" w:rsidTr="008D56CF">
        <w:trPr>
          <w:jc w:val="right"/>
        </w:trPr>
        <w:tc>
          <w:tcPr>
            <w:tcW w:w="450" w:type="dxa"/>
          </w:tcPr>
          <w:p w14:paraId="3017C51A" w14:textId="77777777" w:rsidR="002D193C" w:rsidRPr="0056371F" w:rsidRDefault="002D193C" w:rsidP="008D56CF">
            <w:pPr>
              <w:spacing w:line="360" w:lineRule="auto"/>
              <w:jc w:val="both"/>
              <w:rPr>
                <w:szCs w:val="20"/>
              </w:rPr>
            </w:pPr>
          </w:p>
        </w:tc>
        <w:tc>
          <w:tcPr>
            <w:tcW w:w="2397" w:type="dxa"/>
          </w:tcPr>
          <w:p w14:paraId="1AF14473" w14:textId="77777777" w:rsidR="002D193C" w:rsidRPr="0056371F" w:rsidRDefault="002D193C" w:rsidP="008D56CF">
            <w:pPr>
              <w:spacing w:line="360" w:lineRule="auto"/>
              <w:jc w:val="both"/>
              <w:rPr>
                <w:szCs w:val="20"/>
              </w:rPr>
            </w:pPr>
          </w:p>
        </w:tc>
        <w:tc>
          <w:tcPr>
            <w:tcW w:w="5375" w:type="dxa"/>
          </w:tcPr>
          <w:p w14:paraId="34DBA6A0" w14:textId="77777777" w:rsidR="002D193C" w:rsidRPr="0056371F" w:rsidRDefault="002D193C" w:rsidP="008D56CF">
            <w:pPr>
              <w:spacing w:line="360" w:lineRule="auto"/>
              <w:jc w:val="both"/>
              <w:rPr>
                <w:szCs w:val="20"/>
              </w:rPr>
            </w:pPr>
          </w:p>
        </w:tc>
        <w:tc>
          <w:tcPr>
            <w:tcW w:w="2126" w:type="dxa"/>
          </w:tcPr>
          <w:p w14:paraId="69942077" w14:textId="77777777" w:rsidR="002D193C" w:rsidRPr="0056371F" w:rsidRDefault="002D193C" w:rsidP="008D56CF">
            <w:pPr>
              <w:spacing w:line="360" w:lineRule="auto"/>
              <w:jc w:val="both"/>
              <w:rPr>
                <w:szCs w:val="20"/>
              </w:rPr>
            </w:pPr>
          </w:p>
        </w:tc>
      </w:tr>
      <w:tr w:rsidR="002D193C" w:rsidRPr="0056371F" w14:paraId="35E3567B" w14:textId="77777777" w:rsidTr="008D56CF">
        <w:trPr>
          <w:jc w:val="right"/>
        </w:trPr>
        <w:tc>
          <w:tcPr>
            <w:tcW w:w="450" w:type="dxa"/>
          </w:tcPr>
          <w:p w14:paraId="24FF4CFF" w14:textId="77777777" w:rsidR="002D193C" w:rsidRPr="0056371F" w:rsidRDefault="002D193C" w:rsidP="008D56CF">
            <w:pPr>
              <w:spacing w:line="360" w:lineRule="auto"/>
              <w:jc w:val="both"/>
              <w:rPr>
                <w:szCs w:val="20"/>
              </w:rPr>
            </w:pPr>
          </w:p>
        </w:tc>
        <w:tc>
          <w:tcPr>
            <w:tcW w:w="2397" w:type="dxa"/>
          </w:tcPr>
          <w:p w14:paraId="71399971" w14:textId="77777777" w:rsidR="002D193C" w:rsidRPr="0056371F" w:rsidRDefault="002D193C" w:rsidP="008D56CF">
            <w:pPr>
              <w:spacing w:line="360" w:lineRule="auto"/>
              <w:jc w:val="both"/>
              <w:rPr>
                <w:szCs w:val="20"/>
              </w:rPr>
            </w:pPr>
          </w:p>
        </w:tc>
        <w:tc>
          <w:tcPr>
            <w:tcW w:w="5375" w:type="dxa"/>
          </w:tcPr>
          <w:p w14:paraId="49C076D7" w14:textId="77777777" w:rsidR="002D193C" w:rsidRPr="0056371F" w:rsidRDefault="002D193C" w:rsidP="008D56CF">
            <w:pPr>
              <w:spacing w:line="360" w:lineRule="auto"/>
              <w:jc w:val="both"/>
              <w:rPr>
                <w:szCs w:val="20"/>
              </w:rPr>
            </w:pPr>
          </w:p>
        </w:tc>
        <w:tc>
          <w:tcPr>
            <w:tcW w:w="2126" w:type="dxa"/>
          </w:tcPr>
          <w:p w14:paraId="779BFA6E" w14:textId="77777777" w:rsidR="002D193C" w:rsidRPr="0056371F" w:rsidRDefault="002D193C" w:rsidP="008D56CF">
            <w:pPr>
              <w:spacing w:line="360" w:lineRule="auto"/>
              <w:jc w:val="both"/>
              <w:rPr>
                <w:szCs w:val="20"/>
              </w:rPr>
            </w:pPr>
          </w:p>
        </w:tc>
      </w:tr>
      <w:tr w:rsidR="002D193C" w:rsidRPr="0056371F" w14:paraId="46E3AF06" w14:textId="77777777" w:rsidTr="008D56CF">
        <w:trPr>
          <w:jc w:val="right"/>
        </w:trPr>
        <w:tc>
          <w:tcPr>
            <w:tcW w:w="450" w:type="dxa"/>
          </w:tcPr>
          <w:p w14:paraId="6D7984B9" w14:textId="77777777" w:rsidR="002D193C" w:rsidRPr="0056371F" w:rsidRDefault="002D193C" w:rsidP="008D56CF">
            <w:pPr>
              <w:spacing w:line="360" w:lineRule="auto"/>
              <w:jc w:val="both"/>
              <w:rPr>
                <w:szCs w:val="20"/>
              </w:rPr>
            </w:pPr>
          </w:p>
        </w:tc>
        <w:tc>
          <w:tcPr>
            <w:tcW w:w="2397" w:type="dxa"/>
          </w:tcPr>
          <w:p w14:paraId="69E59774" w14:textId="77777777" w:rsidR="002D193C" w:rsidRPr="0056371F" w:rsidRDefault="002D193C" w:rsidP="008D56CF">
            <w:pPr>
              <w:spacing w:line="360" w:lineRule="auto"/>
              <w:jc w:val="both"/>
              <w:rPr>
                <w:szCs w:val="20"/>
              </w:rPr>
            </w:pPr>
          </w:p>
        </w:tc>
        <w:tc>
          <w:tcPr>
            <w:tcW w:w="5375" w:type="dxa"/>
          </w:tcPr>
          <w:p w14:paraId="27F02CDC" w14:textId="77777777" w:rsidR="002D193C" w:rsidRPr="0056371F" w:rsidRDefault="002D193C" w:rsidP="008D56CF">
            <w:pPr>
              <w:spacing w:line="360" w:lineRule="auto"/>
              <w:jc w:val="both"/>
              <w:rPr>
                <w:szCs w:val="20"/>
              </w:rPr>
            </w:pPr>
          </w:p>
        </w:tc>
        <w:tc>
          <w:tcPr>
            <w:tcW w:w="2126" w:type="dxa"/>
          </w:tcPr>
          <w:p w14:paraId="43F5C718" w14:textId="77777777" w:rsidR="002D193C" w:rsidRPr="0056371F" w:rsidRDefault="002D193C" w:rsidP="008D56CF">
            <w:pPr>
              <w:spacing w:line="360" w:lineRule="auto"/>
              <w:jc w:val="both"/>
              <w:rPr>
                <w:szCs w:val="20"/>
              </w:rPr>
            </w:pPr>
          </w:p>
        </w:tc>
      </w:tr>
      <w:tr w:rsidR="002D193C" w:rsidRPr="0056371F" w14:paraId="061AC28C" w14:textId="77777777" w:rsidTr="008D56CF">
        <w:trPr>
          <w:jc w:val="right"/>
        </w:trPr>
        <w:tc>
          <w:tcPr>
            <w:tcW w:w="450" w:type="dxa"/>
          </w:tcPr>
          <w:p w14:paraId="27BE41B6" w14:textId="77777777" w:rsidR="002D193C" w:rsidRPr="0056371F" w:rsidRDefault="002D193C" w:rsidP="008D56CF">
            <w:pPr>
              <w:spacing w:line="360" w:lineRule="auto"/>
              <w:jc w:val="both"/>
              <w:rPr>
                <w:szCs w:val="20"/>
              </w:rPr>
            </w:pPr>
          </w:p>
        </w:tc>
        <w:tc>
          <w:tcPr>
            <w:tcW w:w="2397" w:type="dxa"/>
          </w:tcPr>
          <w:p w14:paraId="48EBB65D" w14:textId="77777777" w:rsidR="002D193C" w:rsidRPr="0056371F" w:rsidRDefault="002D193C" w:rsidP="008D56CF">
            <w:pPr>
              <w:spacing w:line="360" w:lineRule="auto"/>
              <w:jc w:val="both"/>
              <w:rPr>
                <w:szCs w:val="20"/>
              </w:rPr>
            </w:pPr>
          </w:p>
        </w:tc>
        <w:tc>
          <w:tcPr>
            <w:tcW w:w="5375" w:type="dxa"/>
          </w:tcPr>
          <w:p w14:paraId="15BFE00F" w14:textId="77777777" w:rsidR="002D193C" w:rsidRPr="0056371F" w:rsidRDefault="002D193C" w:rsidP="008D56CF">
            <w:pPr>
              <w:spacing w:line="360" w:lineRule="auto"/>
              <w:jc w:val="both"/>
              <w:rPr>
                <w:szCs w:val="20"/>
              </w:rPr>
            </w:pPr>
          </w:p>
        </w:tc>
        <w:tc>
          <w:tcPr>
            <w:tcW w:w="2126" w:type="dxa"/>
          </w:tcPr>
          <w:p w14:paraId="7D0363DB" w14:textId="77777777" w:rsidR="002D193C" w:rsidRPr="0056371F" w:rsidRDefault="002D193C" w:rsidP="008D56CF">
            <w:pPr>
              <w:spacing w:line="360" w:lineRule="auto"/>
              <w:jc w:val="both"/>
              <w:rPr>
                <w:szCs w:val="20"/>
              </w:rPr>
            </w:pPr>
          </w:p>
        </w:tc>
      </w:tr>
      <w:tr w:rsidR="002D193C" w:rsidRPr="0056371F" w14:paraId="2DF9544D" w14:textId="77777777" w:rsidTr="008D56CF">
        <w:trPr>
          <w:jc w:val="right"/>
        </w:trPr>
        <w:tc>
          <w:tcPr>
            <w:tcW w:w="450" w:type="dxa"/>
          </w:tcPr>
          <w:p w14:paraId="4BA61D3F" w14:textId="77777777" w:rsidR="002D193C" w:rsidRPr="0056371F" w:rsidRDefault="002D193C" w:rsidP="008D56CF">
            <w:pPr>
              <w:spacing w:line="360" w:lineRule="auto"/>
              <w:jc w:val="both"/>
              <w:rPr>
                <w:szCs w:val="20"/>
              </w:rPr>
            </w:pPr>
          </w:p>
        </w:tc>
        <w:tc>
          <w:tcPr>
            <w:tcW w:w="2397" w:type="dxa"/>
          </w:tcPr>
          <w:p w14:paraId="3EBCD00E" w14:textId="77777777" w:rsidR="002D193C" w:rsidRPr="0056371F" w:rsidRDefault="002D193C" w:rsidP="008D56CF">
            <w:pPr>
              <w:spacing w:line="360" w:lineRule="auto"/>
              <w:jc w:val="both"/>
              <w:rPr>
                <w:szCs w:val="20"/>
              </w:rPr>
            </w:pPr>
          </w:p>
        </w:tc>
        <w:tc>
          <w:tcPr>
            <w:tcW w:w="5375" w:type="dxa"/>
          </w:tcPr>
          <w:p w14:paraId="6C867E94" w14:textId="77777777" w:rsidR="002D193C" w:rsidRPr="0056371F" w:rsidRDefault="002D193C" w:rsidP="008D56CF">
            <w:pPr>
              <w:spacing w:line="360" w:lineRule="auto"/>
              <w:jc w:val="both"/>
              <w:rPr>
                <w:szCs w:val="20"/>
              </w:rPr>
            </w:pPr>
          </w:p>
        </w:tc>
        <w:tc>
          <w:tcPr>
            <w:tcW w:w="2126" w:type="dxa"/>
          </w:tcPr>
          <w:p w14:paraId="7EB2D744" w14:textId="77777777" w:rsidR="002D193C" w:rsidRPr="0056371F" w:rsidRDefault="002D193C" w:rsidP="008D56CF">
            <w:pPr>
              <w:spacing w:line="360" w:lineRule="auto"/>
              <w:jc w:val="both"/>
              <w:rPr>
                <w:szCs w:val="20"/>
              </w:rPr>
            </w:pPr>
          </w:p>
        </w:tc>
      </w:tr>
      <w:tr w:rsidR="002D193C" w:rsidRPr="0056371F" w14:paraId="33F3B7AD" w14:textId="77777777" w:rsidTr="008D56CF">
        <w:trPr>
          <w:jc w:val="right"/>
        </w:trPr>
        <w:tc>
          <w:tcPr>
            <w:tcW w:w="450" w:type="dxa"/>
          </w:tcPr>
          <w:p w14:paraId="5123C68B" w14:textId="77777777" w:rsidR="002D193C" w:rsidRPr="0056371F" w:rsidRDefault="002D193C" w:rsidP="008D56CF">
            <w:pPr>
              <w:spacing w:line="360" w:lineRule="auto"/>
              <w:jc w:val="both"/>
              <w:rPr>
                <w:szCs w:val="20"/>
              </w:rPr>
            </w:pPr>
          </w:p>
        </w:tc>
        <w:tc>
          <w:tcPr>
            <w:tcW w:w="2397" w:type="dxa"/>
          </w:tcPr>
          <w:p w14:paraId="6484A1A7" w14:textId="77777777" w:rsidR="002D193C" w:rsidRPr="0056371F" w:rsidRDefault="002D193C" w:rsidP="008D56CF">
            <w:pPr>
              <w:spacing w:line="360" w:lineRule="auto"/>
              <w:jc w:val="both"/>
              <w:rPr>
                <w:szCs w:val="20"/>
              </w:rPr>
            </w:pPr>
          </w:p>
        </w:tc>
        <w:tc>
          <w:tcPr>
            <w:tcW w:w="5375" w:type="dxa"/>
          </w:tcPr>
          <w:p w14:paraId="4F3A77BB" w14:textId="77777777" w:rsidR="002D193C" w:rsidRPr="0056371F" w:rsidRDefault="002D193C" w:rsidP="008D56CF">
            <w:pPr>
              <w:spacing w:line="360" w:lineRule="auto"/>
              <w:jc w:val="both"/>
              <w:rPr>
                <w:szCs w:val="20"/>
              </w:rPr>
            </w:pPr>
          </w:p>
        </w:tc>
        <w:tc>
          <w:tcPr>
            <w:tcW w:w="2126" w:type="dxa"/>
          </w:tcPr>
          <w:p w14:paraId="111028A3" w14:textId="77777777" w:rsidR="002D193C" w:rsidRPr="0056371F" w:rsidRDefault="002D193C" w:rsidP="008D56CF">
            <w:pPr>
              <w:spacing w:line="360" w:lineRule="auto"/>
              <w:jc w:val="both"/>
              <w:rPr>
                <w:szCs w:val="20"/>
              </w:rPr>
            </w:pPr>
          </w:p>
        </w:tc>
      </w:tr>
      <w:tr w:rsidR="002D193C" w:rsidRPr="0056371F" w14:paraId="1F3B779D" w14:textId="77777777" w:rsidTr="008D56CF">
        <w:trPr>
          <w:jc w:val="right"/>
        </w:trPr>
        <w:tc>
          <w:tcPr>
            <w:tcW w:w="8222" w:type="dxa"/>
            <w:gridSpan w:val="3"/>
            <w:vAlign w:val="center"/>
          </w:tcPr>
          <w:p w14:paraId="27DA461C" w14:textId="77777777" w:rsidR="002D193C" w:rsidRPr="0056371F" w:rsidRDefault="002D193C" w:rsidP="008D56CF">
            <w:pPr>
              <w:spacing w:line="360" w:lineRule="auto"/>
              <w:jc w:val="right"/>
              <w:rPr>
                <w:szCs w:val="20"/>
              </w:rPr>
            </w:pPr>
            <w:r>
              <w:rPr>
                <w:color w:val="000000"/>
                <w:szCs w:val="22"/>
              </w:rPr>
              <w:t>U</w:t>
            </w:r>
            <w:r w:rsidRPr="0029534B">
              <w:rPr>
                <w:color w:val="000000"/>
                <w:szCs w:val="22"/>
              </w:rPr>
              <w:t>KUPNO BROJ OBJEKATA</w:t>
            </w:r>
            <w:r>
              <w:rPr>
                <w:color w:val="000000"/>
                <w:szCs w:val="22"/>
              </w:rPr>
              <w:t>:</w:t>
            </w:r>
          </w:p>
        </w:tc>
        <w:tc>
          <w:tcPr>
            <w:tcW w:w="2126" w:type="dxa"/>
          </w:tcPr>
          <w:p w14:paraId="7BC066FA" w14:textId="77777777" w:rsidR="002D193C" w:rsidRPr="0056371F" w:rsidRDefault="002D193C" w:rsidP="008D56CF">
            <w:pPr>
              <w:spacing w:line="360" w:lineRule="auto"/>
              <w:jc w:val="both"/>
              <w:rPr>
                <w:szCs w:val="20"/>
              </w:rPr>
            </w:pPr>
          </w:p>
        </w:tc>
      </w:tr>
    </w:tbl>
    <w:p w14:paraId="47688000" w14:textId="77777777" w:rsidR="002D193C" w:rsidRPr="00CD1275" w:rsidRDefault="002D193C" w:rsidP="002D193C">
      <w:pPr>
        <w:jc w:val="both"/>
        <w:rPr>
          <w:szCs w:val="22"/>
        </w:rPr>
      </w:pPr>
    </w:p>
    <w:p w14:paraId="0F036229" w14:textId="77777777" w:rsidR="002D193C" w:rsidRDefault="002D193C" w:rsidP="002D193C">
      <w:pPr>
        <w:rPr>
          <w:szCs w:val="22"/>
        </w:rPr>
      </w:pPr>
    </w:p>
    <w:p w14:paraId="0FD9706D" w14:textId="77777777" w:rsidR="002D193C" w:rsidRDefault="002D193C" w:rsidP="002D193C">
      <w:pPr>
        <w:rPr>
          <w:szCs w:val="22"/>
        </w:rPr>
      </w:pPr>
    </w:p>
    <w:p w14:paraId="23BABB8C" w14:textId="77777777" w:rsidR="002D193C" w:rsidRDefault="002D193C" w:rsidP="002D193C">
      <w:pPr>
        <w:rPr>
          <w:szCs w:val="22"/>
        </w:rPr>
      </w:pPr>
    </w:p>
    <w:p w14:paraId="4DB9BB4E" w14:textId="77777777" w:rsidR="002D193C" w:rsidRPr="00CD1275" w:rsidRDefault="002D193C" w:rsidP="002D193C">
      <w:pPr>
        <w:rPr>
          <w:szCs w:val="22"/>
          <w:highlight w:val="green"/>
        </w:rPr>
      </w:pPr>
    </w:p>
    <w:p w14:paraId="69538A2E" w14:textId="77777777" w:rsidR="002D193C" w:rsidRPr="00CD1275" w:rsidRDefault="002D193C" w:rsidP="002D193C">
      <w:pPr>
        <w:jc w:val="center"/>
        <w:rPr>
          <w:szCs w:val="22"/>
        </w:rPr>
      </w:pPr>
      <w:r w:rsidRPr="00CD1275">
        <w:rPr>
          <w:szCs w:val="22"/>
        </w:rPr>
        <w:t xml:space="preserve">                                                 </w:t>
      </w:r>
    </w:p>
    <w:p w14:paraId="44E907AA" w14:textId="77777777" w:rsidR="002D193C" w:rsidRPr="00CD1275" w:rsidRDefault="002D193C" w:rsidP="002D193C">
      <w:pPr>
        <w:jc w:val="center"/>
        <w:rPr>
          <w:szCs w:val="22"/>
        </w:rPr>
      </w:pPr>
      <w:r w:rsidRPr="00CD1275">
        <w:rPr>
          <w:szCs w:val="22"/>
        </w:rPr>
        <w:t xml:space="preserve"> M.P.  </w:t>
      </w:r>
    </w:p>
    <w:p w14:paraId="3AD7CF63" w14:textId="77777777" w:rsidR="002D193C" w:rsidRPr="00CD1275" w:rsidRDefault="002D193C" w:rsidP="002D193C">
      <w:pPr>
        <w:jc w:val="center"/>
        <w:rPr>
          <w:szCs w:val="22"/>
        </w:rPr>
      </w:pPr>
      <w:r w:rsidRPr="00CD1275">
        <w:rPr>
          <w:szCs w:val="22"/>
        </w:rPr>
        <w:t xml:space="preserve">                                                                                            ___________________________________</w:t>
      </w:r>
    </w:p>
    <w:p w14:paraId="043BDF83" w14:textId="77777777" w:rsidR="002D193C" w:rsidRPr="00D07185" w:rsidRDefault="002D193C" w:rsidP="002D193C">
      <w:pPr>
        <w:ind w:left="3540" w:firstLine="708"/>
        <w:jc w:val="center"/>
        <w:rPr>
          <w:i/>
          <w:sz w:val="20"/>
          <w:szCs w:val="20"/>
        </w:rPr>
      </w:pPr>
      <w:r w:rsidRPr="00CD1275">
        <w:rPr>
          <w:szCs w:val="22"/>
        </w:rPr>
        <w:t xml:space="preserve">         </w:t>
      </w:r>
      <w:r w:rsidRPr="00CD1275">
        <w:rPr>
          <w:i/>
          <w:szCs w:val="22"/>
        </w:rPr>
        <w:t xml:space="preserve">  </w:t>
      </w:r>
      <w:r>
        <w:rPr>
          <w:i/>
          <w:sz w:val="20"/>
          <w:szCs w:val="20"/>
        </w:rPr>
        <w:t xml:space="preserve">     (</w:t>
      </w:r>
      <w:r w:rsidRPr="00EE6433">
        <w:rPr>
          <w:i/>
          <w:sz w:val="20"/>
          <w:szCs w:val="20"/>
        </w:rPr>
        <w:t>potpis odgovorne osobe</w:t>
      </w:r>
      <w:r w:rsidRPr="00D07185">
        <w:rPr>
          <w:i/>
          <w:sz w:val="20"/>
          <w:szCs w:val="20"/>
        </w:rPr>
        <w:t>)</w:t>
      </w:r>
    </w:p>
    <w:p w14:paraId="07FA5034" w14:textId="77777777" w:rsidR="002D193C" w:rsidRPr="00CD1275" w:rsidRDefault="002D193C" w:rsidP="002D193C">
      <w:pPr>
        <w:jc w:val="both"/>
        <w:rPr>
          <w:szCs w:val="22"/>
        </w:rPr>
      </w:pPr>
    </w:p>
    <w:p w14:paraId="28E3836E" w14:textId="77777777" w:rsidR="002D193C" w:rsidRPr="00EE6433" w:rsidRDefault="002D193C" w:rsidP="002D193C">
      <w:pPr>
        <w:jc w:val="both"/>
        <w:rPr>
          <w:szCs w:val="22"/>
        </w:rPr>
      </w:pPr>
      <w:r w:rsidRPr="00CD1275">
        <w:rPr>
          <w:szCs w:val="22"/>
        </w:rPr>
        <w:t>Mj</w:t>
      </w:r>
      <w:r>
        <w:rPr>
          <w:szCs w:val="22"/>
        </w:rPr>
        <w:t>esto i datum, _________________</w:t>
      </w:r>
    </w:p>
    <w:p w14:paraId="3B35D0B4" w14:textId="77777777" w:rsidR="002D193C" w:rsidRPr="00CD1275" w:rsidRDefault="002D193C" w:rsidP="002D193C">
      <w:pPr>
        <w:rPr>
          <w:szCs w:val="22"/>
        </w:rPr>
      </w:pPr>
    </w:p>
    <w:p w14:paraId="1A9456A5" w14:textId="77777777" w:rsidR="002D193C" w:rsidRDefault="002D193C" w:rsidP="002D193C">
      <w:pPr>
        <w:rPr>
          <w:b/>
          <w:strike/>
          <w:szCs w:val="22"/>
        </w:rPr>
      </w:pPr>
    </w:p>
    <w:p w14:paraId="1146A131" w14:textId="77777777" w:rsidR="00B64A96" w:rsidRDefault="00B64A96" w:rsidP="002D193C">
      <w:pPr>
        <w:rPr>
          <w:b/>
          <w:strike/>
          <w:szCs w:val="22"/>
        </w:rPr>
      </w:pPr>
    </w:p>
    <w:p w14:paraId="51799836" w14:textId="77777777" w:rsidR="00B64A96" w:rsidRDefault="00B64A96" w:rsidP="002D193C">
      <w:pPr>
        <w:rPr>
          <w:b/>
          <w:strike/>
          <w:szCs w:val="22"/>
        </w:rPr>
      </w:pPr>
    </w:p>
    <w:p w14:paraId="40D13479" w14:textId="77777777" w:rsidR="00B64A96" w:rsidRDefault="00B64A96" w:rsidP="002D193C">
      <w:pPr>
        <w:rPr>
          <w:b/>
          <w:strike/>
          <w:szCs w:val="22"/>
        </w:rPr>
      </w:pPr>
    </w:p>
    <w:p w14:paraId="34D6CC2A" w14:textId="77777777" w:rsidR="00B64A96" w:rsidRDefault="00B64A96" w:rsidP="002D193C">
      <w:pPr>
        <w:rPr>
          <w:b/>
          <w:strike/>
          <w:szCs w:val="22"/>
        </w:rPr>
      </w:pPr>
    </w:p>
    <w:p w14:paraId="2F6348AA" w14:textId="77777777" w:rsidR="00B64A96" w:rsidRDefault="00B64A96" w:rsidP="002D193C">
      <w:pPr>
        <w:rPr>
          <w:b/>
          <w:strike/>
          <w:szCs w:val="22"/>
        </w:rPr>
      </w:pPr>
    </w:p>
    <w:p w14:paraId="0EE780B2" w14:textId="77777777" w:rsidR="00B64A96" w:rsidRDefault="00B64A96" w:rsidP="002D193C">
      <w:pPr>
        <w:rPr>
          <w:b/>
          <w:strike/>
          <w:szCs w:val="22"/>
        </w:rPr>
      </w:pPr>
    </w:p>
    <w:p w14:paraId="6240E575" w14:textId="77777777" w:rsidR="00B64A96" w:rsidRDefault="00B64A96" w:rsidP="002D193C">
      <w:pPr>
        <w:rPr>
          <w:b/>
          <w:strike/>
          <w:szCs w:val="22"/>
        </w:rPr>
      </w:pPr>
    </w:p>
    <w:p w14:paraId="47CCB5D5" w14:textId="77777777" w:rsidR="002D193C" w:rsidRDefault="002D193C" w:rsidP="002D193C">
      <w:pPr>
        <w:rPr>
          <w:b/>
          <w:strike/>
          <w:szCs w:val="22"/>
        </w:rPr>
      </w:pPr>
    </w:p>
    <w:p w14:paraId="6A7DCB0E" w14:textId="07C270D4" w:rsidR="008979F2" w:rsidRDefault="002D193C" w:rsidP="00065243">
      <w:pPr>
        <w:rPr>
          <w:szCs w:val="22"/>
        </w:rPr>
      </w:pPr>
      <w:r w:rsidRPr="008A4664">
        <w:rPr>
          <w:b/>
          <w:szCs w:val="22"/>
        </w:rPr>
        <w:t>Napomena</w:t>
      </w:r>
      <w:r w:rsidRPr="00CD1275">
        <w:rPr>
          <w:szCs w:val="22"/>
        </w:rPr>
        <w:t xml:space="preserve">: </w:t>
      </w:r>
      <w:r w:rsidRPr="008A4664">
        <w:rPr>
          <w:szCs w:val="22"/>
        </w:rPr>
        <w:t>po potrebi prilagoditi tablicu novim kolonama, odnosno podacima.</w:t>
      </w:r>
    </w:p>
    <w:p w14:paraId="47C490BC" w14:textId="77777777" w:rsidR="001F02AF" w:rsidRDefault="001F02AF" w:rsidP="00065243">
      <w:pPr>
        <w:rPr>
          <w:szCs w:val="22"/>
        </w:rPr>
      </w:pPr>
    </w:p>
    <w:p w14:paraId="5AF148CC" w14:textId="77777777" w:rsidR="001F02AF" w:rsidRDefault="001F02AF" w:rsidP="00065243">
      <w:pPr>
        <w:rPr>
          <w:szCs w:val="22"/>
        </w:rPr>
      </w:pPr>
    </w:p>
    <w:p w14:paraId="2F8B336D" w14:textId="77777777" w:rsidR="00314A93" w:rsidRDefault="00314A93" w:rsidP="00065243">
      <w:pPr>
        <w:rPr>
          <w:szCs w:val="22"/>
        </w:rPr>
      </w:pPr>
    </w:p>
    <w:p w14:paraId="76E3D956" w14:textId="77777777" w:rsidR="008979F2" w:rsidRDefault="008979F2" w:rsidP="007B23B1">
      <w:pPr>
        <w:jc w:val="both"/>
        <w:rPr>
          <w:szCs w:val="22"/>
        </w:rPr>
      </w:pPr>
    </w:p>
    <w:p w14:paraId="1E159EBF" w14:textId="77777777" w:rsidR="008979F2" w:rsidRPr="00C9340D" w:rsidRDefault="008979F2" w:rsidP="007B23B1">
      <w:pPr>
        <w:jc w:val="both"/>
        <w:rPr>
          <w:szCs w:val="22"/>
        </w:rPr>
      </w:pPr>
    </w:p>
    <w:sectPr w:rsidR="008979F2" w:rsidRPr="00C9340D" w:rsidSect="0001115A">
      <w:headerReference w:type="default" r:id="rId13"/>
      <w:pgSz w:w="11906" w:h="16838" w:code="9"/>
      <w:pgMar w:top="720" w:right="991" w:bottom="72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70077" w14:textId="77777777" w:rsidR="0034517D" w:rsidRDefault="0034517D">
      <w:r>
        <w:separator/>
      </w:r>
    </w:p>
  </w:endnote>
  <w:endnote w:type="continuationSeparator" w:id="0">
    <w:p w14:paraId="00F58201" w14:textId="77777777" w:rsidR="0034517D" w:rsidRDefault="0034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6A1E7" w14:textId="77777777" w:rsidR="0034517D" w:rsidRDefault="0034517D">
      <w:r>
        <w:separator/>
      </w:r>
    </w:p>
  </w:footnote>
  <w:footnote w:type="continuationSeparator" w:id="0">
    <w:p w14:paraId="5F62DC02" w14:textId="77777777" w:rsidR="0034517D" w:rsidRDefault="00345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34517D" w:rsidRPr="003255FC" w14:paraId="11C560F2" w14:textId="77777777" w:rsidTr="00281A26">
      <w:trPr>
        <w:trHeight w:val="702"/>
      </w:trPr>
      <w:tc>
        <w:tcPr>
          <w:tcW w:w="1447" w:type="dxa"/>
          <w:vMerge w:val="restart"/>
          <w:vAlign w:val="center"/>
        </w:tcPr>
        <w:p w14:paraId="25907ECE" w14:textId="77777777" w:rsidR="0034517D" w:rsidRPr="00F7334A" w:rsidRDefault="0034517D" w:rsidP="00382942">
          <w:pPr>
            <w:pStyle w:val="Header"/>
            <w:jc w:val="center"/>
          </w:pPr>
          <w:r w:rsidRPr="00F7334A">
            <w:rPr>
              <w:sz w:val="20"/>
            </w:rPr>
            <w:object w:dxaOrig="660" w:dyaOrig="840"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5pt;height:43.5pt" o:ole="">
                <v:imagedata r:id="rId1" o:title=""/>
              </v:shape>
              <o:OLEObject Type="Embed" ProgID="Unknown" ShapeID="_x0000_i1031" DrawAspect="Content" ObjectID="_1715777490" r:id="rId2"/>
            </w:object>
          </w:r>
        </w:p>
      </w:tc>
      <w:tc>
        <w:tcPr>
          <w:tcW w:w="5953" w:type="dxa"/>
          <w:vAlign w:val="center"/>
        </w:tcPr>
        <w:p w14:paraId="335D6294" w14:textId="77777777" w:rsidR="0034517D" w:rsidRPr="003255FC" w:rsidRDefault="0034517D" w:rsidP="00382942">
          <w:pPr>
            <w:tabs>
              <w:tab w:val="center" w:pos="3686"/>
              <w:tab w:val="center" w:pos="3828"/>
              <w:tab w:val="left" w:pos="4500"/>
              <w:tab w:val="left" w:pos="4536"/>
            </w:tabs>
            <w:ind w:right="176"/>
            <w:jc w:val="center"/>
            <w:rPr>
              <w:sz w:val="20"/>
              <w:szCs w:val="20"/>
            </w:rPr>
          </w:pPr>
          <w:r w:rsidRPr="003255FC">
            <w:rPr>
              <w:sz w:val="20"/>
              <w:szCs w:val="20"/>
            </w:rPr>
            <w:t>REPUBLIKA HRVATSKA</w:t>
          </w:r>
        </w:p>
        <w:p w14:paraId="209B9505" w14:textId="5709D11E" w:rsidR="0034517D" w:rsidRPr="003255FC" w:rsidRDefault="0034517D" w:rsidP="003255FC">
          <w:pPr>
            <w:tabs>
              <w:tab w:val="center" w:pos="3828"/>
              <w:tab w:val="left" w:pos="4500"/>
              <w:tab w:val="left" w:pos="4536"/>
            </w:tabs>
            <w:ind w:right="176"/>
            <w:jc w:val="center"/>
            <w:rPr>
              <w:b/>
              <w:sz w:val="20"/>
              <w:szCs w:val="20"/>
            </w:rPr>
          </w:pPr>
          <w:r w:rsidRPr="003255FC">
            <w:rPr>
              <w:b/>
              <w:sz w:val="20"/>
              <w:szCs w:val="20"/>
            </w:rPr>
            <w:t>Središnji državni ured za obnovu i stambeno zbrinjavanje</w:t>
          </w:r>
        </w:p>
      </w:tc>
      <w:tc>
        <w:tcPr>
          <w:tcW w:w="3119" w:type="dxa"/>
          <w:vAlign w:val="center"/>
        </w:tcPr>
        <w:p w14:paraId="65E45F54" w14:textId="77777777" w:rsidR="0034517D" w:rsidRPr="003255FC" w:rsidRDefault="0034517D" w:rsidP="003255FC">
          <w:pPr>
            <w:pStyle w:val="Header"/>
            <w:jc w:val="center"/>
            <w:rPr>
              <w:sz w:val="20"/>
              <w:szCs w:val="20"/>
            </w:rPr>
          </w:pPr>
          <w:proofErr w:type="spellStart"/>
          <w:r w:rsidRPr="003255FC">
            <w:rPr>
              <w:sz w:val="20"/>
              <w:szCs w:val="20"/>
            </w:rPr>
            <w:t>Ev</w:t>
          </w:r>
          <w:proofErr w:type="spellEnd"/>
          <w:r w:rsidRPr="003255FC">
            <w:rPr>
              <w:sz w:val="20"/>
              <w:szCs w:val="20"/>
            </w:rPr>
            <w:t xml:space="preserve">. broj nabave: </w:t>
          </w:r>
        </w:p>
        <w:p w14:paraId="0BB09EB6" w14:textId="62F61BD9" w:rsidR="0034517D" w:rsidRPr="003255FC" w:rsidRDefault="0034517D" w:rsidP="00554958">
          <w:pPr>
            <w:pStyle w:val="Header"/>
            <w:jc w:val="center"/>
            <w:rPr>
              <w:sz w:val="20"/>
              <w:szCs w:val="20"/>
            </w:rPr>
          </w:pPr>
          <w:r w:rsidRPr="007C2F51">
            <w:t>O</w:t>
          </w:r>
          <w:r>
            <w:t>B</w:t>
          </w:r>
          <w:r w:rsidRPr="007C2F51">
            <w:t>-</w:t>
          </w:r>
          <w:r>
            <w:t>C-S-</w:t>
          </w:r>
          <w:r w:rsidR="00554958">
            <w:t>174</w:t>
          </w:r>
          <w:r>
            <w:t>/22</w:t>
          </w:r>
        </w:p>
      </w:tc>
    </w:tr>
    <w:tr w:rsidR="0034517D" w:rsidRPr="003255FC" w14:paraId="023CA670" w14:textId="77777777" w:rsidTr="00281A26">
      <w:trPr>
        <w:trHeight w:val="288"/>
      </w:trPr>
      <w:tc>
        <w:tcPr>
          <w:tcW w:w="1447" w:type="dxa"/>
          <w:vMerge/>
          <w:vAlign w:val="center"/>
        </w:tcPr>
        <w:p w14:paraId="5C24D990" w14:textId="3FD646F5" w:rsidR="0034517D" w:rsidRPr="00F7334A" w:rsidRDefault="0034517D" w:rsidP="00382942">
          <w:pPr>
            <w:pStyle w:val="Header"/>
          </w:pPr>
        </w:p>
      </w:tc>
      <w:tc>
        <w:tcPr>
          <w:tcW w:w="5953" w:type="dxa"/>
          <w:vAlign w:val="center"/>
        </w:tcPr>
        <w:p w14:paraId="0CBB4541" w14:textId="7DD606AB" w:rsidR="0034517D" w:rsidRPr="003255FC" w:rsidRDefault="0034517D" w:rsidP="00F14AC0">
          <w:pPr>
            <w:pStyle w:val="Header"/>
            <w:jc w:val="center"/>
            <w:rPr>
              <w:sz w:val="20"/>
              <w:szCs w:val="20"/>
            </w:rPr>
          </w:pPr>
          <w:r w:rsidRPr="003255FC">
            <w:rPr>
              <w:sz w:val="20"/>
              <w:szCs w:val="20"/>
            </w:rPr>
            <w:t>Dokumentacija o nabavi</w:t>
          </w:r>
        </w:p>
      </w:tc>
      <w:tc>
        <w:tcPr>
          <w:tcW w:w="3119" w:type="dxa"/>
          <w:vAlign w:val="center"/>
        </w:tcPr>
        <w:p w14:paraId="075C7D39" w14:textId="1D552A59" w:rsidR="0034517D" w:rsidRPr="003255FC" w:rsidRDefault="0034517D" w:rsidP="00382942">
          <w:pPr>
            <w:jc w:val="center"/>
            <w:rPr>
              <w:sz w:val="20"/>
              <w:szCs w:val="20"/>
            </w:rPr>
          </w:pPr>
          <w:r w:rsidRPr="003255FC">
            <w:rPr>
              <w:sz w:val="20"/>
              <w:szCs w:val="20"/>
            </w:rPr>
            <w:t xml:space="preserve">Stranica </w:t>
          </w:r>
          <w:r w:rsidRPr="003255FC">
            <w:rPr>
              <w:sz w:val="20"/>
              <w:szCs w:val="20"/>
            </w:rPr>
            <w:fldChar w:fldCharType="begin"/>
          </w:r>
          <w:r w:rsidRPr="003255FC">
            <w:rPr>
              <w:sz w:val="20"/>
              <w:szCs w:val="20"/>
            </w:rPr>
            <w:instrText xml:space="preserve"> PAGE </w:instrText>
          </w:r>
          <w:r w:rsidRPr="003255FC">
            <w:rPr>
              <w:sz w:val="20"/>
              <w:szCs w:val="20"/>
            </w:rPr>
            <w:fldChar w:fldCharType="separate"/>
          </w:r>
          <w:r w:rsidR="00A92955">
            <w:rPr>
              <w:noProof/>
              <w:sz w:val="20"/>
              <w:szCs w:val="20"/>
            </w:rPr>
            <w:t>2</w:t>
          </w:r>
          <w:r w:rsidRPr="003255FC">
            <w:rPr>
              <w:sz w:val="20"/>
              <w:szCs w:val="20"/>
            </w:rPr>
            <w:fldChar w:fldCharType="end"/>
          </w:r>
          <w:r w:rsidRPr="003255FC">
            <w:rPr>
              <w:sz w:val="20"/>
              <w:szCs w:val="20"/>
            </w:rPr>
            <w:t xml:space="preserve"> od </w:t>
          </w:r>
          <w:r w:rsidRPr="003255FC">
            <w:rPr>
              <w:sz w:val="20"/>
              <w:szCs w:val="20"/>
            </w:rPr>
            <w:fldChar w:fldCharType="begin"/>
          </w:r>
          <w:r w:rsidRPr="003255FC">
            <w:rPr>
              <w:sz w:val="20"/>
              <w:szCs w:val="20"/>
            </w:rPr>
            <w:instrText xml:space="preserve"> NUMPAGES  </w:instrText>
          </w:r>
          <w:r w:rsidRPr="003255FC">
            <w:rPr>
              <w:sz w:val="20"/>
              <w:szCs w:val="20"/>
            </w:rPr>
            <w:fldChar w:fldCharType="separate"/>
          </w:r>
          <w:r w:rsidR="00A92955">
            <w:rPr>
              <w:noProof/>
              <w:sz w:val="20"/>
              <w:szCs w:val="20"/>
            </w:rPr>
            <w:t>27</w:t>
          </w:r>
          <w:r w:rsidRPr="003255FC">
            <w:rPr>
              <w:sz w:val="20"/>
              <w:szCs w:val="20"/>
            </w:rPr>
            <w:fldChar w:fldCharType="end"/>
          </w:r>
        </w:p>
      </w:tc>
    </w:tr>
  </w:tbl>
  <w:p w14:paraId="6BC9C909" w14:textId="77777777" w:rsidR="0034517D" w:rsidRPr="00382942" w:rsidRDefault="0034517D" w:rsidP="003829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Heading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1" w15:restartNumberingAfterBreak="0">
    <w:nsid w:val="07696BA5"/>
    <w:multiLevelType w:val="hybridMultilevel"/>
    <w:tmpl w:val="7D245616"/>
    <w:lvl w:ilvl="0" w:tplc="4C247562">
      <w:start w:val="1"/>
      <w:numFmt w:val="decimal"/>
      <w:lvlText w:val="%1."/>
      <w:lvlJc w:val="left"/>
      <w:pPr>
        <w:ind w:left="0" w:firstLine="408"/>
      </w:pPr>
      <w:rPr>
        <w:rFonts w:hint="default"/>
      </w:rPr>
    </w:lvl>
    <w:lvl w:ilvl="1" w:tplc="1E2C039C">
      <w:start w:val="1"/>
      <w:numFmt w:val="lowerLetter"/>
      <w:lvlText w:val="%2."/>
      <w:lvlJc w:val="left"/>
      <w:pPr>
        <w:ind w:left="1248" w:hanging="120"/>
      </w:pPr>
      <w:rPr>
        <w:rFonts w:hint="default"/>
      </w:r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2" w15:restartNumberingAfterBreak="0">
    <w:nsid w:val="07E763B3"/>
    <w:multiLevelType w:val="multilevel"/>
    <w:tmpl w:val="0AB2A386"/>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8A4C05"/>
    <w:multiLevelType w:val="hybridMultilevel"/>
    <w:tmpl w:val="1E948754"/>
    <w:lvl w:ilvl="0" w:tplc="3BEC2F0C">
      <w:numFmt w:val="bullet"/>
      <w:lvlText w:val=""/>
      <w:lvlJc w:val="left"/>
      <w:pPr>
        <w:ind w:left="647" w:hanging="360"/>
      </w:pPr>
      <w:rPr>
        <w:rFonts w:ascii="Wingdings" w:eastAsia="Wingdings" w:hAnsi="Wingdings" w:cs="Wingdings" w:hint="default"/>
        <w:w w:val="100"/>
        <w:sz w:val="22"/>
        <w:szCs w:val="22"/>
        <w:lang w:val="hr-HR" w:eastAsia="hr-HR" w:bidi="hr-HR"/>
      </w:rPr>
    </w:lvl>
    <w:lvl w:ilvl="1" w:tplc="2D940C7C">
      <w:numFmt w:val="bullet"/>
      <w:lvlText w:val="•"/>
      <w:lvlJc w:val="left"/>
      <w:pPr>
        <w:ind w:left="1666" w:hanging="360"/>
      </w:pPr>
      <w:rPr>
        <w:rFonts w:hint="default"/>
        <w:lang w:val="hr-HR" w:eastAsia="hr-HR" w:bidi="hr-HR"/>
      </w:rPr>
    </w:lvl>
    <w:lvl w:ilvl="2" w:tplc="348420E0">
      <w:numFmt w:val="bullet"/>
      <w:lvlText w:val="•"/>
      <w:lvlJc w:val="left"/>
      <w:pPr>
        <w:ind w:left="2693" w:hanging="360"/>
      </w:pPr>
      <w:rPr>
        <w:rFonts w:hint="default"/>
        <w:lang w:val="hr-HR" w:eastAsia="hr-HR" w:bidi="hr-HR"/>
      </w:rPr>
    </w:lvl>
    <w:lvl w:ilvl="3" w:tplc="7C50A22E">
      <w:numFmt w:val="bullet"/>
      <w:lvlText w:val="•"/>
      <w:lvlJc w:val="left"/>
      <w:pPr>
        <w:ind w:left="3719" w:hanging="360"/>
      </w:pPr>
      <w:rPr>
        <w:rFonts w:hint="default"/>
        <w:lang w:val="hr-HR" w:eastAsia="hr-HR" w:bidi="hr-HR"/>
      </w:rPr>
    </w:lvl>
    <w:lvl w:ilvl="4" w:tplc="4D7C0F36">
      <w:numFmt w:val="bullet"/>
      <w:lvlText w:val="•"/>
      <w:lvlJc w:val="left"/>
      <w:pPr>
        <w:ind w:left="4746" w:hanging="360"/>
      </w:pPr>
      <w:rPr>
        <w:rFonts w:hint="default"/>
        <w:lang w:val="hr-HR" w:eastAsia="hr-HR" w:bidi="hr-HR"/>
      </w:rPr>
    </w:lvl>
    <w:lvl w:ilvl="5" w:tplc="F0D83AE2">
      <w:numFmt w:val="bullet"/>
      <w:lvlText w:val="•"/>
      <w:lvlJc w:val="left"/>
      <w:pPr>
        <w:ind w:left="5773" w:hanging="360"/>
      </w:pPr>
      <w:rPr>
        <w:rFonts w:hint="default"/>
        <w:lang w:val="hr-HR" w:eastAsia="hr-HR" w:bidi="hr-HR"/>
      </w:rPr>
    </w:lvl>
    <w:lvl w:ilvl="6" w:tplc="3EC451FC">
      <w:numFmt w:val="bullet"/>
      <w:lvlText w:val="•"/>
      <w:lvlJc w:val="left"/>
      <w:pPr>
        <w:ind w:left="6799" w:hanging="360"/>
      </w:pPr>
      <w:rPr>
        <w:rFonts w:hint="default"/>
        <w:lang w:val="hr-HR" w:eastAsia="hr-HR" w:bidi="hr-HR"/>
      </w:rPr>
    </w:lvl>
    <w:lvl w:ilvl="7" w:tplc="A81E31E6">
      <w:numFmt w:val="bullet"/>
      <w:lvlText w:val="•"/>
      <w:lvlJc w:val="left"/>
      <w:pPr>
        <w:ind w:left="7826" w:hanging="360"/>
      </w:pPr>
      <w:rPr>
        <w:rFonts w:hint="default"/>
        <w:lang w:val="hr-HR" w:eastAsia="hr-HR" w:bidi="hr-HR"/>
      </w:rPr>
    </w:lvl>
    <w:lvl w:ilvl="8" w:tplc="BF1C3524">
      <w:numFmt w:val="bullet"/>
      <w:lvlText w:val="•"/>
      <w:lvlJc w:val="left"/>
      <w:pPr>
        <w:ind w:left="8853" w:hanging="360"/>
      </w:pPr>
      <w:rPr>
        <w:rFonts w:hint="default"/>
        <w:lang w:val="hr-HR" w:eastAsia="hr-HR" w:bidi="hr-HR"/>
      </w:rPr>
    </w:lvl>
  </w:abstractNum>
  <w:abstractNum w:abstractNumId="4" w15:restartNumberingAfterBreak="0">
    <w:nsid w:val="092751A5"/>
    <w:multiLevelType w:val="hybridMultilevel"/>
    <w:tmpl w:val="C4C40E80"/>
    <w:lvl w:ilvl="0" w:tplc="041A0019">
      <w:start w:val="1"/>
      <w:numFmt w:val="lowerLetter"/>
      <w:lvlText w:val="%1."/>
      <w:lvlJc w:val="left"/>
      <w:pPr>
        <w:ind w:left="1866" w:hanging="360"/>
      </w:pPr>
    </w:lvl>
    <w:lvl w:ilvl="1" w:tplc="041A0019" w:tentative="1">
      <w:start w:val="1"/>
      <w:numFmt w:val="lowerLetter"/>
      <w:lvlText w:val="%2."/>
      <w:lvlJc w:val="left"/>
      <w:pPr>
        <w:ind w:left="2586" w:hanging="360"/>
      </w:pPr>
    </w:lvl>
    <w:lvl w:ilvl="2" w:tplc="041A001B" w:tentative="1">
      <w:start w:val="1"/>
      <w:numFmt w:val="lowerRoman"/>
      <w:lvlText w:val="%3."/>
      <w:lvlJc w:val="right"/>
      <w:pPr>
        <w:ind w:left="3306" w:hanging="180"/>
      </w:pPr>
    </w:lvl>
    <w:lvl w:ilvl="3" w:tplc="041A000F" w:tentative="1">
      <w:start w:val="1"/>
      <w:numFmt w:val="decimal"/>
      <w:lvlText w:val="%4."/>
      <w:lvlJc w:val="left"/>
      <w:pPr>
        <w:ind w:left="4026" w:hanging="360"/>
      </w:pPr>
    </w:lvl>
    <w:lvl w:ilvl="4" w:tplc="041A0019" w:tentative="1">
      <w:start w:val="1"/>
      <w:numFmt w:val="lowerLetter"/>
      <w:lvlText w:val="%5."/>
      <w:lvlJc w:val="left"/>
      <w:pPr>
        <w:ind w:left="4746" w:hanging="360"/>
      </w:pPr>
    </w:lvl>
    <w:lvl w:ilvl="5" w:tplc="041A001B" w:tentative="1">
      <w:start w:val="1"/>
      <w:numFmt w:val="lowerRoman"/>
      <w:lvlText w:val="%6."/>
      <w:lvlJc w:val="right"/>
      <w:pPr>
        <w:ind w:left="5466" w:hanging="180"/>
      </w:pPr>
    </w:lvl>
    <w:lvl w:ilvl="6" w:tplc="041A000F" w:tentative="1">
      <w:start w:val="1"/>
      <w:numFmt w:val="decimal"/>
      <w:lvlText w:val="%7."/>
      <w:lvlJc w:val="left"/>
      <w:pPr>
        <w:ind w:left="6186" w:hanging="360"/>
      </w:pPr>
    </w:lvl>
    <w:lvl w:ilvl="7" w:tplc="041A0019" w:tentative="1">
      <w:start w:val="1"/>
      <w:numFmt w:val="lowerLetter"/>
      <w:lvlText w:val="%8."/>
      <w:lvlJc w:val="left"/>
      <w:pPr>
        <w:ind w:left="6906" w:hanging="360"/>
      </w:pPr>
    </w:lvl>
    <w:lvl w:ilvl="8" w:tplc="041A001B" w:tentative="1">
      <w:start w:val="1"/>
      <w:numFmt w:val="lowerRoman"/>
      <w:lvlText w:val="%9."/>
      <w:lvlJc w:val="right"/>
      <w:pPr>
        <w:ind w:left="7626" w:hanging="180"/>
      </w:pPr>
    </w:lvl>
  </w:abstractNum>
  <w:abstractNum w:abstractNumId="5" w15:restartNumberingAfterBreak="0">
    <w:nsid w:val="0EA872D4"/>
    <w:multiLevelType w:val="hybridMultilevel"/>
    <w:tmpl w:val="F1306840"/>
    <w:lvl w:ilvl="0" w:tplc="041A0001">
      <w:start w:val="1"/>
      <w:numFmt w:val="bullet"/>
      <w:lvlText w:val=""/>
      <w:lvlJc w:val="left"/>
      <w:pPr>
        <w:ind w:left="502" w:hanging="360"/>
      </w:pPr>
      <w:rPr>
        <w:rFonts w:ascii="Symbol" w:hAnsi="Symbol" w:hint="default"/>
      </w:rPr>
    </w:lvl>
    <w:lvl w:ilvl="1" w:tplc="041A0003">
      <w:start w:val="1"/>
      <w:numFmt w:val="decimal"/>
      <w:lvlText w:val="%2."/>
      <w:lvlJc w:val="left"/>
      <w:pPr>
        <w:tabs>
          <w:tab w:val="num" w:pos="1222"/>
        </w:tabs>
        <w:ind w:left="1222" w:hanging="360"/>
      </w:pPr>
    </w:lvl>
    <w:lvl w:ilvl="2" w:tplc="041A0005">
      <w:start w:val="1"/>
      <w:numFmt w:val="decimal"/>
      <w:lvlText w:val="%3."/>
      <w:lvlJc w:val="left"/>
      <w:pPr>
        <w:tabs>
          <w:tab w:val="num" w:pos="1942"/>
        </w:tabs>
        <w:ind w:left="1942" w:hanging="360"/>
      </w:pPr>
    </w:lvl>
    <w:lvl w:ilvl="3" w:tplc="041A0001">
      <w:start w:val="1"/>
      <w:numFmt w:val="decimal"/>
      <w:lvlText w:val="%4."/>
      <w:lvlJc w:val="left"/>
      <w:pPr>
        <w:tabs>
          <w:tab w:val="num" w:pos="2662"/>
        </w:tabs>
        <w:ind w:left="2662" w:hanging="360"/>
      </w:pPr>
    </w:lvl>
    <w:lvl w:ilvl="4" w:tplc="041A0003">
      <w:start w:val="1"/>
      <w:numFmt w:val="decimal"/>
      <w:lvlText w:val="%5."/>
      <w:lvlJc w:val="left"/>
      <w:pPr>
        <w:tabs>
          <w:tab w:val="num" w:pos="3382"/>
        </w:tabs>
        <w:ind w:left="3382" w:hanging="360"/>
      </w:pPr>
    </w:lvl>
    <w:lvl w:ilvl="5" w:tplc="041A0005">
      <w:start w:val="1"/>
      <w:numFmt w:val="decimal"/>
      <w:lvlText w:val="%6."/>
      <w:lvlJc w:val="left"/>
      <w:pPr>
        <w:tabs>
          <w:tab w:val="num" w:pos="4102"/>
        </w:tabs>
        <w:ind w:left="4102" w:hanging="360"/>
      </w:pPr>
    </w:lvl>
    <w:lvl w:ilvl="6" w:tplc="041A0001">
      <w:start w:val="1"/>
      <w:numFmt w:val="decimal"/>
      <w:lvlText w:val="%7."/>
      <w:lvlJc w:val="left"/>
      <w:pPr>
        <w:tabs>
          <w:tab w:val="num" w:pos="4822"/>
        </w:tabs>
        <w:ind w:left="4822" w:hanging="360"/>
      </w:pPr>
    </w:lvl>
    <w:lvl w:ilvl="7" w:tplc="041A0003">
      <w:start w:val="1"/>
      <w:numFmt w:val="decimal"/>
      <w:lvlText w:val="%8."/>
      <w:lvlJc w:val="left"/>
      <w:pPr>
        <w:tabs>
          <w:tab w:val="num" w:pos="5542"/>
        </w:tabs>
        <w:ind w:left="5542" w:hanging="360"/>
      </w:pPr>
    </w:lvl>
    <w:lvl w:ilvl="8" w:tplc="041A0005">
      <w:start w:val="1"/>
      <w:numFmt w:val="decimal"/>
      <w:lvlText w:val="%9."/>
      <w:lvlJc w:val="left"/>
      <w:pPr>
        <w:tabs>
          <w:tab w:val="num" w:pos="6262"/>
        </w:tabs>
        <w:ind w:left="6262" w:hanging="360"/>
      </w:pPr>
    </w:lvl>
  </w:abstractNum>
  <w:abstractNum w:abstractNumId="6" w15:restartNumberingAfterBreak="0">
    <w:nsid w:val="0ECA1142"/>
    <w:multiLevelType w:val="multilevel"/>
    <w:tmpl w:val="EC9CC402"/>
    <w:lvl w:ilvl="0">
      <w:start w:val="2010"/>
      <w:numFmt w:val="bullet"/>
      <w:lvlText w:val="-"/>
      <w:lvlJc w:val="left"/>
      <w:pPr>
        <w:tabs>
          <w:tab w:val="num" w:pos="552"/>
        </w:tabs>
        <w:ind w:left="552" w:hanging="432"/>
      </w:pPr>
      <w:rPr>
        <w:rFonts w:ascii="Calibri" w:eastAsia="Calibri" w:hAnsi="Calibri" w:cs="Calibri" w:hint="default"/>
        <w:b/>
      </w:rPr>
    </w:lvl>
    <w:lvl w:ilvl="1">
      <w:start w:val="1"/>
      <w:numFmt w:val="decimal"/>
      <w:lvlText w:val="%1.%2"/>
      <w:lvlJc w:val="left"/>
      <w:pPr>
        <w:tabs>
          <w:tab w:val="num" w:pos="576"/>
        </w:tabs>
        <w:ind w:left="576" w:hanging="576"/>
      </w:pPr>
      <w:rPr>
        <w:rFonts w:ascii="Arial" w:hAnsi="Arial" w:cs="Arial"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76167B"/>
    <w:multiLevelType w:val="hybridMultilevel"/>
    <w:tmpl w:val="31DE5E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9" w15:restartNumberingAfterBreak="0">
    <w:nsid w:val="149130A8"/>
    <w:multiLevelType w:val="hybridMultilevel"/>
    <w:tmpl w:val="B378B5D4"/>
    <w:lvl w:ilvl="0" w:tplc="FE6635A6">
      <w:start w:val="1"/>
      <w:numFmt w:val="upperRoman"/>
      <w:lvlText w:val="%1."/>
      <w:lvlJc w:val="right"/>
      <w:pPr>
        <w:ind w:left="2444" w:hanging="180"/>
      </w:pPr>
      <w:rPr>
        <w:rFonts w:ascii="Times New Roman" w:eastAsia="Times New Roman"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4F77AB2"/>
    <w:multiLevelType w:val="hybridMultilevel"/>
    <w:tmpl w:val="9F8E993C"/>
    <w:lvl w:ilvl="0" w:tplc="D7CEA58C">
      <w:start w:val="1"/>
      <w:numFmt w:val="lowerLetter"/>
      <w:lvlText w:val="%1)"/>
      <w:lvlJc w:val="left"/>
      <w:pPr>
        <w:ind w:left="644" w:hanging="360"/>
      </w:pPr>
      <w:rPr>
        <w:rFonts w:hint="default"/>
        <w:color w:val="000000"/>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1" w15:restartNumberingAfterBreak="0">
    <w:nsid w:val="152031CB"/>
    <w:multiLevelType w:val="multilevel"/>
    <w:tmpl w:val="F8068114"/>
    <w:lvl w:ilvl="0">
      <w:start w:val="12"/>
      <w:numFmt w:val="decimal"/>
      <w:lvlText w:val="%1."/>
      <w:lvlJc w:val="left"/>
      <w:pPr>
        <w:ind w:left="480" w:hanging="480"/>
      </w:pPr>
      <w:rPr>
        <w:rFonts w:hint="default"/>
      </w:rPr>
    </w:lvl>
    <w:lvl w:ilvl="1">
      <w:start w:val="1"/>
      <w:numFmt w:val="decimal"/>
      <w:lvlText w:val="%1.%2."/>
      <w:lvlJc w:val="left"/>
      <w:pPr>
        <w:ind w:left="1422" w:hanging="720"/>
      </w:pPr>
      <w:rPr>
        <w:rFonts w:hint="default"/>
        <w:color w:val="002060"/>
      </w:rPr>
    </w:lvl>
    <w:lvl w:ilvl="2">
      <w:start w:val="1"/>
      <w:numFmt w:val="decimal"/>
      <w:lvlText w:val="%1.%2.%3."/>
      <w:lvlJc w:val="left"/>
      <w:pPr>
        <w:ind w:left="2124" w:hanging="720"/>
      </w:pPr>
      <w:rPr>
        <w:rFonts w:hint="default"/>
      </w:rPr>
    </w:lvl>
    <w:lvl w:ilvl="3">
      <w:start w:val="1"/>
      <w:numFmt w:val="decimal"/>
      <w:lvlText w:val="%1.%2.%3.%4."/>
      <w:lvlJc w:val="left"/>
      <w:pPr>
        <w:ind w:left="3186" w:hanging="108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950" w:hanging="144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714" w:hanging="1800"/>
      </w:pPr>
      <w:rPr>
        <w:rFonts w:hint="default"/>
      </w:rPr>
    </w:lvl>
    <w:lvl w:ilvl="8">
      <w:start w:val="1"/>
      <w:numFmt w:val="decimal"/>
      <w:lvlText w:val="%1.%2.%3.%4.%5.%6.%7.%8.%9."/>
      <w:lvlJc w:val="left"/>
      <w:pPr>
        <w:ind w:left="7416" w:hanging="1800"/>
      </w:pPr>
      <w:rPr>
        <w:rFonts w:hint="default"/>
      </w:rPr>
    </w:lvl>
  </w:abstractNum>
  <w:abstractNum w:abstractNumId="12" w15:restartNumberingAfterBreak="0">
    <w:nsid w:val="16892FBC"/>
    <w:multiLevelType w:val="hybridMultilevel"/>
    <w:tmpl w:val="8040B0A8"/>
    <w:lvl w:ilvl="0" w:tplc="53A0810C">
      <w:start w:val="1"/>
      <w:numFmt w:val="lowerLetter"/>
      <w:lvlText w:val="%1)"/>
      <w:lvlJc w:val="left"/>
      <w:pPr>
        <w:ind w:left="1004" w:hanging="360"/>
      </w:pPr>
      <w:rPr>
        <w:rFonts w:hint="default"/>
      </w:rPr>
    </w:lvl>
    <w:lvl w:ilvl="1" w:tplc="041A0019">
      <w:start w:val="1"/>
      <w:numFmt w:val="lowerLetter"/>
      <w:lvlText w:val="%2."/>
      <w:lvlJc w:val="left"/>
      <w:pPr>
        <w:ind w:left="1724" w:hanging="360"/>
      </w:pPr>
    </w:lvl>
    <w:lvl w:ilvl="2" w:tplc="FE6635A6">
      <w:start w:val="1"/>
      <w:numFmt w:val="upperRoman"/>
      <w:lvlText w:val="%3."/>
      <w:lvlJc w:val="right"/>
      <w:pPr>
        <w:ind w:left="2444" w:hanging="180"/>
      </w:pPr>
      <w:rPr>
        <w:rFonts w:ascii="Times New Roman" w:eastAsia="Times New Roman" w:hAnsi="Times New Roman" w:cs="Times New Roman"/>
      </w:r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13" w15:restartNumberingAfterBreak="0">
    <w:nsid w:val="1BD7379D"/>
    <w:multiLevelType w:val="hybridMultilevel"/>
    <w:tmpl w:val="5DC0ED24"/>
    <w:lvl w:ilvl="0" w:tplc="2560257C">
      <w:start w:val="1"/>
      <w:numFmt w:val="upperLetter"/>
      <w:lvlText w:val="%1."/>
      <w:lvlJc w:val="left"/>
      <w:pPr>
        <w:ind w:left="1080"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5" w15:restartNumberingAfterBreak="0">
    <w:nsid w:val="22ED0938"/>
    <w:multiLevelType w:val="hybridMultilevel"/>
    <w:tmpl w:val="C5D63856"/>
    <w:lvl w:ilvl="0" w:tplc="041A0017">
      <w:start w:val="1"/>
      <w:numFmt w:val="lowerLetter"/>
      <w:lvlText w:val="%1)"/>
      <w:lvlJc w:val="left"/>
      <w:pPr>
        <w:ind w:left="1146" w:hanging="360"/>
      </w:pPr>
    </w:lvl>
    <w:lvl w:ilvl="1" w:tplc="041A0019">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6" w15:restartNumberingAfterBreak="0">
    <w:nsid w:val="25404073"/>
    <w:multiLevelType w:val="hybridMultilevel"/>
    <w:tmpl w:val="7DA83A4E"/>
    <w:lvl w:ilvl="0" w:tplc="041A0005">
      <w:start w:val="1"/>
      <w:numFmt w:val="bullet"/>
      <w:lvlText w:val=""/>
      <w:lvlJc w:val="left"/>
      <w:pPr>
        <w:ind w:left="1429" w:hanging="360"/>
      </w:pPr>
      <w:rPr>
        <w:rFonts w:ascii="Wingdings" w:hAnsi="Wingdings"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7"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8" w15:restartNumberingAfterBreak="0">
    <w:nsid w:val="2A233993"/>
    <w:multiLevelType w:val="hybridMultilevel"/>
    <w:tmpl w:val="3D066288"/>
    <w:lvl w:ilvl="0" w:tplc="3E3A935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B5E39D6"/>
    <w:multiLevelType w:val="hybridMultilevel"/>
    <w:tmpl w:val="FF1A1062"/>
    <w:lvl w:ilvl="0" w:tplc="2DE874B4">
      <w:start w:val="2"/>
      <w:numFmt w:val="bullet"/>
      <w:lvlText w:val="-"/>
      <w:lvlJc w:val="left"/>
      <w:pPr>
        <w:ind w:left="720" w:hanging="360"/>
      </w:pPr>
      <w:rPr>
        <w:rFonts w:ascii="Arial" w:eastAsia="Times New Roman"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1" w15:restartNumberingAfterBreak="0">
    <w:nsid w:val="4400033A"/>
    <w:multiLevelType w:val="hybridMultilevel"/>
    <w:tmpl w:val="EBD84E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5273F37"/>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23" w15:restartNumberingAfterBreak="0">
    <w:nsid w:val="46BB29CC"/>
    <w:multiLevelType w:val="hybridMultilevel"/>
    <w:tmpl w:val="6018D7F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6DC37E8"/>
    <w:multiLevelType w:val="hybridMultilevel"/>
    <w:tmpl w:val="F476E1DE"/>
    <w:lvl w:ilvl="0" w:tplc="FFFFFFFF">
      <w:start w:val="1"/>
      <w:numFmt w:val="upperRoman"/>
      <w:pStyle w:val="Heading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A282110"/>
    <w:multiLevelType w:val="hybridMultilevel"/>
    <w:tmpl w:val="90F81C94"/>
    <w:lvl w:ilvl="0" w:tplc="B5D07162">
      <w:start w:val="1"/>
      <w:numFmt w:val="lowerLetter"/>
      <w:lvlText w:val="%1)"/>
      <w:lvlJc w:val="left"/>
      <w:pPr>
        <w:ind w:left="1004" w:hanging="360"/>
      </w:pPr>
      <w:rPr>
        <w:rFonts w:hint="default"/>
        <w:b/>
        <w:sz w:val="22"/>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6" w15:restartNumberingAfterBreak="0">
    <w:nsid w:val="4B634A26"/>
    <w:multiLevelType w:val="hybridMultilevel"/>
    <w:tmpl w:val="7D245616"/>
    <w:lvl w:ilvl="0" w:tplc="4C247562">
      <w:start w:val="1"/>
      <w:numFmt w:val="decimal"/>
      <w:lvlText w:val="%1."/>
      <w:lvlJc w:val="left"/>
      <w:pPr>
        <w:ind w:left="0" w:firstLine="408"/>
      </w:pPr>
      <w:rPr>
        <w:rFonts w:hint="default"/>
      </w:rPr>
    </w:lvl>
    <w:lvl w:ilvl="1" w:tplc="1E2C039C">
      <w:start w:val="1"/>
      <w:numFmt w:val="lowerLetter"/>
      <w:lvlText w:val="%2."/>
      <w:lvlJc w:val="left"/>
      <w:pPr>
        <w:ind w:left="1248" w:hanging="120"/>
      </w:pPr>
      <w:rPr>
        <w:rFonts w:hint="default"/>
      </w:r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27" w15:restartNumberingAfterBreak="0">
    <w:nsid w:val="538259E2"/>
    <w:multiLevelType w:val="hybridMultilevel"/>
    <w:tmpl w:val="7D245616"/>
    <w:lvl w:ilvl="0" w:tplc="4C247562">
      <w:start w:val="1"/>
      <w:numFmt w:val="decimal"/>
      <w:lvlText w:val="%1."/>
      <w:lvlJc w:val="left"/>
      <w:pPr>
        <w:ind w:left="0" w:firstLine="408"/>
      </w:pPr>
      <w:rPr>
        <w:rFonts w:hint="default"/>
      </w:rPr>
    </w:lvl>
    <w:lvl w:ilvl="1" w:tplc="1E2C039C">
      <w:start w:val="1"/>
      <w:numFmt w:val="lowerLetter"/>
      <w:lvlText w:val="%2."/>
      <w:lvlJc w:val="left"/>
      <w:pPr>
        <w:ind w:left="1248" w:hanging="120"/>
      </w:pPr>
      <w:rPr>
        <w:rFonts w:hint="default"/>
      </w:r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28" w15:restartNumberingAfterBreak="0">
    <w:nsid w:val="5434124E"/>
    <w:multiLevelType w:val="hybridMultilevel"/>
    <w:tmpl w:val="072ECEA8"/>
    <w:lvl w:ilvl="0" w:tplc="90A0BA3A">
      <w:numFmt w:val="bullet"/>
      <w:lvlText w:val="-"/>
      <w:lvlJc w:val="left"/>
      <w:pPr>
        <w:ind w:left="720" w:hanging="360"/>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9FC69C1"/>
    <w:multiLevelType w:val="hybridMultilevel"/>
    <w:tmpl w:val="931C1192"/>
    <w:lvl w:ilvl="0" w:tplc="4C247562">
      <w:start w:val="1"/>
      <w:numFmt w:val="decimal"/>
      <w:lvlText w:val="%1."/>
      <w:lvlJc w:val="left"/>
      <w:pPr>
        <w:ind w:left="0" w:firstLine="408"/>
      </w:pPr>
      <w:rPr>
        <w:rFonts w:hint="default"/>
      </w:rPr>
    </w:lvl>
    <w:lvl w:ilvl="1" w:tplc="041A0019" w:tentative="1">
      <w:start w:val="1"/>
      <w:numFmt w:val="lowerLetter"/>
      <w:lvlText w:val="%2."/>
      <w:lvlJc w:val="left"/>
      <w:pPr>
        <w:ind w:left="1488" w:hanging="360"/>
      </w:p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30" w15:restartNumberingAfterBreak="0">
    <w:nsid w:val="613E4530"/>
    <w:multiLevelType w:val="hybridMultilevel"/>
    <w:tmpl w:val="9896475E"/>
    <w:lvl w:ilvl="0" w:tplc="ECCAC35E">
      <w:start w:val="1"/>
      <w:numFmt w:val="decimal"/>
      <w:lvlText w:val="%1."/>
      <w:lvlJc w:val="left"/>
      <w:pPr>
        <w:ind w:left="644" w:hanging="360"/>
      </w:pPr>
      <w:rPr>
        <w:rFonts w:hint="default"/>
      </w:rPr>
    </w:lvl>
    <w:lvl w:ilvl="1" w:tplc="2D7412F0">
      <w:numFmt w:val="bullet"/>
      <w:lvlText w:val="–"/>
      <w:lvlJc w:val="left"/>
      <w:pPr>
        <w:ind w:left="1364" w:hanging="360"/>
      </w:pPr>
      <w:rPr>
        <w:rFonts w:ascii="Times New Roman" w:eastAsia="Times New Roman" w:hAnsi="Times New Roman" w:cs="Times New Roman" w:hint="default"/>
      </w:r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1"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32" w15:restartNumberingAfterBreak="0">
    <w:nsid w:val="62F47A3C"/>
    <w:multiLevelType w:val="hybridMultilevel"/>
    <w:tmpl w:val="7D245616"/>
    <w:lvl w:ilvl="0" w:tplc="4C247562">
      <w:start w:val="1"/>
      <w:numFmt w:val="decimal"/>
      <w:lvlText w:val="%1."/>
      <w:lvlJc w:val="left"/>
      <w:pPr>
        <w:ind w:left="0" w:firstLine="408"/>
      </w:pPr>
      <w:rPr>
        <w:rFonts w:hint="default"/>
      </w:rPr>
    </w:lvl>
    <w:lvl w:ilvl="1" w:tplc="1E2C039C">
      <w:start w:val="1"/>
      <w:numFmt w:val="lowerLetter"/>
      <w:lvlText w:val="%2."/>
      <w:lvlJc w:val="left"/>
      <w:pPr>
        <w:ind w:left="1248" w:hanging="120"/>
      </w:pPr>
      <w:rPr>
        <w:rFonts w:hint="default"/>
      </w:r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33" w15:restartNumberingAfterBreak="0">
    <w:nsid w:val="64240B2E"/>
    <w:multiLevelType w:val="hybridMultilevel"/>
    <w:tmpl w:val="3CCCF322"/>
    <w:lvl w:ilvl="0" w:tplc="1CF689FC">
      <w:start w:val="1"/>
      <w:numFmt w:val="bullet"/>
      <w:lvlText w:val="-"/>
      <w:lvlJc w:val="left"/>
      <w:pPr>
        <w:ind w:left="6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BCC9652">
      <w:start w:val="1"/>
      <w:numFmt w:val="bullet"/>
      <w:lvlText w:val="o"/>
      <w:lvlJc w:val="left"/>
      <w:pPr>
        <w:ind w:left="12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616C0B98">
      <w:start w:val="1"/>
      <w:numFmt w:val="bullet"/>
      <w:lvlText w:val="▪"/>
      <w:lvlJc w:val="left"/>
      <w:pPr>
        <w:ind w:left="19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E0C36A6">
      <w:start w:val="1"/>
      <w:numFmt w:val="bullet"/>
      <w:lvlText w:val="•"/>
      <w:lvlJc w:val="left"/>
      <w:pPr>
        <w:ind w:left="26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6280F1C">
      <w:start w:val="1"/>
      <w:numFmt w:val="bullet"/>
      <w:lvlText w:val="o"/>
      <w:lvlJc w:val="left"/>
      <w:pPr>
        <w:ind w:left="3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1D42FFC">
      <w:start w:val="1"/>
      <w:numFmt w:val="bullet"/>
      <w:lvlText w:val="▪"/>
      <w:lvlJc w:val="left"/>
      <w:pPr>
        <w:ind w:left="4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4789BF8">
      <w:start w:val="1"/>
      <w:numFmt w:val="bullet"/>
      <w:lvlText w:val="•"/>
      <w:lvlJc w:val="left"/>
      <w:pPr>
        <w:ind w:left="4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7B4D4F2">
      <w:start w:val="1"/>
      <w:numFmt w:val="bullet"/>
      <w:lvlText w:val="o"/>
      <w:lvlJc w:val="left"/>
      <w:pPr>
        <w:ind w:left="5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E1A29ABA">
      <w:start w:val="1"/>
      <w:numFmt w:val="bullet"/>
      <w:lvlText w:val="▪"/>
      <w:lvlJc w:val="left"/>
      <w:pPr>
        <w:ind w:left="6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6790FA6"/>
    <w:multiLevelType w:val="multilevel"/>
    <w:tmpl w:val="4EDE148A"/>
    <w:lvl w:ilvl="0">
      <w:start w:val="1"/>
      <w:numFmt w:val="decimal"/>
      <w:pStyle w:val="Heading2"/>
      <w:lvlText w:val="%1."/>
      <w:lvlJc w:val="left"/>
      <w:pPr>
        <w:tabs>
          <w:tab w:val="num" w:pos="432"/>
        </w:tabs>
        <w:ind w:left="432" w:hanging="432"/>
      </w:pPr>
      <w:rPr>
        <w:rFonts w:hint="default"/>
        <w:b/>
        <w:color w:val="002060"/>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77526486"/>
    <w:multiLevelType w:val="multilevel"/>
    <w:tmpl w:val="7D7C6690"/>
    <w:lvl w:ilvl="0">
      <w:start w:val="14"/>
      <w:numFmt w:val="bullet"/>
      <w:lvlText w:val="-"/>
      <w:lvlJc w:val="left"/>
      <w:pPr>
        <w:tabs>
          <w:tab w:val="num" w:pos="552"/>
        </w:tabs>
        <w:ind w:left="552" w:hanging="432"/>
      </w:pPr>
      <w:rPr>
        <w:rFonts w:ascii="Times New Roman" w:eastAsia="Times New Roman" w:hAnsi="Times New Roman" w:cs="Times New Roman" w:hint="default"/>
        <w:b/>
      </w:rPr>
    </w:lvl>
    <w:lvl w:ilvl="1">
      <w:start w:val="1"/>
      <w:numFmt w:val="decimal"/>
      <w:lvlText w:val="%1.%2"/>
      <w:lvlJc w:val="left"/>
      <w:pPr>
        <w:tabs>
          <w:tab w:val="num" w:pos="576"/>
        </w:tabs>
        <w:ind w:left="576" w:hanging="576"/>
      </w:pPr>
      <w:rPr>
        <w:rFonts w:ascii="Arial" w:hAnsi="Arial" w:cs="Arial"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F83463"/>
    <w:multiLevelType w:val="hybridMultilevel"/>
    <w:tmpl w:val="7D245616"/>
    <w:lvl w:ilvl="0" w:tplc="4C247562">
      <w:start w:val="1"/>
      <w:numFmt w:val="decimal"/>
      <w:lvlText w:val="%1."/>
      <w:lvlJc w:val="left"/>
      <w:pPr>
        <w:ind w:left="0" w:firstLine="408"/>
      </w:pPr>
      <w:rPr>
        <w:rFonts w:hint="default"/>
      </w:rPr>
    </w:lvl>
    <w:lvl w:ilvl="1" w:tplc="1E2C039C">
      <w:start w:val="1"/>
      <w:numFmt w:val="lowerLetter"/>
      <w:lvlText w:val="%2."/>
      <w:lvlJc w:val="left"/>
      <w:pPr>
        <w:ind w:left="1248" w:hanging="120"/>
      </w:pPr>
      <w:rPr>
        <w:rFonts w:hint="default"/>
      </w:rPr>
    </w:lvl>
    <w:lvl w:ilvl="2" w:tplc="041A001B" w:tentative="1">
      <w:start w:val="1"/>
      <w:numFmt w:val="lowerRoman"/>
      <w:lvlText w:val="%3."/>
      <w:lvlJc w:val="right"/>
      <w:pPr>
        <w:ind w:left="2208" w:hanging="180"/>
      </w:pPr>
    </w:lvl>
    <w:lvl w:ilvl="3" w:tplc="041A000F" w:tentative="1">
      <w:start w:val="1"/>
      <w:numFmt w:val="decimal"/>
      <w:lvlText w:val="%4."/>
      <w:lvlJc w:val="left"/>
      <w:pPr>
        <w:ind w:left="2928" w:hanging="360"/>
      </w:pPr>
    </w:lvl>
    <w:lvl w:ilvl="4" w:tplc="041A0019" w:tentative="1">
      <w:start w:val="1"/>
      <w:numFmt w:val="lowerLetter"/>
      <w:lvlText w:val="%5."/>
      <w:lvlJc w:val="left"/>
      <w:pPr>
        <w:ind w:left="3648" w:hanging="360"/>
      </w:pPr>
    </w:lvl>
    <w:lvl w:ilvl="5" w:tplc="041A001B" w:tentative="1">
      <w:start w:val="1"/>
      <w:numFmt w:val="lowerRoman"/>
      <w:lvlText w:val="%6."/>
      <w:lvlJc w:val="right"/>
      <w:pPr>
        <w:ind w:left="4368" w:hanging="180"/>
      </w:pPr>
    </w:lvl>
    <w:lvl w:ilvl="6" w:tplc="041A000F" w:tentative="1">
      <w:start w:val="1"/>
      <w:numFmt w:val="decimal"/>
      <w:lvlText w:val="%7."/>
      <w:lvlJc w:val="left"/>
      <w:pPr>
        <w:ind w:left="5088" w:hanging="360"/>
      </w:pPr>
    </w:lvl>
    <w:lvl w:ilvl="7" w:tplc="041A0019" w:tentative="1">
      <w:start w:val="1"/>
      <w:numFmt w:val="lowerLetter"/>
      <w:lvlText w:val="%8."/>
      <w:lvlJc w:val="left"/>
      <w:pPr>
        <w:ind w:left="5808" w:hanging="360"/>
      </w:pPr>
    </w:lvl>
    <w:lvl w:ilvl="8" w:tplc="041A001B" w:tentative="1">
      <w:start w:val="1"/>
      <w:numFmt w:val="lowerRoman"/>
      <w:lvlText w:val="%9."/>
      <w:lvlJc w:val="right"/>
      <w:pPr>
        <w:ind w:left="6528" w:hanging="180"/>
      </w:pPr>
    </w:lvl>
  </w:abstractNum>
  <w:abstractNum w:abstractNumId="37" w15:restartNumberingAfterBreak="0">
    <w:nsid w:val="7CC67CB3"/>
    <w:multiLevelType w:val="hybridMultilevel"/>
    <w:tmpl w:val="738C3A8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E9C6A2A"/>
    <w:multiLevelType w:val="hybridMultilevel"/>
    <w:tmpl w:val="9440E3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FAA699A"/>
    <w:multiLevelType w:val="hybridMultilevel"/>
    <w:tmpl w:val="2E4EC630"/>
    <w:lvl w:ilvl="0" w:tplc="90A0BA3A">
      <w:numFmt w:val="bullet"/>
      <w:lvlText w:val="-"/>
      <w:lvlJc w:val="left"/>
      <w:pPr>
        <w:ind w:left="720" w:hanging="360"/>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abstractNumId w:val="24"/>
  </w:num>
  <w:num w:numId="2">
    <w:abstractNumId w:val="0"/>
  </w:num>
  <w:num w:numId="3">
    <w:abstractNumId w:val="34"/>
  </w:num>
  <w:num w:numId="4">
    <w:abstractNumId w:val="31"/>
  </w:num>
  <w:num w:numId="5">
    <w:abstractNumId w:val="20"/>
  </w:num>
  <w:num w:numId="6">
    <w:abstractNumId w:val="30"/>
  </w:num>
  <w:num w:numId="7">
    <w:abstractNumId w:val="6"/>
  </w:num>
  <w:num w:numId="8">
    <w:abstractNumId w:val="14"/>
  </w:num>
  <w:num w:numId="9">
    <w:abstractNumId w:val="8"/>
  </w:num>
  <w:num w:numId="10">
    <w:abstractNumId w:val="5"/>
  </w:num>
  <w:num w:numId="11">
    <w:abstractNumId w:val="10"/>
  </w:num>
  <w:num w:numId="12">
    <w:abstractNumId w:val="40"/>
  </w:num>
  <w:num w:numId="13">
    <w:abstractNumId w:val="17"/>
  </w:num>
  <w:num w:numId="14">
    <w:abstractNumId w:val="7"/>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3"/>
  </w:num>
  <w:num w:numId="18">
    <w:abstractNumId w:val="11"/>
  </w:num>
  <w:num w:numId="19">
    <w:abstractNumId w:val="37"/>
  </w:num>
  <w:num w:numId="20">
    <w:abstractNumId w:val="25"/>
  </w:num>
  <w:num w:numId="21">
    <w:abstractNumId w:val="2"/>
  </w:num>
  <w:num w:numId="22">
    <w:abstractNumId w:val="28"/>
  </w:num>
  <w:num w:numId="23">
    <w:abstractNumId w:val="3"/>
  </w:num>
  <w:num w:numId="24">
    <w:abstractNumId w:val="12"/>
  </w:num>
  <w:num w:numId="25">
    <w:abstractNumId w:val="9"/>
  </w:num>
  <w:num w:numId="26">
    <w:abstractNumId w:val="39"/>
  </w:num>
  <w:num w:numId="27">
    <w:abstractNumId w:val="29"/>
  </w:num>
  <w:num w:numId="28">
    <w:abstractNumId w:val="26"/>
  </w:num>
  <w:num w:numId="29">
    <w:abstractNumId w:val="15"/>
  </w:num>
  <w:num w:numId="30">
    <w:abstractNumId w:val="32"/>
  </w:num>
  <w:num w:numId="31">
    <w:abstractNumId w:val="1"/>
  </w:num>
  <w:num w:numId="32">
    <w:abstractNumId w:val="4"/>
  </w:num>
  <w:num w:numId="33">
    <w:abstractNumId w:val="36"/>
  </w:num>
  <w:num w:numId="34">
    <w:abstractNumId w:val="27"/>
  </w:num>
  <w:num w:numId="35">
    <w:abstractNumId w:val="19"/>
  </w:num>
  <w:num w:numId="36">
    <w:abstractNumId w:val="35"/>
  </w:num>
  <w:num w:numId="37">
    <w:abstractNumId w:val="16"/>
  </w:num>
  <w:num w:numId="38">
    <w:abstractNumId w:val="18"/>
  </w:num>
  <w:num w:numId="39">
    <w:abstractNumId w:val="21"/>
  </w:num>
  <w:num w:numId="40">
    <w:abstractNumId w:val="33"/>
  </w:num>
  <w:num w:numId="41">
    <w:abstractNumId w:val="38"/>
  </w:num>
  <w:num w:numId="42">
    <w:abstractNumId w:val="22"/>
  </w:num>
  <w:num w:numId="43">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1024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C87"/>
    <w:rsid w:val="000008A9"/>
    <w:rsid w:val="000008B0"/>
    <w:rsid w:val="00000CC4"/>
    <w:rsid w:val="00001A3D"/>
    <w:rsid w:val="00002292"/>
    <w:rsid w:val="00002322"/>
    <w:rsid w:val="00002509"/>
    <w:rsid w:val="00002C89"/>
    <w:rsid w:val="000030D7"/>
    <w:rsid w:val="000035F2"/>
    <w:rsid w:val="00003675"/>
    <w:rsid w:val="000036BC"/>
    <w:rsid w:val="0000386A"/>
    <w:rsid w:val="000038D8"/>
    <w:rsid w:val="00003B20"/>
    <w:rsid w:val="00003FD0"/>
    <w:rsid w:val="00004606"/>
    <w:rsid w:val="0000482A"/>
    <w:rsid w:val="0000494C"/>
    <w:rsid w:val="00005686"/>
    <w:rsid w:val="00005BC8"/>
    <w:rsid w:val="0000611A"/>
    <w:rsid w:val="00006453"/>
    <w:rsid w:val="00006532"/>
    <w:rsid w:val="00006773"/>
    <w:rsid w:val="00006887"/>
    <w:rsid w:val="00006FB7"/>
    <w:rsid w:val="0000745B"/>
    <w:rsid w:val="00010B11"/>
    <w:rsid w:val="0001108E"/>
    <w:rsid w:val="0001115A"/>
    <w:rsid w:val="0001141A"/>
    <w:rsid w:val="00011E08"/>
    <w:rsid w:val="000120B6"/>
    <w:rsid w:val="000127FD"/>
    <w:rsid w:val="00013725"/>
    <w:rsid w:val="00013BD8"/>
    <w:rsid w:val="00013BEE"/>
    <w:rsid w:val="00013E0B"/>
    <w:rsid w:val="00013F4F"/>
    <w:rsid w:val="00014736"/>
    <w:rsid w:val="000157B4"/>
    <w:rsid w:val="00016249"/>
    <w:rsid w:val="00016748"/>
    <w:rsid w:val="00016960"/>
    <w:rsid w:val="000172D8"/>
    <w:rsid w:val="000176F3"/>
    <w:rsid w:val="00017CFF"/>
    <w:rsid w:val="00017ED5"/>
    <w:rsid w:val="000204C8"/>
    <w:rsid w:val="000207BA"/>
    <w:rsid w:val="000207F9"/>
    <w:rsid w:val="00020954"/>
    <w:rsid w:val="000211BE"/>
    <w:rsid w:val="00021AEF"/>
    <w:rsid w:val="00021C57"/>
    <w:rsid w:val="00022041"/>
    <w:rsid w:val="00022517"/>
    <w:rsid w:val="00022E32"/>
    <w:rsid w:val="0002314F"/>
    <w:rsid w:val="00023539"/>
    <w:rsid w:val="000237AD"/>
    <w:rsid w:val="000237F9"/>
    <w:rsid w:val="00023A7F"/>
    <w:rsid w:val="00023BB3"/>
    <w:rsid w:val="000242D4"/>
    <w:rsid w:val="0002468A"/>
    <w:rsid w:val="00024875"/>
    <w:rsid w:val="00024D0A"/>
    <w:rsid w:val="00024F97"/>
    <w:rsid w:val="000255A3"/>
    <w:rsid w:val="000258C2"/>
    <w:rsid w:val="00025C5A"/>
    <w:rsid w:val="00026106"/>
    <w:rsid w:val="00026315"/>
    <w:rsid w:val="00026BED"/>
    <w:rsid w:val="00027487"/>
    <w:rsid w:val="000278CF"/>
    <w:rsid w:val="00027CD9"/>
    <w:rsid w:val="00027F6E"/>
    <w:rsid w:val="0003079A"/>
    <w:rsid w:val="00030A33"/>
    <w:rsid w:val="00030F76"/>
    <w:rsid w:val="00031802"/>
    <w:rsid w:val="00031DEF"/>
    <w:rsid w:val="00031EB4"/>
    <w:rsid w:val="00032560"/>
    <w:rsid w:val="000328F7"/>
    <w:rsid w:val="00032B4A"/>
    <w:rsid w:val="0003343D"/>
    <w:rsid w:val="00033D56"/>
    <w:rsid w:val="000342E3"/>
    <w:rsid w:val="00034558"/>
    <w:rsid w:val="00034DCF"/>
    <w:rsid w:val="00036727"/>
    <w:rsid w:val="00036F2D"/>
    <w:rsid w:val="00037080"/>
    <w:rsid w:val="00037362"/>
    <w:rsid w:val="00037518"/>
    <w:rsid w:val="0004065E"/>
    <w:rsid w:val="00040C8F"/>
    <w:rsid w:val="00040C9E"/>
    <w:rsid w:val="00041053"/>
    <w:rsid w:val="000414BD"/>
    <w:rsid w:val="00041745"/>
    <w:rsid w:val="00041B26"/>
    <w:rsid w:val="00041BF2"/>
    <w:rsid w:val="00041CE5"/>
    <w:rsid w:val="00043007"/>
    <w:rsid w:val="00044612"/>
    <w:rsid w:val="000452DF"/>
    <w:rsid w:val="000455F9"/>
    <w:rsid w:val="00045816"/>
    <w:rsid w:val="00045A98"/>
    <w:rsid w:val="00045B1C"/>
    <w:rsid w:val="00046305"/>
    <w:rsid w:val="00046412"/>
    <w:rsid w:val="00046676"/>
    <w:rsid w:val="00046909"/>
    <w:rsid w:val="00046914"/>
    <w:rsid w:val="00046B35"/>
    <w:rsid w:val="00047253"/>
    <w:rsid w:val="00050051"/>
    <w:rsid w:val="000503C7"/>
    <w:rsid w:val="0005087A"/>
    <w:rsid w:val="00051183"/>
    <w:rsid w:val="000513F5"/>
    <w:rsid w:val="00051799"/>
    <w:rsid w:val="00051CC3"/>
    <w:rsid w:val="00052146"/>
    <w:rsid w:val="000525D7"/>
    <w:rsid w:val="00052C4B"/>
    <w:rsid w:val="00052D21"/>
    <w:rsid w:val="00052E84"/>
    <w:rsid w:val="00052F4B"/>
    <w:rsid w:val="000535DC"/>
    <w:rsid w:val="00053803"/>
    <w:rsid w:val="00054162"/>
    <w:rsid w:val="0005460E"/>
    <w:rsid w:val="00054AF4"/>
    <w:rsid w:val="00055899"/>
    <w:rsid w:val="00055DAE"/>
    <w:rsid w:val="0005611E"/>
    <w:rsid w:val="00056205"/>
    <w:rsid w:val="00057379"/>
    <w:rsid w:val="00057499"/>
    <w:rsid w:val="00057772"/>
    <w:rsid w:val="00060403"/>
    <w:rsid w:val="00060778"/>
    <w:rsid w:val="00060BDE"/>
    <w:rsid w:val="00060F0A"/>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43"/>
    <w:rsid w:val="0006532F"/>
    <w:rsid w:val="000655DD"/>
    <w:rsid w:val="00065B44"/>
    <w:rsid w:val="00065D0B"/>
    <w:rsid w:val="00065FE9"/>
    <w:rsid w:val="00066223"/>
    <w:rsid w:val="00066FF1"/>
    <w:rsid w:val="0006707A"/>
    <w:rsid w:val="000672F7"/>
    <w:rsid w:val="00067920"/>
    <w:rsid w:val="00067932"/>
    <w:rsid w:val="00070DA7"/>
    <w:rsid w:val="00070E7D"/>
    <w:rsid w:val="00071048"/>
    <w:rsid w:val="000712E3"/>
    <w:rsid w:val="0007130C"/>
    <w:rsid w:val="000716A1"/>
    <w:rsid w:val="00071CFE"/>
    <w:rsid w:val="00071EA1"/>
    <w:rsid w:val="000725E1"/>
    <w:rsid w:val="00072782"/>
    <w:rsid w:val="0007281B"/>
    <w:rsid w:val="000732AA"/>
    <w:rsid w:val="00073F26"/>
    <w:rsid w:val="0007444D"/>
    <w:rsid w:val="0007451A"/>
    <w:rsid w:val="00074548"/>
    <w:rsid w:val="00074916"/>
    <w:rsid w:val="00074E7A"/>
    <w:rsid w:val="00074FA9"/>
    <w:rsid w:val="00075367"/>
    <w:rsid w:val="000754C3"/>
    <w:rsid w:val="00075AD9"/>
    <w:rsid w:val="0007623D"/>
    <w:rsid w:val="00076B01"/>
    <w:rsid w:val="00076B61"/>
    <w:rsid w:val="00076BDB"/>
    <w:rsid w:val="00076CD0"/>
    <w:rsid w:val="00077C6B"/>
    <w:rsid w:val="00081264"/>
    <w:rsid w:val="00081CDF"/>
    <w:rsid w:val="000828DE"/>
    <w:rsid w:val="00082B8A"/>
    <w:rsid w:val="000832D6"/>
    <w:rsid w:val="00083746"/>
    <w:rsid w:val="00083E24"/>
    <w:rsid w:val="00084F97"/>
    <w:rsid w:val="00085858"/>
    <w:rsid w:val="000860AD"/>
    <w:rsid w:val="00086113"/>
    <w:rsid w:val="000866A7"/>
    <w:rsid w:val="0008690E"/>
    <w:rsid w:val="00086A46"/>
    <w:rsid w:val="00086D01"/>
    <w:rsid w:val="00087C79"/>
    <w:rsid w:val="00087C7F"/>
    <w:rsid w:val="00087F31"/>
    <w:rsid w:val="00090466"/>
    <w:rsid w:val="00092116"/>
    <w:rsid w:val="00092CAA"/>
    <w:rsid w:val="00092CB2"/>
    <w:rsid w:val="00092EB3"/>
    <w:rsid w:val="00092FF4"/>
    <w:rsid w:val="000930EE"/>
    <w:rsid w:val="0009316B"/>
    <w:rsid w:val="000954FC"/>
    <w:rsid w:val="00095543"/>
    <w:rsid w:val="00096522"/>
    <w:rsid w:val="0009683F"/>
    <w:rsid w:val="000969BC"/>
    <w:rsid w:val="000969F4"/>
    <w:rsid w:val="00096F2A"/>
    <w:rsid w:val="00097805"/>
    <w:rsid w:val="00097C87"/>
    <w:rsid w:val="000A02AE"/>
    <w:rsid w:val="000A048B"/>
    <w:rsid w:val="000A1493"/>
    <w:rsid w:val="000A14B3"/>
    <w:rsid w:val="000A1684"/>
    <w:rsid w:val="000A1B53"/>
    <w:rsid w:val="000A1C15"/>
    <w:rsid w:val="000A1DF1"/>
    <w:rsid w:val="000A2333"/>
    <w:rsid w:val="000A272A"/>
    <w:rsid w:val="000A2B68"/>
    <w:rsid w:val="000A2D6F"/>
    <w:rsid w:val="000A2DF2"/>
    <w:rsid w:val="000A32FE"/>
    <w:rsid w:val="000A356C"/>
    <w:rsid w:val="000A39B3"/>
    <w:rsid w:val="000A3DA8"/>
    <w:rsid w:val="000A4951"/>
    <w:rsid w:val="000A4FF8"/>
    <w:rsid w:val="000A5000"/>
    <w:rsid w:val="000A5D86"/>
    <w:rsid w:val="000A6192"/>
    <w:rsid w:val="000A67D7"/>
    <w:rsid w:val="000A68B5"/>
    <w:rsid w:val="000A7870"/>
    <w:rsid w:val="000A7DA5"/>
    <w:rsid w:val="000B041C"/>
    <w:rsid w:val="000B06C9"/>
    <w:rsid w:val="000B0966"/>
    <w:rsid w:val="000B0B27"/>
    <w:rsid w:val="000B1213"/>
    <w:rsid w:val="000B1BC7"/>
    <w:rsid w:val="000B1DE3"/>
    <w:rsid w:val="000B1FC1"/>
    <w:rsid w:val="000B1FDF"/>
    <w:rsid w:val="000B2334"/>
    <w:rsid w:val="000B25E8"/>
    <w:rsid w:val="000B2794"/>
    <w:rsid w:val="000B2D26"/>
    <w:rsid w:val="000B38BD"/>
    <w:rsid w:val="000B3BB3"/>
    <w:rsid w:val="000B4F0D"/>
    <w:rsid w:val="000B5D32"/>
    <w:rsid w:val="000B5EFB"/>
    <w:rsid w:val="000B630D"/>
    <w:rsid w:val="000B6687"/>
    <w:rsid w:val="000B7A19"/>
    <w:rsid w:val="000B7AA9"/>
    <w:rsid w:val="000C00C7"/>
    <w:rsid w:val="000C0234"/>
    <w:rsid w:val="000C02B1"/>
    <w:rsid w:val="000C06AB"/>
    <w:rsid w:val="000C076E"/>
    <w:rsid w:val="000C1135"/>
    <w:rsid w:val="000C11F3"/>
    <w:rsid w:val="000C124D"/>
    <w:rsid w:val="000C17F6"/>
    <w:rsid w:val="000C1825"/>
    <w:rsid w:val="000C1D7C"/>
    <w:rsid w:val="000C2031"/>
    <w:rsid w:val="000C231D"/>
    <w:rsid w:val="000C2433"/>
    <w:rsid w:val="000C2973"/>
    <w:rsid w:val="000C3196"/>
    <w:rsid w:val="000C3551"/>
    <w:rsid w:val="000C3CEE"/>
    <w:rsid w:val="000C3FBC"/>
    <w:rsid w:val="000C43E7"/>
    <w:rsid w:val="000C5EF2"/>
    <w:rsid w:val="000C60E1"/>
    <w:rsid w:val="000C6E46"/>
    <w:rsid w:val="000C6EBA"/>
    <w:rsid w:val="000C743E"/>
    <w:rsid w:val="000C7AFE"/>
    <w:rsid w:val="000D0CF6"/>
    <w:rsid w:val="000D1180"/>
    <w:rsid w:val="000D1387"/>
    <w:rsid w:val="000D15FF"/>
    <w:rsid w:val="000D170A"/>
    <w:rsid w:val="000D1E34"/>
    <w:rsid w:val="000D230E"/>
    <w:rsid w:val="000D2B84"/>
    <w:rsid w:val="000D2C8A"/>
    <w:rsid w:val="000D2D26"/>
    <w:rsid w:val="000D34FC"/>
    <w:rsid w:val="000D3FC5"/>
    <w:rsid w:val="000D41C8"/>
    <w:rsid w:val="000D41F0"/>
    <w:rsid w:val="000D423B"/>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6AB"/>
    <w:rsid w:val="000E2720"/>
    <w:rsid w:val="000E2964"/>
    <w:rsid w:val="000E2B7E"/>
    <w:rsid w:val="000E2D02"/>
    <w:rsid w:val="000E2DFD"/>
    <w:rsid w:val="000E2F72"/>
    <w:rsid w:val="000E3A4E"/>
    <w:rsid w:val="000E3D90"/>
    <w:rsid w:val="000E4AF2"/>
    <w:rsid w:val="000E4D63"/>
    <w:rsid w:val="000E529A"/>
    <w:rsid w:val="000E5C47"/>
    <w:rsid w:val="000E5F32"/>
    <w:rsid w:val="000E61CA"/>
    <w:rsid w:val="000E63E2"/>
    <w:rsid w:val="000E686D"/>
    <w:rsid w:val="000E68A1"/>
    <w:rsid w:val="000E6A4D"/>
    <w:rsid w:val="000E6EC0"/>
    <w:rsid w:val="000E6F20"/>
    <w:rsid w:val="000E758E"/>
    <w:rsid w:val="000E7591"/>
    <w:rsid w:val="000E7963"/>
    <w:rsid w:val="000E7B66"/>
    <w:rsid w:val="000E7BF4"/>
    <w:rsid w:val="000E7C78"/>
    <w:rsid w:val="000F0554"/>
    <w:rsid w:val="000F07ED"/>
    <w:rsid w:val="000F0DD6"/>
    <w:rsid w:val="000F0E2B"/>
    <w:rsid w:val="000F10B7"/>
    <w:rsid w:val="000F117A"/>
    <w:rsid w:val="000F184B"/>
    <w:rsid w:val="000F1D4E"/>
    <w:rsid w:val="000F200B"/>
    <w:rsid w:val="000F255B"/>
    <w:rsid w:val="000F2F62"/>
    <w:rsid w:val="000F34BB"/>
    <w:rsid w:val="000F4745"/>
    <w:rsid w:val="000F4931"/>
    <w:rsid w:val="000F4F74"/>
    <w:rsid w:val="000F55E4"/>
    <w:rsid w:val="000F5636"/>
    <w:rsid w:val="000F6195"/>
    <w:rsid w:val="000F64F5"/>
    <w:rsid w:val="000F6984"/>
    <w:rsid w:val="000F6C7D"/>
    <w:rsid w:val="000F7051"/>
    <w:rsid w:val="000F7110"/>
    <w:rsid w:val="000F7630"/>
    <w:rsid w:val="000F7963"/>
    <w:rsid w:val="000F7B08"/>
    <w:rsid w:val="000F7B41"/>
    <w:rsid w:val="001003C2"/>
    <w:rsid w:val="0010100A"/>
    <w:rsid w:val="0010139D"/>
    <w:rsid w:val="00101C6C"/>
    <w:rsid w:val="00102539"/>
    <w:rsid w:val="00102A78"/>
    <w:rsid w:val="00102DE9"/>
    <w:rsid w:val="00102EB9"/>
    <w:rsid w:val="00102F45"/>
    <w:rsid w:val="00102FBC"/>
    <w:rsid w:val="00103226"/>
    <w:rsid w:val="001040F9"/>
    <w:rsid w:val="001040FF"/>
    <w:rsid w:val="0010499D"/>
    <w:rsid w:val="00105A79"/>
    <w:rsid w:val="00105C34"/>
    <w:rsid w:val="001060C2"/>
    <w:rsid w:val="00106502"/>
    <w:rsid w:val="00106615"/>
    <w:rsid w:val="00106C96"/>
    <w:rsid w:val="00106E20"/>
    <w:rsid w:val="00106E3F"/>
    <w:rsid w:val="00106FAB"/>
    <w:rsid w:val="0010758C"/>
    <w:rsid w:val="001078F0"/>
    <w:rsid w:val="00107D62"/>
    <w:rsid w:val="00110304"/>
    <w:rsid w:val="001103DD"/>
    <w:rsid w:val="0011087F"/>
    <w:rsid w:val="00110A81"/>
    <w:rsid w:val="00110ACF"/>
    <w:rsid w:val="001113C2"/>
    <w:rsid w:val="00111859"/>
    <w:rsid w:val="001118E2"/>
    <w:rsid w:val="00112095"/>
    <w:rsid w:val="00112A45"/>
    <w:rsid w:val="00113018"/>
    <w:rsid w:val="001130C6"/>
    <w:rsid w:val="00113AB0"/>
    <w:rsid w:val="001143A6"/>
    <w:rsid w:val="00114CE3"/>
    <w:rsid w:val="00114E6A"/>
    <w:rsid w:val="00115AA4"/>
    <w:rsid w:val="00115B4D"/>
    <w:rsid w:val="00115DE0"/>
    <w:rsid w:val="00116290"/>
    <w:rsid w:val="00117400"/>
    <w:rsid w:val="00117527"/>
    <w:rsid w:val="00117577"/>
    <w:rsid w:val="001175B2"/>
    <w:rsid w:val="00117BA1"/>
    <w:rsid w:val="0012074A"/>
    <w:rsid w:val="00120F1A"/>
    <w:rsid w:val="00121317"/>
    <w:rsid w:val="001213E5"/>
    <w:rsid w:val="0012140A"/>
    <w:rsid w:val="001217AE"/>
    <w:rsid w:val="0012192B"/>
    <w:rsid w:val="001219C9"/>
    <w:rsid w:val="00121D55"/>
    <w:rsid w:val="00121E5E"/>
    <w:rsid w:val="00121F25"/>
    <w:rsid w:val="00121F73"/>
    <w:rsid w:val="00123153"/>
    <w:rsid w:val="0012331F"/>
    <w:rsid w:val="00123CD0"/>
    <w:rsid w:val="0012486C"/>
    <w:rsid w:val="001259EF"/>
    <w:rsid w:val="00125A3B"/>
    <w:rsid w:val="00125CDE"/>
    <w:rsid w:val="00126012"/>
    <w:rsid w:val="00126351"/>
    <w:rsid w:val="00126586"/>
    <w:rsid w:val="001277E9"/>
    <w:rsid w:val="00130001"/>
    <w:rsid w:val="001302F0"/>
    <w:rsid w:val="001307E4"/>
    <w:rsid w:val="00130DA8"/>
    <w:rsid w:val="00131121"/>
    <w:rsid w:val="0013165A"/>
    <w:rsid w:val="0013175D"/>
    <w:rsid w:val="00131832"/>
    <w:rsid w:val="00131A2A"/>
    <w:rsid w:val="00131B11"/>
    <w:rsid w:val="0013266C"/>
    <w:rsid w:val="00132A03"/>
    <w:rsid w:val="00133575"/>
    <w:rsid w:val="0013387F"/>
    <w:rsid w:val="00133AC7"/>
    <w:rsid w:val="001343E3"/>
    <w:rsid w:val="00134599"/>
    <w:rsid w:val="0013488D"/>
    <w:rsid w:val="00135A23"/>
    <w:rsid w:val="00135FD1"/>
    <w:rsid w:val="001360B7"/>
    <w:rsid w:val="001362AD"/>
    <w:rsid w:val="0013659C"/>
    <w:rsid w:val="00136FCB"/>
    <w:rsid w:val="0013755B"/>
    <w:rsid w:val="00137650"/>
    <w:rsid w:val="001378EF"/>
    <w:rsid w:val="00137EC7"/>
    <w:rsid w:val="00140063"/>
    <w:rsid w:val="00140608"/>
    <w:rsid w:val="001406A1"/>
    <w:rsid w:val="001406E9"/>
    <w:rsid w:val="00140BA4"/>
    <w:rsid w:val="00140F80"/>
    <w:rsid w:val="00141667"/>
    <w:rsid w:val="001417EE"/>
    <w:rsid w:val="00141A57"/>
    <w:rsid w:val="00141F54"/>
    <w:rsid w:val="001425BB"/>
    <w:rsid w:val="001426A2"/>
    <w:rsid w:val="00142A70"/>
    <w:rsid w:val="00143010"/>
    <w:rsid w:val="001431B7"/>
    <w:rsid w:val="00143538"/>
    <w:rsid w:val="00143637"/>
    <w:rsid w:val="00143BEA"/>
    <w:rsid w:val="0014487B"/>
    <w:rsid w:val="00144C4F"/>
    <w:rsid w:val="001452CC"/>
    <w:rsid w:val="001456AC"/>
    <w:rsid w:val="00145715"/>
    <w:rsid w:val="0014592F"/>
    <w:rsid w:val="00146034"/>
    <w:rsid w:val="00146588"/>
    <w:rsid w:val="00146B45"/>
    <w:rsid w:val="00147058"/>
    <w:rsid w:val="00147252"/>
    <w:rsid w:val="00147C8E"/>
    <w:rsid w:val="00147DF9"/>
    <w:rsid w:val="00147EDC"/>
    <w:rsid w:val="00150783"/>
    <w:rsid w:val="00150869"/>
    <w:rsid w:val="001513E0"/>
    <w:rsid w:val="001515F8"/>
    <w:rsid w:val="001517F8"/>
    <w:rsid w:val="00151A06"/>
    <w:rsid w:val="00151AC6"/>
    <w:rsid w:val="0015217B"/>
    <w:rsid w:val="0015222D"/>
    <w:rsid w:val="0015229C"/>
    <w:rsid w:val="001528A7"/>
    <w:rsid w:val="0015313E"/>
    <w:rsid w:val="00154486"/>
    <w:rsid w:val="00154564"/>
    <w:rsid w:val="001547F5"/>
    <w:rsid w:val="001550D0"/>
    <w:rsid w:val="001556BA"/>
    <w:rsid w:val="00155EFD"/>
    <w:rsid w:val="00156032"/>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CB0"/>
    <w:rsid w:val="00162CB9"/>
    <w:rsid w:val="0016307F"/>
    <w:rsid w:val="00163D0C"/>
    <w:rsid w:val="00164723"/>
    <w:rsid w:val="00165219"/>
    <w:rsid w:val="00165378"/>
    <w:rsid w:val="001655BF"/>
    <w:rsid w:val="00165AE6"/>
    <w:rsid w:val="00165D1F"/>
    <w:rsid w:val="00166667"/>
    <w:rsid w:val="00166945"/>
    <w:rsid w:val="00166A3D"/>
    <w:rsid w:val="001673AC"/>
    <w:rsid w:val="00167CD6"/>
    <w:rsid w:val="00167D35"/>
    <w:rsid w:val="00167E23"/>
    <w:rsid w:val="00170529"/>
    <w:rsid w:val="0017068F"/>
    <w:rsid w:val="00170A1C"/>
    <w:rsid w:val="00170F31"/>
    <w:rsid w:val="001713E8"/>
    <w:rsid w:val="0017173A"/>
    <w:rsid w:val="0017176D"/>
    <w:rsid w:val="001717AE"/>
    <w:rsid w:val="00172024"/>
    <w:rsid w:val="00172172"/>
    <w:rsid w:val="001726D9"/>
    <w:rsid w:val="00172A47"/>
    <w:rsid w:val="00173BEC"/>
    <w:rsid w:val="00174058"/>
    <w:rsid w:val="001748CB"/>
    <w:rsid w:val="00175046"/>
    <w:rsid w:val="0017513D"/>
    <w:rsid w:val="0017523F"/>
    <w:rsid w:val="0017587E"/>
    <w:rsid w:val="001763F7"/>
    <w:rsid w:val="0017646D"/>
    <w:rsid w:val="00176765"/>
    <w:rsid w:val="0017799A"/>
    <w:rsid w:val="00177BA0"/>
    <w:rsid w:val="00177FB2"/>
    <w:rsid w:val="001802F7"/>
    <w:rsid w:val="00180A39"/>
    <w:rsid w:val="00180D76"/>
    <w:rsid w:val="0018158B"/>
    <w:rsid w:val="001816B3"/>
    <w:rsid w:val="00181B54"/>
    <w:rsid w:val="0018248A"/>
    <w:rsid w:val="00182836"/>
    <w:rsid w:val="00182F5D"/>
    <w:rsid w:val="00183733"/>
    <w:rsid w:val="001837B5"/>
    <w:rsid w:val="00183A7F"/>
    <w:rsid w:val="00183FD2"/>
    <w:rsid w:val="0018415D"/>
    <w:rsid w:val="001842F2"/>
    <w:rsid w:val="0018440A"/>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E7B"/>
    <w:rsid w:val="00191220"/>
    <w:rsid w:val="00191301"/>
    <w:rsid w:val="00191423"/>
    <w:rsid w:val="0019179E"/>
    <w:rsid w:val="00191A29"/>
    <w:rsid w:val="00191D43"/>
    <w:rsid w:val="0019206F"/>
    <w:rsid w:val="001920F2"/>
    <w:rsid w:val="00193378"/>
    <w:rsid w:val="00193389"/>
    <w:rsid w:val="00193AE5"/>
    <w:rsid w:val="001944C6"/>
    <w:rsid w:val="00194AE5"/>
    <w:rsid w:val="00195104"/>
    <w:rsid w:val="001964AE"/>
    <w:rsid w:val="001967E1"/>
    <w:rsid w:val="0019695D"/>
    <w:rsid w:val="001969A4"/>
    <w:rsid w:val="00197021"/>
    <w:rsid w:val="00197462"/>
    <w:rsid w:val="00197AB4"/>
    <w:rsid w:val="00197AC9"/>
    <w:rsid w:val="00197BEE"/>
    <w:rsid w:val="001A05AB"/>
    <w:rsid w:val="001A0852"/>
    <w:rsid w:val="001A1E0E"/>
    <w:rsid w:val="001A216B"/>
    <w:rsid w:val="001A274F"/>
    <w:rsid w:val="001A29EF"/>
    <w:rsid w:val="001A2F7C"/>
    <w:rsid w:val="001A31D3"/>
    <w:rsid w:val="001A338C"/>
    <w:rsid w:val="001A3C9B"/>
    <w:rsid w:val="001A3D3C"/>
    <w:rsid w:val="001A3E66"/>
    <w:rsid w:val="001A4482"/>
    <w:rsid w:val="001A44B7"/>
    <w:rsid w:val="001A48F6"/>
    <w:rsid w:val="001A5124"/>
    <w:rsid w:val="001A578A"/>
    <w:rsid w:val="001A69E0"/>
    <w:rsid w:val="001A6BBE"/>
    <w:rsid w:val="001A7012"/>
    <w:rsid w:val="001A7881"/>
    <w:rsid w:val="001A7E96"/>
    <w:rsid w:val="001B000D"/>
    <w:rsid w:val="001B010A"/>
    <w:rsid w:val="001B06DA"/>
    <w:rsid w:val="001B0828"/>
    <w:rsid w:val="001B09A8"/>
    <w:rsid w:val="001B0C42"/>
    <w:rsid w:val="001B0F23"/>
    <w:rsid w:val="001B26E8"/>
    <w:rsid w:val="001B282A"/>
    <w:rsid w:val="001B2BCF"/>
    <w:rsid w:val="001B33EE"/>
    <w:rsid w:val="001B3D7B"/>
    <w:rsid w:val="001B4A96"/>
    <w:rsid w:val="001B4D8E"/>
    <w:rsid w:val="001B5811"/>
    <w:rsid w:val="001B5E2E"/>
    <w:rsid w:val="001B5F11"/>
    <w:rsid w:val="001B6898"/>
    <w:rsid w:val="001B6BDC"/>
    <w:rsid w:val="001B72EE"/>
    <w:rsid w:val="001B76C7"/>
    <w:rsid w:val="001B7C85"/>
    <w:rsid w:val="001C0563"/>
    <w:rsid w:val="001C0D6B"/>
    <w:rsid w:val="001C0D83"/>
    <w:rsid w:val="001C0F05"/>
    <w:rsid w:val="001C1001"/>
    <w:rsid w:val="001C11B8"/>
    <w:rsid w:val="001C191B"/>
    <w:rsid w:val="001C202A"/>
    <w:rsid w:val="001C28FF"/>
    <w:rsid w:val="001C2BDF"/>
    <w:rsid w:val="001C422F"/>
    <w:rsid w:val="001C45B9"/>
    <w:rsid w:val="001C4966"/>
    <w:rsid w:val="001C4ABE"/>
    <w:rsid w:val="001C4D25"/>
    <w:rsid w:val="001C4ED8"/>
    <w:rsid w:val="001C52E3"/>
    <w:rsid w:val="001C61FB"/>
    <w:rsid w:val="001C62D3"/>
    <w:rsid w:val="001C6BCB"/>
    <w:rsid w:val="001C7042"/>
    <w:rsid w:val="001D0B64"/>
    <w:rsid w:val="001D10AA"/>
    <w:rsid w:val="001D10C8"/>
    <w:rsid w:val="001D1651"/>
    <w:rsid w:val="001D231C"/>
    <w:rsid w:val="001D2D81"/>
    <w:rsid w:val="001D2E11"/>
    <w:rsid w:val="001D3282"/>
    <w:rsid w:val="001D4373"/>
    <w:rsid w:val="001D46F2"/>
    <w:rsid w:val="001D4DAB"/>
    <w:rsid w:val="001D51CE"/>
    <w:rsid w:val="001D5539"/>
    <w:rsid w:val="001D66D4"/>
    <w:rsid w:val="001D6BCE"/>
    <w:rsid w:val="001D6C38"/>
    <w:rsid w:val="001D6C52"/>
    <w:rsid w:val="001D6D89"/>
    <w:rsid w:val="001D76FE"/>
    <w:rsid w:val="001D7857"/>
    <w:rsid w:val="001D7AF8"/>
    <w:rsid w:val="001D7C80"/>
    <w:rsid w:val="001E03CB"/>
    <w:rsid w:val="001E058C"/>
    <w:rsid w:val="001E0B61"/>
    <w:rsid w:val="001E1433"/>
    <w:rsid w:val="001E1975"/>
    <w:rsid w:val="001E19E5"/>
    <w:rsid w:val="001E2258"/>
    <w:rsid w:val="001E232C"/>
    <w:rsid w:val="001E27D5"/>
    <w:rsid w:val="001E3009"/>
    <w:rsid w:val="001E327D"/>
    <w:rsid w:val="001E36DF"/>
    <w:rsid w:val="001E37BD"/>
    <w:rsid w:val="001E3AFB"/>
    <w:rsid w:val="001E3B64"/>
    <w:rsid w:val="001E3DF6"/>
    <w:rsid w:val="001E4820"/>
    <w:rsid w:val="001E4859"/>
    <w:rsid w:val="001E4C8E"/>
    <w:rsid w:val="001E4D5C"/>
    <w:rsid w:val="001E5C3A"/>
    <w:rsid w:val="001E5FD9"/>
    <w:rsid w:val="001E64E7"/>
    <w:rsid w:val="001E651D"/>
    <w:rsid w:val="001E679F"/>
    <w:rsid w:val="001E697A"/>
    <w:rsid w:val="001E6BEC"/>
    <w:rsid w:val="001E7D67"/>
    <w:rsid w:val="001F02AF"/>
    <w:rsid w:val="001F03C5"/>
    <w:rsid w:val="001F04EA"/>
    <w:rsid w:val="001F05D6"/>
    <w:rsid w:val="001F0961"/>
    <w:rsid w:val="001F1103"/>
    <w:rsid w:val="001F16D6"/>
    <w:rsid w:val="001F1C1C"/>
    <w:rsid w:val="001F25BB"/>
    <w:rsid w:val="001F2C04"/>
    <w:rsid w:val="001F320D"/>
    <w:rsid w:val="001F39E6"/>
    <w:rsid w:val="001F3AB9"/>
    <w:rsid w:val="001F3CE7"/>
    <w:rsid w:val="001F40D3"/>
    <w:rsid w:val="001F47F5"/>
    <w:rsid w:val="001F4E7F"/>
    <w:rsid w:val="001F4F30"/>
    <w:rsid w:val="001F5EE4"/>
    <w:rsid w:val="001F60EF"/>
    <w:rsid w:val="001F645E"/>
    <w:rsid w:val="001F668A"/>
    <w:rsid w:val="001F6A68"/>
    <w:rsid w:val="001F6E0C"/>
    <w:rsid w:val="001F6F4A"/>
    <w:rsid w:val="001F765C"/>
    <w:rsid w:val="001F77A0"/>
    <w:rsid w:val="001F7963"/>
    <w:rsid w:val="001F79C0"/>
    <w:rsid w:val="001F7A9B"/>
    <w:rsid w:val="001F7B6F"/>
    <w:rsid w:val="001F7EA9"/>
    <w:rsid w:val="0020017E"/>
    <w:rsid w:val="002007A1"/>
    <w:rsid w:val="002007C0"/>
    <w:rsid w:val="002008BB"/>
    <w:rsid w:val="00200F4B"/>
    <w:rsid w:val="00200FD7"/>
    <w:rsid w:val="0020101C"/>
    <w:rsid w:val="00201117"/>
    <w:rsid w:val="002019F5"/>
    <w:rsid w:val="00201C6D"/>
    <w:rsid w:val="00201D40"/>
    <w:rsid w:val="00201D8B"/>
    <w:rsid w:val="00202245"/>
    <w:rsid w:val="002022D8"/>
    <w:rsid w:val="00202E1C"/>
    <w:rsid w:val="00203BF2"/>
    <w:rsid w:val="0020434F"/>
    <w:rsid w:val="002045AF"/>
    <w:rsid w:val="0020461E"/>
    <w:rsid w:val="00204667"/>
    <w:rsid w:val="00204A02"/>
    <w:rsid w:val="00204C8F"/>
    <w:rsid w:val="00204FFE"/>
    <w:rsid w:val="00205134"/>
    <w:rsid w:val="00205A2E"/>
    <w:rsid w:val="00205AB8"/>
    <w:rsid w:val="002068B7"/>
    <w:rsid w:val="002072A3"/>
    <w:rsid w:val="002076DD"/>
    <w:rsid w:val="00207B6F"/>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4A5"/>
    <w:rsid w:val="00214511"/>
    <w:rsid w:val="0021484E"/>
    <w:rsid w:val="00214C9C"/>
    <w:rsid w:val="00215488"/>
    <w:rsid w:val="002157F0"/>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28BE"/>
    <w:rsid w:val="002229AA"/>
    <w:rsid w:val="00222D2E"/>
    <w:rsid w:val="00222D4F"/>
    <w:rsid w:val="00223018"/>
    <w:rsid w:val="00223AA5"/>
    <w:rsid w:val="00223E13"/>
    <w:rsid w:val="00223F5D"/>
    <w:rsid w:val="00223FC9"/>
    <w:rsid w:val="002240EB"/>
    <w:rsid w:val="00224665"/>
    <w:rsid w:val="00224806"/>
    <w:rsid w:val="00224A1C"/>
    <w:rsid w:val="00224B79"/>
    <w:rsid w:val="00224ECA"/>
    <w:rsid w:val="002253FF"/>
    <w:rsid w:val="0022543F"/>
    <w:rsid w:val="0022577B"/>
    <w:rsid w:val="00225859"/>
    <w:rsid w:val="00225C46"/>
    <w:rsid w:val="00225DD3"/>
    <w:rsid w:val="00225E3B"/>
    <w:rsid w:val="0022709C"/>
    <w:rsid w:val="002279BE"/>
    <w:rsid w:val="00227DDD"/>
    <w:rsid w:val="0023029F"/>
    <w:rsid w:val="0023089B"/>
    <w:rsid w:val="00230D0C"/>
    <w:rsid w:val="00230F32"/>
    <w:rsid w:val="00231185"/>
    <w:rsid w:val="002317F1"/>
    <w:rsid w:val="0023186E"/>
    <w:rsid w:val="0023189F"/>
    <w:rsid w:val="00231A4F"/>
    <w:rsid w:val="00231F70"/>
    <w:rsid w:val="0023216B"/>
    <w:rsid w:val="0023217F"/>
    <w:rsid w:val="002321AD"/>
    <w:rsid w:val="0023228D"/>
    <w:rsid w:val="00232B07"/>
    <w:rsid w:val="00232B97"/>
    <w:rsid w:val="00232EFE"/>
    <w:rsid w:val="002333A9"/>
    <w:rsid w:val="00233482"/>
    <w:rsid w:val="0023379E"/>
    <w:rsid w:val="00233E95"/>
    <w:rsid w:val="002345BA"/>
    <w:rsid w:val="00234924"/>
    <w:rsid w:val="00234E04"/>
    <w:rsid w:val="00234E61"/>
    <w:rsid w:val="00235736"/>
    <w:rsid w:val="00235A5E"/>
    <w:rsid w:val="00235F96"/>
    <w:rsid w:val="0023664E"/>
    <w:rsid w:val="00236B9F"/>
    <w:rsid w:val="00237DDC"/>
    <w:rsid w:val="00240305"/>
    <w:rsid w:val="00241BF8"/>
    <w:rsid w:val="0024224D"/>
    <w:rsid w:val="002425DB"/>
    <w:rsid w:val="002429FE"/>
    <w:rsid w:val="00242A5C"/>
    <w:rsid w:val="00242B29"/>
    <w:rsid w:val="00242D73"/>
    <w:rsid w:val="00242E7D"/>
    <w:rsid w:val="0024316A"/>
    <w:rsid w:val="0024339E"/>
    <w:rsid w:val="00243AB0"/>
    <w:rsid w:val="00243B60"/>
    <w:rsid w:val="0024456D"/>
    <w:rsid w:val="00245647"/>
    <w:rsid w:val="00245E41"/>
    <w:rsid w:val="00245F5B"/>
    <w:rsid w:val="00246554"/>
    <w:rsid w:val="00247057"/>
    <w:rsid w:val="0024705B"/>
    <w:rsid w:val="00247397"/>
    <w:rsid w:val="00247635"/>
    <w:rsid w:val="00247726"/>
    <w:rsid w:val="0024776A"/>
    <w:rsid w:val="00247881"/>
    <w:rsid w:val="0025010C"/>
    <w:rsid w:val="00250205"/>
    <w:rsid w:val="002509F8"/>
    <w:rsid w:val="00250E46"/>
    <w:rsid w:val="00251185"/>
    <w:rsid w:val="0025188E"/>
    <w:rsid w:val="00253600"/>
    <w:rsid w:val="00253624"/>
    <w:rsid w:val="00253BEF"/>
    <w:rsid w:val="00253F16"/>
    <w:rsid w:val="00254720"/>
    <w:rsid w:val="00254B62"/>
    <w:rsid w:val="00254E48"/>
    <w:rsid w:val="00255513"/>
    <w:rsid w:val="00255A56"/>
    <w:rsid w:val="00255CB3"/>
    <w:rsid w:val="00255E05"/>
    <w:rsid w:val="00255EAE"/>
    <w:rsid w:val="00256602"/>
    <w:rsid w:val="00256933"/>
    <w:rsid w:val="00256E9D"/>
    <w:rsid w:val="0025730F"/>
    <w:rsid w:val="002579EC"/>
    <w:rsid w:val="00257C6A"/>
    <w:rsid w:val="002601BB"/>
    <w:rsid w:val="0026067F"/>
    <w:rsid w:val="0026069C"/>
    <w:rsid w:val="00261510"/>
    <w:rsid w:val="0026233C"/>
    <w:rsid w:val="00262F0E"/>
    <w:rsid w:val="00263B65"/>
    <w:rsid w:val="00263FDF"/>
    <w:rsid w:val="002640CA"/>
    <w:rsid w:val="00264159"/>
    <w:rsid w:val="00264262"/>
    <w:rsid w:val="00264329"/>
    <w:rsid w:val="00264468"/>
    <w:rsid w:val="00264614"/>
    <w:rsid w:val="00265DC7"/>
    <w:rsid w:val="00266428"/>
    <w:rsid w:val="002666E5"/>
    <w:rsid w:val="00266B91"/>
    <w:rsid w:val="00266DE8"/>
    <w:rsid w:val="00267542"/>
    <w:rsid w:val="00267640"/>
    <w:rsid w:val="00267C26"/>
    <w:rsid w:val="00267CAC"/>
    <w:rsid w:val="002704D3"/>
    <w:rsid w:val="00270679"/>
    <w:rsid w:val="00270BC0"/>
    <w:rsid w:val="002711B7"/>
    <w:rsid w:val="0027160D"/>
    <w:rsid w:val="00272275"/>
    <w:rsid w:val="002723FB"/>
    <w:rsid w:val="002724C9"/>
    <w:rsid w:val="002725B4"/>
    <w:rsid w:val="00272C45"/>
    <w:rsid w:val="00272DA3"/>
    <w:rsid w:val="00272F88"/>
    <w:rsid w:val="00273E67"/>
    <w:rsid w:val="00273F84"/>
    <w:rsid w:val="00275965"/>
    <w:rsid w:val="00275BB5"/>
    <w:rsid w:val="00276301"/>
    <w:rsid w:val="00276B78"/>
    <w:rsid w:val="00276BCE"/>
    <w:rsid w:val="0027772E"/>
    <w:rsid w:val="0028027C"/>
    <w:rsid w:val="00280BF9"/>
    <w:rsid w:val="00281492"/>
    <w:rsid w:val="0028182D"/>
    <w:rsid w:val="0028193A"/>
    <w:rsid w:val="00281A26"/>
    <w:rsid w:val="0028201F"/>
    <w:rsid w:val="0028221E"/>
    <w:rsid w:val="00282573"/>
    <w:rsid w:val="0028263C"/>
    <w:rsid w:val="00282BA4"/>
    <w:rsid w:val="0028331B"/>
    <w:rsid w:val="00283568"/>
    <w:rsid w:val="002836A2"/>
    <w:rsid w:val="002836E8"/>
    <w:rsid w:val="00283CDE"/>
    <w:rsid w:val="00283E29"/>
    <w:rsid w:val="002842BF"/>
    <w:rsid w:val="00284493"/>
    <w:rsid w:val="00284E95"/>
    <w:rsid w:val="00284F65"/>
    <w:rsid w:val="00285200"/>
    <w:rsid w:val="00285794"/>
    <w:rsid w:val="00285AEF"/>
    <w:rsid w:val="0028660B"/>
    <w:rsid w:val="002867A5"/>
    <w:rsid w:val="0028689F"/>
    <w:rsid w:val="00286C7F"/>
    <w:rsid w:val="00286D79"/>
    <w:rsid w:val="00287C43"/>
    <w:rsid w:val="00287E63"/>
    <w:rsid w:val="00287F2A"/>
    <w:rsid w:val="00287FA7"/>
    <w:rsid w:val="00290955"/>
    <w:rsid w:val="00290B10"/>
    <w:rsid w:val="00290D74"/>
    <w:rsid w:val="00291561"/>
    <w:rsid w:val="002915B0"/>
    <w:rsid w:val="00291F64"/>
    <w:rsid w:val="002925B6"/>
    <w:rsid w:val="00292621"/>
    <w:rsid w:val="0029288E"/>
    <w:rsid w:val="002930B0"/>
    <w:rsid w:val="002931BC"/>
    <w:rsid w:val="0029396F"/>
    <w:rsid w:val="00293C41"/>
    <w:rsid w:val="00294789"/>
    <w:rsid w:val="0029504A"/>
    <w:rsid w:val="002953D5"/>
    <w:rsid w:val="002955B6"/>
    <w:rsid w:val="00295787"/>
    <w:rsid w:val="002957D4"/>
    <w:rsid w:val="00296C18"/>
    <w:rsid w:val="00296CCF"/>
    <w:rsid w:val="002973B1"/>
    <w:rsid w:val="00297516"/>
    <w:rsid w:val="00297A03"/>
    <w:rsid w:val="00297A21"/>
    <w:rsid w:val="002A024F"/>
    <w:rsid w:val="002A0372"/>
    <w:rsid w:val="002A046C"/>
    <w:rsid w:val="002A080B"/>
    <w:rsid w:val="002A1650"/>
    <w:rsid w:val="002A1782"/>
    <w:rsid w:val="002A188B"/>
    <w:rsid w:val="002A2A64"/>
    <w:rsid w:val="002A2B74"/>
    <w:rsid w:val="002A3541"/>
    <w:rsid w:val="002A377E"/>
    <w:rsid w:val="002A3963"/>
    <w:rsid w:val="002A3AB0"/>
    <w:rsid w:val="002A400A"/>
    <w:rsid w:val="002A4140"/>
    <w:rsid w:val="002A4194"/>
    <w:rsid w:val="002A521C"/>
    <w:rsid w:val="002A5F0D"/>
    <w:rsid w:val="002A6091"/>
    <w:rsid w:val="002A63A4"/>
    <w:rsid w:val="002A6E41"/>
    <w:rsid w:val="002A6FEC"/>
    <w:rsid w:val="002A71BD"/>
    <w:rsid w:val="002A7474"/>
    <w:rsid w:val="002A760C"/>
    <w:rsid w:val="002B032F"/>
    <w:rsid w:val="002B0509"/>
    <w:rsid w:val="002B0ADA"/>
    <w:rsid w:val="002B13FE"/>
    <w:rsid w:val="002B307C"/>
    <w:rsid w:val="002B30BD"/>
    <w:rsid w:val="002B3358"/>
    <w:rsid w:val="002B389E"/>
    <w:rsid w:val="002B45E7"/>
    <w:rsid w:val="002B4DA1"/>
    <w:rsid w:val="002B5BFC"/>
    <w:rsid w:val="002B5E1E"/>
    <w:rsid w:val="002B613D"/>
    <w:rsid w:val="002B6CB8"/>
    <w:rsid w:val="002B6DDC"/>
    <w:rsid w:val="002B7993"/>
    <w:rsid w:val="002B7E37"/>
    <w:rsid w:val="002C03E3"/>
    <w:rsid w:val="002C0849"/>
    <w:rsid w:val="002C0E2E"/>
    <w:rsid w:val="002C0FC7"/>
    <w:rsid w:val="002C1937"/>
    <w:rsid w:val="002C1D56"/>
    <w:rsid w:val="002C1E68"/>
    <w:rsid w:val="002C1F38"/>
    <w:rsid w:val="002C2392"/>
    <w:rsid w:val="002C2431"/>
    <w:rsid w:val="002C2602"/>
    <w:rsid w:val="002C2DDF"/>
    <w:rsid w:val="002C367B"/>
    <w:rsid w:val="002C48D0"/>
    <w:rsid w:val="002C4A83"/>
    <w:rsid w:val="002C5165"/>
    <w:rsid w:val="002C549C"/>
    <w:rsid w:val="002C5558"/>
    <w:rsid w:val="002C6572"/>
    <w:rsid w:val="002C6D8E"/>
    <w:rsid w:val="002C6DC7"/>
    <w:rsid w:val="002C7948"/>
    <w:rsid w:val="002C7B1F"/>
    <w:rsid w:val="002C7C01"/>
    <w:rsid w:val="002C7E10"/>
    <w:rsid w:val="002C7F2B"/>
    <w:rsid w:val="002D0B03"/>
    <w:rsid w:val="002D0BBA"/>
    <w:rsid w:val="002D0BDB"/>
    <w:rsid w:val="002D0C33"/>
    <w:rsid w:val="002D193C"/>
    <w:rsid w:val="002D1A12"/>
    <w:rsid w:val="002D2626"/>
    <w:rsid w:val="002D295B"/>
    <w:rsid w:val="002D298D"/>
    <w:rsid w:val="002D2F8A"/>
    <w:rsid w:val="002D30CE"/>
    <w:rsid w:val="002D392B"/>
    <w:rsid w:val="002D39B0"/>
    <w:rsid w:val="002D3C14"/>
    <w:rsid w:val="002D5916"/>
    <w:rsid w:val="002D5FCF"/>
    <w:rsid w:val="002D6202"/>
    <w:rsid w:val="002D6843"/>
    <w:rsid w:val="002D689B"/>
    <w:rsid w:val="002D6E96"/>
    <w:rsid w:val="002D7800"/>
    <w:rsid w:val="002D7AA5"/>
    <w:rsid w:val="002E02A9"/>
    <w:rsid w:val="002E040F"/>
    <w:rsid w:val="002E1028"/>
    <w:rsid w:val="002E13CD"/>
    <w:rsid w:val="002E1B9E"/>
    <w:rsid w:val="002E1E22"/>
    <w:rsid w:val="002E229D"/>
    <w:rsid w:val="002E2856"/>
    <w:rsid w:val="002E38A9"/>
    <w:rsid w:val="002E3C24"/>
    <w:rsid w:val="002E3E35"/>
    <w:rsid w:val="002E437E"/>
    <w:rsid w:val="002E44A7"/>
    <w:rsid w:val="002E4544"/>
    <w:rsid w:val="002E46A4"/>
    <w:rsid w:val="002E6939"/>
    <w:rsid w:val="002E73EE"/>
    <w:rsid w:val="002E7FE6"/>
    <w:rsid w:val="002F0575"/>
    <w:rsid w:val="002F07AF"/>
    <w:rsid w:val="002F1239"/>
    <w:rsid w:val="002F1399"/>
    <w:rsid w:val="002F1926"/>
    <w:rsid w:val="002F1D2F"/>
    <w:rsid w:val="002F23FC"/>
    <w:rsid w:val="002F25D6"/>
    <w:rsid w:val="002F2846"/>
    <w:rsid w:val="002F28FD"/>
    <w:rsid w:val="002F2BE3"/>
    <w:rsid w:val="002F2C61"/>
    <w:rsid w:val="002F3472"/>
    <w:rsid w:val="002F3642"/>
    <w:rsid w:val="002F3F79"/>
    <w:rsid w:val="002F40B8"/>
    <w:rsid w:val="002F4BEF"/>
    <w:rsid w:val="002F502F"/>
    <w:rsid w:val="002F5550"/>
    <w:rsid w:val="002F5711"/>
    <w:rsid w:val="002F578B"/>
    <w:rsid w:val="002F58DE"/>
    <w:rsid w:val="002F685B"/>
    <w:rsid w:val="002F69FC"/>
    <w:rsid w:val="002F6EA9"/>
    <w:rsid w:val="002F75F4"/>
    <w:rsid w:val="002F7903"/>
    <w:rsid w:val="002F7957"/>
    <w:rsid w:val="00300467"/>
    <w:rsid w:val="00300779"/>
    <w:rsid w:val="003008ED"/>
    <w:rsid w:val="00300BCE"/>
    <w:rsid w:val="00300C38"/>
    <w:rsid w:val="00301474"/>
    <w:rsid w:val="003014E5"/>
    <w:rsid w:val="0030180E"/>
    <w:rsid w:val="00301C71"/>
    <w:rsid w:val="00301D2E"/>
    <w:rsid w:val="00302F80"/>
    <w:rsid w:val="00302FF7"/>
    <w:rsid w:val="0030307E"/>
    <w:rsid w:val="0030331A"/>
    <w:rsid w:val="00303C83"/>
    <w:rsid w:val="00304103"/>
    <w:rsid w:val="00304435"/>
    <w:rsid w:val="00305330"/>
    <w:rsid w:val="00305C4A"/>
    <w:rsid w:val="00305D6D"/>
    <w:rsid w:val="00305E21"/>
    <w:rsid w:val="00306815"/>
    <w:rsid w:val="00306F6E"/>
    <w:rsid w:val="00307073"/>
    <w:rsid w:val="00307105"/>
    <w:rsid w:val="003072BC"/>
    <w:rsid w:val="00307495"/>
    <w:rsid w:val="003078A4"/>
    <w:rsid w:val="00307E0D"/>
    <w:rsid w:val="003102F3"/>
    <w:rsid w:val="0031096E"/>
    <w:rsid w:val="003113BE"/>
    <w:rsid w:val="00311419"/>
    <w:rsid w:val="00311E96"/>
    <w:rsid w:val="00312884"/>
    <w:rsid w:val="00313345"/>
    <w:rsid w:val="003136F1"/>
    <w:rsid w:val="003138B0"/>
    <w:rsid w:val="00313EAF"/>
    <w:rsid w:val="00313F76"/>
    <w:rsid w:val="00314A16"/>
    <w:rsid w:val="00314A27"/>
    <w:rsid w:val="00314A93"/>
    <w:rsid w:val="00315712"/>
    <w:rsid w:val="00315964"/>
    <w:rsid w:val="00315AFB"/>
    <w:rsid w:val="0031605F"/>
    <w:rsid w:val="00316179"/>
    <w:rsid w:val="00316337"/>
    <w:rsid w:val="00320041"/>
    <w:rsid w:val="003200CF"/>
    <w:rsid w:val="003203D1"/>
    <w:rsid w:val="00320615"/>
    <w:rsid w:val="00320DFC"/>
    <w:rsid w:val="00321226"/>
    <w:rsid w:val="003212B9"/>
    <w:rsid w:val="00321367"/>
    <w:rsid w:val="00321443"/>
    <w:rsid w:val="003214BA"/>
    <w:rsid w:val="00321D59"/>
    <w:rsid w:val="00321D7F"/>
    <w:rsid w:val="00322774"/>
    <w:rsid w:val="003227B4"/>
    <w:rsid w:val="00323A02"/>
    <w:rsid w:val="00323CF9"/>
    <w:rsid w:val="00324C2C"/>
    <w:rsid w:val="00325475"/>
    <w:rsid w:val="003255C5"/>
    <w:rsid w:val="003255FC"/>
    <w:rsid w:val="0032564A"/>
    <w:rsid w:val="003259B0"/>
    <w:rsid w:val="003262BF"/>
    <w:rsid w:val="003262CD"/>
    <w:rsid w:val="00326556"/>
    <w:rsid w:val="00326ACB"/>
    <w:rsid w:val="0032786B"/>
    <w:rsid w:val="00327BF7"/>
    <w:rsid w:val="00327C64"/>
    <w:rsid w:val="00330032"/>
    <w:rsid w:val="003309C0"/>
    <w:rsid w:val="00330F92"/>
    <w:rsid w:val="003312C6"/>
    <w:rsid w:val="00331581"/>
    <w:rsid w:val="003325A2"/>
    <w:rsid w:val="00332B57"/>
    <w:rsid w:val="00332E11"/>
    <w:rsid w:val="00333046"/>
    <w:rsid w:val="00333213"/>
    <w:rsid w:val="00333243"/>
    <w:rsid w:val="00334320"/>
    <w:rsid w:val="00334823"/>
    <w:rsid w:val="003355F6"/>
    <w:rsid w:val="00336575"/>
    <w:rsid w:val="003367D6"/>
    <w:rsid w:val="003372CA"/>
    <w:rsid w:val="003374C9"/>
    <w:rsid w:val="00337740"/>
    <w:rsid w:val="00337A38"/>
    <w:rsid w:val="00337B90"/>
    <w:rsid w:val="00337C8E"/>
    <w:rsid w:val="00337ED2"/>
    <w:rsid w:val="00341A76"/>
    <w:rsid w:val="00341C7A"/>
    <w:rsid w:val="00342194"/>
    <w:rsid w:val="0034221D"/>
    <w:rsid w:val="00342ABA"/>
    <w:rsid w:val="00343051"/>
    <w:rsid w:val="0034390F"/>
    <w:rsid w:val="003442A4"/>
    <w:rsid w:val="00344455"/>
    <w:rsid w:val="00344809"/>
    <w:rsid w:val="003448D2"/>
    <w:rsid w:val="0034517D"/>
    <w:rsid w:val="003452DF"/>
    <w:rsid w:val="0034532C"/>
    <w:rsid w:val="00345C8E"/>
    <w:rsid w:val="003467CB"/>
    <w:rsid w:val="0034685F"/>
    <w:rsid w:val="00346BD9"/>
    <w:rsid w:val="00346D36"/>
    <w:rsid w:val="00346E41"/>
    <w:rsid w:val="00347293"/>
    <w:rsid w:val="00347660"/>
    <w:rsid w:val="00347EFD"/>
    <w:rsid w:val="00347FB8"/>
    <w:rsid w:val="0035011C"/>
    <w:rsid w:val="00350F9D"/>
    <w:rsid w:val="00351138"/>
    <w:rsid w:val="00351348"/>
    <w:rsid w:val="00351B35"/>
    <w:rsid w:val="00351D4F"/>
    <w:rsid w:val="00351DD9"/>
    <w:rsid w:val="00352175"/>
    <w:rsid w:val="00352483"/>
    <w:rsid w:val="00353099"/>
    <w:rsid w:val="00353176"/>
    <w:rsid w:val="003531FF"/>
    <w:rsid w:val="00353860"/>
    <w:rsid w:val="0035393B"/>
    <w:rsid w:val="00353D6D"/>
    <w:rsid w:val="0035405D"/>
    <w:rsid w:val="00354143"/>
    <w:rsid w:val="00354C9C"/>
    <w:rsid w:val="003555A3"/>
    <w:rsid w:val="00356CD6"/>
    <w:rsid w:val="00356F30"/>
    <w:rsid w:val="00356F7A"/>
    <w:rsid w:val="003572AF"/>
    <w:rsid w:val="003577DC"/>
    <w:rsid w:val="00357DD6"/>
    <w:rsid w:val="00360293"/>
    <w:rsid w:val="003602CF"/>
    <w:rsid w:val="00360348"/>
    <w:rsid w:val="00360489"/>
    <w:rsid w:val="00361A15"/>
    <w:rsid w:val="00361F02"/>
    <w:rsid w:val="00362A23"/>
    <w:rsid w:val="00362AFD"/>
    <w:rsid w:val="00362F3C"/>
    <w:rsid w:val="00363734"/>
    <w:rsid w:val="003641B4"/>
    <w:rsid w:val="003641FD"/>
    <w:rsid w:val="003643A6"/>
    <w:rsid w:val="00364488"/>
    <w:rsid w:val="003648E4"/>
    <w:rsid w:val="00364B97"/>
    <w:rsid w:val="00364E37"/>
    <w:rsid w:val="00365087"/>
    <w:rsid w:val="003653C4"/>
    <w:rsid w:val="003653FD"/>
    <w:rsid w:val="003654A3"/>
    <w:rsid w:val="003665AB"/>
    <w:rsid w:val="00366C27"/>
    <w:rsid w:val="00366D54"/>
    <w:rsid w:val="003672FE"/>
    <w:rsid w:val="003673EB"/>
    <w:rsid w:val="0036748B"/>
    <w:rsid w:val="00367A6B"/>
    <w:rsid w:val="00367A84"/>
    <w:rsid w:val="00367D66"/>
    <w:rsid w:val="00367E0F"/>
    <w:rsid w:val="00370258"/>
    <w:rsid w:val="003703D1"/>
    <w:rsid w:val="00371A8A"/>
    <w:rsid w:val="0037226F"/>
    <w:rsid w:val="00372783"/>
    <w:rsid w:val="00372ACC"/>
    <w:rsid w:val="00372FE3"/>
    <w:rsid w:val="003731F9"/>
    <w:rsid w:val="003732B5"/>
    <w:rsid w:val="00373387"/>
    <w:rsid w:val="00373650"/>
    <w:rsid w:val="0037439B"/>
    <w:rsid w:val="00374419"/>
    <w:rsid w:val="00374911"/>
    <w:rsid w:val="003749BB"/>
    <w:rsid w:val="00374C78"/>
    <w:rsid w:val="0037595E"/>
    <w:rsid w:val="00375B60"/>
    <w:rsid w:val="00375C8A"/>
    <w:rsid w:val="00375FF0"/>
    <w:rsid w:val="00376058"/>
    <w:rsid w:val="003768B9"/>
    <w:rsid w:val="003769EF"/>
    <w:rsid w:val="00376FF0"/>
    <w:rsid w:val="0037725D"/>
    <w:rsid w:val="003804C1"/>
    <w:rsid w:val="003806AC"/>
    <w:rsid w:val="003814D2"/>
    <w:rsid w:val="00381BB8"/>
    <w:rsid w:val="00381C39"/>
    <w:rsid w:val="00381DB6"/>
    <w:rsid w:val="00382942"/>
    <w:rsid w:val="003829AB"/>
    <w:rsid w:val="00382AE4"/>
    <w:rsid w:val="003833BC"/>
    <w:rsid w:val="0038343F"/>
    <w:rsid w:val="00383592"/>
    <w:rsid w:val="0038375E"/>
    <w:rsid w:val="00383C09"/>
    <w:rsid w:val="00383DA5"/>
    <w:rsid w:val="00384951"/>
    <w:rsid w:val="00384BBA"/>
    <w:rsid w:val="00384EF9"/>
    <w:rsid w:val="003851EE"/>
    <w:rsid w:val="003852D2"/>
    <w:rsid w:val="00385638"/>
    <w:rsid w:val="00386A74"/>
    <w:rsid w:val="00386DEC"/>
    <w:rsid w:val="00387172"/>
    <w:rsid w:val="00387E81"/>
    <w:rsid w:val="00387F5B"/>
    <w:rsid w:val="00390251"/>
    <w:rsid w:val="00390623"/>
    <w:rsid w:val="00390887"/>
    <w:rsid w:val="00390B40"/>
    <w:rsid w:val="003914CE"/>
    <w:rsid w:val="0039177B"/>
    <w:rsid w:val="003919DE"/>
    <w:rsid w:val="00392252"/>
    <w:rsid w:val="00392322"/>
    <w:rsid w:val="00392F1A"/>
    <w:rsid w:val="00393022"/>
    <w:rsid w:val="0039305C"/>
    <w:rsid w:val="00393B38"/>
    <w:rsid w:val="00394769"/>
    <w:rsid w:val="00394882"/>
    <w:rsid w:val="00394A58"/>
    <w:rsid w:val="00394CC7"/>
    <w:rsid w:val="00394D14"/>
    <w:rsid w:val="003951CB"/>
    <w:rsid w:val="003952CD"/>
    <w:rsid w:val="00395472"/>
    <w:rsid w:val="0039554B"/>
    <w:rsid w:val="0039556B"/>
    <w:rsid w:val="00396417"/>
    <w:rsid w:val="00396529"/>
    <w:rsid w:val="0039688C"/>
    <w:rsid w:val="003977C4"/>
    <w:rsid w:val="00397E3D"/>
    <w:rsid w:val="003A0296"/>
    <w:rsid w:val="003A080E"/>
    <w:rsid w:val="003A092C"/>
    <w:rsid w:val="003A12B6"/>
    <w:rsid w:val="003A25D9"/>
    <w:rsid w:val="003A286C"/>
    <w:rsid w:val="003A2BF4"/>
    <w:rsid w:val="003A3875"/>
    <w:rsid w:val="003A399A"/>
    <w:rsid w:val="003A3FDF"/>
    <w:rsid w:val="003A4945"/>
    <w:rsid w:val="003A5A29"/>
    <w:rsid w:val="003A5BA3"/>
    <w:rsid w:val="003A5E6E"/>
    <w:rsid w:val="003A63E7"/>
    <w:rsid w:val="003A6DAF"/>
    <w:rsid w:val="003A7107"/>
    <w:rsid w:val="003A7267"/>
    <w:rsid w:val="003A7850"/>
    <w:rsid w:val="003A7BB1"/>
    <w:rsid w:val="003A7FE4"/>
    <w:rsid w:val="003B0453"/>
    <w:rsid w:val="003B0504"/>
    <w:rsid w:val="003B05CB"/>
    <w:rsid w:val="003B0A05"/>
    <w:rsid w:val="003B0AA9"/>
    <w:rsid w:val="003B0F90"/>
    <w:rsid w:val="003B10CD"/>
    <w:rsid w:val="003B1472"/>
    <w:rsid w:val="003B149B"/>
    <w:rsid w:val="003B1623"/>
    <w:rsid w:val="003B1809"/>
    <w:rsid w:val="003B25AB"/>
    <w:rsid w:val="003B2A56"/>
    <w:rsid w:val="003B2AB6"/>
    <w:rsid w:val="003B2D00"/>
    <w:rsid w:val="003B3A77"/>
    <w:rsid w:val="003B3C65"/>
    <w:rsid w:val="003B47AF"/>
    <w:rsid w:val="003B490A"/>
    <w:rsid w:val="003B49CD"/>
    <w:rsid w:val="003B4F01"/>
    <w:rsid w:val="003B57D8"/>
    <w:rsid w:val="003B5889"/>
    <w:rsid w:val="003B5A21"/>
    <w:rsid w:val="003B67EA"/>
    <w:rsid w:val="003B6BF2"/>
    <w:rsid w:val="003B7394"/>
    <w:rsid w:val="003B7A08"/>
    <w:rsid w:val="003C0053"/>
    <w:rsid w:val="003C0B41"/>
    <w:rsid w:val="003C0D8B"/>
    <w:rsid w:val="003C1376"/>
    <w:rsid w:val="003C160C"/>
    <w:rsid w:val="003C2051"/>
    <w:rsid w:val="003C2124"/>
    <w:rsid w:val="003C220E"/>
    <w:rsid w:val="003C2338"/>
    <w:rsid w:val="003C2481"/>
    <w:rsid w:val="003C2AAD"/>
    <w:rsid w:val="003C2DF5"/>
    <w:rsid w:val="003C2FDB"/>
    <w:rsid w:val="003C41B4"/>
    <w:rsid w:val="003C4209"/>
    <w:rsid w:val="003C42A4"/>
    <w:rsid w:val="003C53EC"/>
    <w:rsid w:val="003C5815"/>
    <w:rsid w:val="003C59A0"/>
    <w:rsid w:val="003C5D32"/>
    <w:rsid w:val="003C5DE8"/>
    <w:rsid w:val="003C6861"/>
    <w:rsid w:val="003C74E3"/>
    <w:rsid w:val="003C7720"/>
    <w:rsid w:val="003C7F20"/>
    <w:rsid w:val="003D052C"/>
    <w:rsid w:val="003D0CDF"/>
    <w:rsid w:val="003D1169"/>
    <w:rsid w:val="003D1F36"/>
    <w:rsid w:val="003D230B"/>
    <w:rsid w:val="003D25E4"/>
    <w:rsid w:val="003D2AD2"/>
    <w:rsid w:val="003D2D03"/>
    <w:rsid w:val="003D2DDF"/>
    <w:rsid w:val="003D33AD"/>
    <w:rsid w:val="003D3ABE"/>
    <w:rsid w:val="003D43EB"/>
    <w:rsid w:val="003D444C"/>
    <w:rsid w:val="003D5168"/>
    <w:rsid w:val="003D526D"/>
    <w:rsid w:val="003D58C0"/>
    <w:rsid w:val="003D5AD1"/>
    <w:rsid w:val="003D6303"/>
    <w:rsid w:val="003D6DDA"/>
    <w:rsid w:val="003D73C6"/>
    <w:rsid w:val="003D745B"/>
    <w:rsid w:val="003D7484"/>
    <w:rsid w:val="003D793B"/>
    <w:rsid w:val="003D7BB9"/>
    <w:rsid w:val="003E028D"/>
    <w:rsid w:val="003E049F"/>
    <w:rsid w:val="003E04E4"/>
    <w:rsid w:val="003E0718"/>
    <w:rsid w:val="003E07FC"/>
    <w:rsid w:val="003E090E"/>
    <w:rsid w:val="003E1361"/>
    <w:rsid w:val="003E1785"/>
    <w:rsid w:val="003E1872"/>
    <w:rsid w:val="003E19A9"/>
    <w:rsid w:val="003E1F0C"/>
    <w:rsid w:val="003E20D0"/>
    <w:rsid w:val="003E2435"/>
    <w:rsid w:val="003E245D"/>
    <w:rsid w:val="003E2BD1"/>
    <w:rsid w:val="003E301D"/>
    <w:rsid w:val="003E30AC"/>
    <w:rsid w:val="003E3539"/>
    <w:rsid w:val="003E378A"/>
    <w:rsid w:val="003E37CE"/>
    <w:rsid w:val="003E3970"/>
    <w:rsid w:val="003E3F22"/>
    <w:rsid w:val="003E3F8D"/>
    <w:rsid w:val="003E428E"/>
    <w:rsid w:val="003E44B1"/>
    <w:rsid w:val="003E4883"/>
    <w:rsid w:val="003E4CAF"/>
    <w:rsid w:val="003E5657"/>
    <w:rsid w:val="003E6EB3"/>
    <w:rsid w:val="003F00E8"/>
    <w:rsid w:val="003F0326"/>
    <w:rsid w:val="003F0418"/>
    <w:rsid w:val="003F0FC7"/>
    <w:rsid w:val="003F12C9"/>
    <w:rsid w:val="003F17C3"/>
    <w:rsid w:val="003F1C76"/>
    <w:rsid w:val="003F1CAE"/>
    <w:rsid w:val="003F1D91"/>
    <w:rsid w:val="003F1E42"/>
    <w:rsid w:val="003F21B5"/>
    <w:rsid w:val="003F22C6"/>
    <w:rsid w:val="003F2327"/>
    <w:rsid w:val="003F2349"/>
    <w:rsid w:val="003F2377"/>
    <w:rsid w:val="003F351B"/>
    <w:rsid w:val="003F4966"/>
    <w:rsid w:val="003F5019"/>
    <w:rsid w:val="003F5938"/>
    <w:rsid w:val="003F5B7C"/>
    <w:rsid w:val="003F5D88"/>
    <w:rsid w:val="003F6661"/>
    <w:rsid w:val="003F6982"/>
    <w:rsid w:val="003F7169"/>
    <w:rsid w:val="003F7297"/>
    <w:rsid w:val="003F7364"/>
    <w:rsid w:val="003F7FB6"/>
    <w:rsid w:val="0040002F"/>
    <w:rsid w:val="00400305"/>
    <w:rsid w:val="00400473"/>
    <w:rsid w:val="00400787"/>
    <w:rsid w:val="00400A3C"/>
    <w:rsid w:val="0040186B"/>
    <w:rsid w:val="00401B44"/>
    <w:rsid w:val="00402E0F"/>
    <w:rsid w:val="00402F80"/>
    <w:rsid w:val="00403023"/>
    <w:rsid w:val="004038B2"/>
    <w:rsid w:val="00403970"/>
    <w:rsid w:val="00403D34"/>
    <w:rsid w:val="00403DA7"/>
    <w:rsid w:val="00403F30"/>
    <w:rsid w:val="0040446D"/>
    <w:rsid w:val="00404755"/>
    <w:rsid w:val="00404AB3"/>
    <w:rsid w:val="00404FA2"/>
    <w:rsid w:val="00404FD7"/>
    <w:rsid w:val="00405809"/>
    <w:rsid w:val="004059BE"/>
    <w:rsid w:val="00406C61"/>
    <w:rsid w:val="004071DE"/>
    <w:rsid w:val="004072E1"/>
    <w:rsid w:val="00407C6F"/>
    <w:rsid w:val="00410614"/>
    <w:rsid w:val="0041094F"/>
    <w:rsid w:val="00410D70"/>
    <w:rsid w:val="00410FA8"/>
    <w:rsid w:val="004118DF"/>
    <w:rsid w:val="00412041"/>
    <w:rsid w:val="0041204E"/>
    <w:rsid w:val="00412132"/>
    <w:rsid w:val="0041263A"/>
    <w:rsid w:val="00413659"/>
    <w:rsid w:val="00413729"/>
    <w:rsid w:val="00413982"/>
    <w:rsid w:val="00414A78"/>
    <w:rsid w:val="0041514E"/>
    <w:rsid w:val="00415151"/>
    <w:rsid w:val="0041531F"/>
    <w:rsid w:val="0041557B"/>
    <w:rsid w:val="00415A34"/>
    <w:rsid w:val="004163FE"/>
    <w:rsid w:val="004165E8"/>
    <w:rsid w:val="00416A40"/>
    <w:rsid w:val="00416D3A"/>
    <w:rsid w:val="004171D9"/>
    <w:rsid w:val="00417B84"/>
    <w:rsid w:val="00420058"/>
    <w:rsid w:val="00420771"/>
    <w:rsid w:val="00421209"/>
    <w:rsid w:val="004213B5"/>
    <w:rsid w:val="00421592"/>
    <w:rsid w:val="00421F75"/>
    <w:rsid w:val="004221E6"/>
    <w:rsid w:val="0042220E"/>
    <w:rsid w:val="0042255C"/>
    <w:rsid w:val="004229CD"/>
    <w:rsid w:val="004234C3"/>
    <w:rsid w:val="00423585"/>
    <w:rsid w:val="004237AB"/>
    <w:rsid w:val="00423A5C"/>
    <w:rsid w:val="00423C82"/>
    <w:rsid w:val="00423F1C"/>
    <w:rsid w:val="00423F2C"/>
    <w:rsid w:val="00424502"/>
    <w:rsid w:val="00424509"/>
    <w:rsid w:val="00424D60"/>
    <w:rsid w:val="0042542C"/>
    <w:rsid w:val="0042544D"/>
    <w:rsid w:val="004254DF"/>
    <w:rsid w:val="004257C4"/>
    <w:rsid w:val="00425B99"/>
    <w:rsid w:val="00425DC0"/>
    <w:rsid w:val="00425F2F"/>
    <w:rsid w:val="00425FBB"/>
    <w:rsid w:val="00426461"/>
    <w:rsid w:val="004265DD"/>
    <w:rsid w:val="00426623"/>
    <w:rsid w:val="00426B64"/>
    <w:rsid w:val="004309E8"/>
    <w:rsid w:val="00430D61"/>
    <w:rsid w:val="00430FB3"/>
    <w:rsid w:val="00431985"/>
    <w:rsid w:val="00431AB2"/>
    <w:rsid w:val="00431CED"/>
    <w:rsid w:val="00431D05"/>
    <w:rsid w:val="00431E8C"/>
    <w:rsid w:val="00432634"/>
    <w:rsid w:val="0043280F"/>
    <w:rsid w:val="0043294D"/>
    <w:rsid w:val="00432E52"/>
    <w:rsid w:val="004331B9"/>
    <w:rsid w:val="004331D3"/>
    <w:rsid w:val="004331E8"/>
    <w:rsid w:val="004331F9"/>
    <w:rsid w:val="00433C42"/>
    <w:rsid w:val="004343BB"/>
    <w:rsid w:val="00434869"/>
    <w:rsid w:val="00434C2B"/>
    <w:rsid w:val="00435057"/>
    <w:rsid w:val="004354C7"/>
    <w:rsid w:val="004356C2"/>
    <w:rsid w:val="004361F2"/>
    <w:rsid w:val="00436574"/>
    <w:rsid w:val="00436686"/>
    <w:rsid w:val="004368BC"/>
    <w:rsid w:val="00436C7E"/>
    <w:rsid w:val="00436E14"/>
    <w:rsid w:val="0043701B"/>
    <w:rsid w:val="004373B2"/>
    <w:rsid w:val="00437424"/>
    <w:rsid w:val="004379C8"/>
    <w:rsid w:val="00437EA0"/>
    <w:rsid w:val="004408CB"/>
    <w:rsid w:val="0044128A"/>
    <w:rsid w:val="00441898"/>
    <w:rsid w:val="00442283"/>
    <w:rsid w:val="004423B3"/>
    <w:rsid w:val="0044256C"/>
    <w:rsid w:val="00442D87"/>
    <w:rsid w:val="00443BCE"/>
    <w:rsid w:val="00443C45"/>
    <w:rsid w:val="0044412B"/>
    <w:rsid w:val="004443E7"/>
    <w:rsid w:val="00445CCB"/>
    <w:rsid w:val="00445EC9"/>
    <w:rsid w:val="0044612F"/>
    <w:rsid w:val="00446312"/>
    <w:rsid w:val="00446574"/>
    <w:rsid w:val="00446BEF"/>
    <w:rsid w:val="00447638"/>
    <w:rsid w:val="004476E6"/>
    <w:rsid w:val="00450A27"/>
    <w:rsid w:val="00450D7E"/>
    <w:rsid w:val="00450F06"/>
    <w:rsid w:val="004510AF"/>
    <w:rsid w:val="004512FA"/>
    <w:rsid w:val="00451366"/>
    <w:rsid w:val="00451773"/>
    <w:rsid w:val="004519F7"/>
    <w:rsid w:val="00452407"/>
    <w:rsid w:val="00452B1D"/>
    <w:rsid w:val="00452DFD"/>
    <w:rsid w:val="00452E71"/>
    <w:rsid w:val="0045363A"/>
    <w:rsid w:val="00453DCF"/>
    <w:rsid w:val="00455033"/>
    <w:rsid w:val="00455B94"/>
    <w:rsid w:val="004565BB"/>
    <w:rsid w:val="00457261"/>
    <w:rsid w:val="00460095"/>
    <w:rsid w:val="00460150"/>
    <w:rsid w:val="004603CC"/>
    <w:rsid w:val="00460AF0"/>
    <w:rsid w:val="00460D2F"/>
    <w:rsid w:val="00461A88"/>
    <w:rsid w:val="0046224C"/>
    <w:rsid w:val="0046248D"/>
    <w:rsid w:val="00462753"/>
    <w:rsid w:val="004627DE"/>
    <w:rsid w:val="00462C89"/>
    <w:rsid w:val="0046322A"/>
    <w:rsid w:val="004635A5"/>
    <w:rsid w:val="004638EF"/>
    <w:rsid w:val="00463A87"/>
    <w:rsid w:val="00463A90"/>
    <w:rsid w:val="00463C9A"/>
    <w:rsid w:val="00464998"/>
    <w:rsid w:val="00464C82"/>
    <w:rsid w:val="00466628"/>
    <w:rsid w:val="00467560"/>
    <w:rsid w:val="00467A72"/>
    <w:rsid w:val="00470A3E"/>
    <w:rsid w:val="00470CFA"/>
    <w:rsid w:val="0047150B"/>
    <w:rsid w:val="00471877"/>
    <w:rsid w:val="0047287E"/>
    <w:rsid w:val="00472F61"/>
    <w:rsid w:val="0047316D"/>
    <w:rsid w:val="004737A2"/>
    <w:rsid w:val="00473ABC"/>
    <w:rsid w:val="00473BD8"/>
    <w:rsid w:val="00473D0D"/>
    <w:rsid w:val="00474311"/>
    <w:rsid w:val="00474AC4"/>
    <w:rsid w:val="00474E72"/>
    <w:rsid w:val="00476808"/>
    <w:rsid w:val="00477316"/>
    <w:rsid w:val="0047750C"/>
    <w:rsid w:val="004775FB"/>
    <w:rsid w:val="004778C4"/>
    <w:rsid w:val="00477F27"/>
    <w:rsid w:val="004801E0"/>
    <w:rsid w:val="004807C2"/>
    <w:rsid w:val="00480D4A"/>
    <w:rsid w:val="00480D98"/>
    <w:rsid w:val="00481289"/>
    <w:rsid w:val="004812DB"/>
    <w:rsid w:val="004814D3"/>
    <w:rsid w:val="00481F8D"/>
    <w:rsid w:val="004821D3"/>
    <w:rsid w:val="0048260D"/>
    <w:rsid w:val="0048287B"/>
    <w:rsid w:val="00482FC9"/>
    <w:rsid w:val="004833BF"/>
    <w:rsid w:val="0048375E"/>
    <w:rsid w:val="004837E1"/>
    <w:rsid w:val="00483E2C"/>
    <w:rsid w:val="00483E7C"/>
    <w:rsid w:val="0048459D"/>
    <w:rsid w:val="00485236"/>
    <w:rsid w:val="00485EE7"/>
    <w:rsid w:val="004861CC"/>
    <w:rsid w:val="004862C9"/>
    <w:rsid w:val="00486457"/>
    <w:rsid w:val="00487EEE"/>
    <w:rsid w:val="004900A4"/>
    <w:rsid w:val="004900AA"/>
    <w:rsid w:val="0049026C"/>
    <w:rsid w:val="004903B5"/>
    <w:rsid w:val="0049052D"/>
    <w:rsid w:val="004908E0"/>
    <w:rsid w:val="00490CE0"/>
    <w:rsid w:val="00490E60"/>
    <w:rsid w:val="004919BD"/>
    <w:rsid w:val="00491F81"/>
    <w:rsid w:val="0049348B"/>
    <w:rsid w:val="004934CD"/>
    <w:rsid w:val="00493536"/>
    <w:rsid w:val="00493677"/>
    <w:rsid w:val="00493B33"/>
    <w:rsid w:val="00493BFC"/>
    <w:rsid w:val="004951F5"/>
    <w:rsid w:val="0049544B"/>
    <w:rsid w:val="00495B73"/>
    <w:rsid w:val="00496A9C"/>
    <w:rsid w:val="00496FEF"/>
    <w:rsid w:val="0049779B"/>
    <w:rsid w:val="00497838"/>
    <w:rsid w:val="00497F90"/>
    <w:rsid w:val="004A0004"/>
    <w:rsid w:val="004A007B"/>
    <w:rsid w:val="004A03F7"/>
    <w:rsid w:val="004A0DD1"/>
    <w:rsid w:val="004A0F6B"/>
    <w:rsid w:val="004A0F97"/>
    <w:rsid w:val="004A117B"/>
    <w:rsid w:val="004A15F1"/>
    <w:rsid w:val="004A1C5C"/>
    <w:rsid w:val="004A26C1"/>
    <w:rsid w:val="004A26E9"/>
    <w:rsid w:val="004A2C0A"/>
    <w:rsid w:val="004A2DC6"/>
    <w:rsid w:val="004A3045"/>
    <w:rsid w:val="004A32B1"/>
    <w:rsid w:val="004A3790"/>
    <w:rsid w:val="004A399C"/>
    <w:rsid w:val="004A3BB3"/>
    <w:rsid w:val="004A4645"/>
    <w:rsid w:val="004A4748"/>
    <w:rsid w:val="004A486E"/>
    <w:rsid w:val="004A51D2"/>
    <w:rsid w:val="004A5248"/>
    <w:rsid w:val="004A54D8"/>
    <w:rsid w:val="004A5551"/>
    <w:rsid w:val="004A5E92"/>
    <w:rsid w:val="004A6746"/>
    <w:rsid w:val="004A699D"/>
    <w:rsid w:val="004A7891"/>
    <w:rsid w:val="004A796D"/>
    <w:rsid w:val="004A79DC"/>
    <w:rsid w:val="004A7AE2"/>
    <w:rsid w:val="004B0403"/>
    <w:rsid w:val="004B05ED"/>
    <w:rsid w:val="004B0BE9"/>
    <w:rsid w:val="004B13D9"/>
    <w:rsid w:val="004B26C2"/>
    <w:rsid w:val="004B302B"/>
    <w:rsid w:val="004B362C"/>
    <w:rsid w:val="004B3B23"/>
    <w:rsid w:val="004B3DAC"/>
    <w:rsid w:val="004B4200"/>
    <w:rsid w:val="004B4331"/>
    <w:rsid w:val="004B48EE"/>
    <w:rsid w:val="004B51C0"/>
    <w:rsid w:val="004B596A"/>
    <w:rsid w:val="004B5A68"/>
    <w:rsid w:val="004B5DF1"/>
    <w:rsid w:val="004B5E0F"/>
    <w:rsid w:val="004B6340"/>
    <w:rsid w:val="004B65E5"/>
    <w:rsid w:val="004B6A53"/>
    <w:rsid w:val="004B6AB1"/>
    <w:rsid w:val="004B6AD9"/>
    <w:rsid w:val="004B6DC8"/>
    <w:rsid w:val="004B73D7"/>
    <w:rsid w:val="004C03B8"/>
    <w:rsid w:val="004C0E99"/>
    <w:rsid w:val="004C0F20"/>
    <w:rsid w:val="004C0FB8"/>
    <w:rsid w:val="004C0FD1"/>
    <w:rsid w:val="004C1262"/>
    <w:rsid w:val="004C1958"/>
    <w:rsid w:val="004C1AE7"/>
    <w:rsid w:val="004C1B4C"/>
    <w:rsid w:val="004C1C8E"/>
    <w:rsid w:val="004C1E45"/>
    <w:rsid w:val="004C212F"/>
    <w:rsid w:val="004C2F7F"/>
    <w:rsid w:val="004C381C"/>
    <w:rsid w:val="004C3B64"/>
    <w:rsid w:val="004C4972"/>
    <w:rsid w:val="004C54DF"/>
    <w:rsid w:val="004C5597"/>
    <w:rsid w:val="004C5EB2"/>
    <w:rsid w:val="004C6F86"/>
    <w:rsid w:val="004C70EE"/>
    <w:rsid w:val="004C71A2"/>
    <w:rsid w:val="004C75FD"/>
    <w:rsid w:val="004C7957"/>
    <w:rsid w:val="004D046F"/>
    <w:rsid w:val="004D06B1"/>
    <w:rsid w:val="004D1111"/>
    <w:rsid w:val="004D14FC"/>
    <w:rsid w:val="004D15CA"/>
    <w:rsid w:val="004D1865"/>
    <w:rsid w:val="004D27E3"/>
    <w:rsid w:val="004D2A51"/>
    <w:rsid w:val="004D2B3D"/>
    <w:rsid w:val="004D339E"/>
    <w:rsid w:val="004D3A0F"/>
    <w:rsid w:val="004D3FD9"/>
    <w:rsid w:val="004D404D"/>
    <w:rsid w:val="004D51E7"/>
    <w:rsid w:val="004D6C17"/>
    <w:rsid w:val="004D7D46"/>
    <w:rsid w:val="004D7FBA"/>
    <w:rsid w:val="004E0DB4"/>
    <w:rsid w:val="004E15FE"/>
    <w:rsid w:val="004E283E"/>
    <w:rsid w:val="004E2921"/>
    <w:rsid w:val="004E397C"/>
    <w:rsid w:val="004E3A03"/>
    <w:rsid w:val="004E3D5E"/>
    <w:rsid w:val="004E3F8C"/>
    <w:rsid w:val="004E422B"/>
    <w:rsid w:val="004E4FEB"/>
    <w:rsid w:val="004E5017"/>
    <w:rsid w:val="004E5455"/>
    <w:rsid w:val="004E5485"/>
    <w:rsid w:val="004E581A"/>
    <w:rsid w:val="004E5B98"/>
    <w:rsid w:val="004E5F0C"/>
    <w:rsid w:val="004E5F6A"/>
    <w:rsid w:val="004E6000"/>
    <w:rsid w:val="004E6092"/>
    <w:rsid w:val="004E6483"/>
    <w:rsid w:val="004E64D4"/>
    <w:rsid w:val="004E65BF"/>
    <w:rsid w:val="004E68D4"/>
    <w:rsid w:val="004E6BB9"/>
    <w:rsid w:val="004E7009"/>
    <w:rsid w:val="004E7976"/>
    <w:rsid w:val="004E7DB8"/>
    <w:rsid w:val="004F0313"/>
    <w:rsid w:val="004F0668"/>
    <w:rsid w:val="004F0C68"/>
    <w:rsid w:val="004F0E80"/>
    <w:rsid w:val="004F108B"/>
    <w:rsid w:val="004F10CC"/>
    <w:rsid w:val="004F127E"/>
    <w:rsid w:val="004F1D28"/>
    <w:rsid w:val="004F1D5F"/>
    <w:rsid w:val="004F1D84"/>
    <w:rsid w:val="004F1ECA"/>
    <w:rsid w:val="004F211D"/>
    <w:rsid w:val="004F27E9"/>
    <w:rsid w:val="004F3434"/>
    <w:rsid w:val="004F3868"/>
    <w:rsid w:val="004F3BCD"/>
    <w:rsid w:val="004F4305"/>
    <w:rsid w:val="004F4437"/>
    <w:rsid w:val="004F46DF"/>
    <w:rsid w:val="004F53C2"/>
    <w:rsid w:val="004F5446"/>
    <w:rsid w:val="004F5801"/>
    <w:rsid w:val="004F6A79"/>
    <w:rsid w:val="004F6C39"/>
    <w:rsid w:val="004F771B"/>
    <w:rsid w:val="004F79A5"/>
    <w:rsid w:val="004F7AC2"/>
    <w:rsid w:val="0050045A"/>
    <w:rsid w:val="0050128B"/>
    <w:rsid w:val="00501A5D"/>
    <w:rsid w:val="00501A7E"/>
    <w:rsid w:val="00502240"/>
    <w:rsid w:val="0050240C"/>
    <w:rsid w:val="005041E1"/>
    <w:rsid w:val="00504347"/>
    <w:rsid w:val="005051F5"/>
    <w:rsid w:val="00505293"/>
    <w:rsid w:val="005053DE"/>
    <w:rsid w:val="00505D62"/>
    <w:rsid w:val="0050607A"/>
    <w:rsid w:val="00506707"/>
    <w:rsid w:val="00506BCD"/>
    <w:rsid w:val="00506DFB"/>
    <w:rsid w:val="00507298"/>
    <w:rsid w:val="00507356"/>
    <w:rsid w:val="005077C3"/>
    <w:rsid w:val="00507AE7"/>
    <w:rsid w:val="00507D08"/>
    <w:rsid w:val="00507DD4"/>
    <w:rsid w:val="0051006B"/>
    <w:rsid w:val="00510FE4"/>
    <w:rsid w:val="005113F1"/>
    <w:rsid w:val="005118DC"/>
    <w:rsid w:val="005123E7"/>
    <w:rsid w:val="005129ED"/>
    <w:rsid w:val="00512D69"/>
    <w:rsid w:val="00512F90"/>
    <w:rsid w:val="0051301D"/>
    <w:rsid w:val="0051303B"/>
    <w:rsid w:val="00513091"/>
    <w:rsid w:val="005130A6"/>
    <w:rsid w:val="00513108"/>
    <w:rsid w:val="00513202"/>
    <w:rsid w:val="005133B5"/>
    <w:rsid w:val="00513478"/>
    <w:rsid w:val="00513491"/>
    <w:rsid w:val="0051425E"/>
    <w:rsid w:val="00514344"/>
    <w:rsid w:val="00514C80"/>
    <w:rsid w:val="00514CA7"/>
    <w:rsid w:val="00515897"/>
    <w:rsid w:val="00516A60"/>
    <w:rsid w:val="00516C39"/>
    <w:rsid w:val="005174D4"/>
    <w:rsid w:val="00517A3A"/>
    <w:rsid w:val="00517CAA"/>
    <w:rsid w:val="005202CF"/>
    <w:rsid w:val="0052079C"/>
    <w:rsid w:val="00520846"/>
    <w:rsid w:val="005212D4"/>
    <w:rsid w:val="005219EB"/>
    <w:rsid w:val="00521B22"/>
    <w:rsid w:val="005220EC"/>
    <w:rsid w:val="00522377"/>
    <w:rsid w:val="00522E3F"/>
    <w:rsid w:val="00522E97"/>
    <w:rsid w:val="00523CB7"/>
    <w:rsid w:val="00524023"/>
    <w:rsid w:val="00524034"/>
    <w:rsid w:val="00524168"/>
    <w:rsid w:val="0052453A"/>
    <w:rsid w:val="00524958"/>
    <w:rsid w:val="00525059"/>
    <w:rsid w:val="0052532A"/>
    <w:rsid w:val="00525A0C"/>
    <w:rsid w:val="00526241"/>
    <w:rsid w:val="0052648E"/>
    <w:rsid w:val="00526718"/>
    <w:rsid w:val="00526B01"/>
    <w:rsid w:val="005275A2"/>
    <w:rsid w:val="00530139"/>
    <w:rsid w:val="00530164"/>
    <w:rsid w:val="00530373"/>
    <w:rsid w:val="00530633"/>
    <w:rsid w:val="0053083A"/>
    <w:rsid w:val="00530FEC"/>
    <w:rsid w:val="005310C1"/>
    <w:rsid w:val="00531158"/>
    <w:rsid w:val="005311E0"/>
    <w:rsid w:val="0053194A"/>
    <w:rsid w:val="00531BFD"/>
    <w:rsid w:val="00532260"/>
    <w:rsid w:val="005323E1"/>
    <w:rsid w:val="0053261E"/>
    <w:rsid w:val="00532651"/>
    <w:rsid w:val="00532A95"/>
    <w:rsid w:val="00532F5F"/>
    <w:rsid w:val="00532FE6"/>
    <w:rsid w:val="005342B7"/>
    <w:rsid w:val="00534486"/>
    <w:rsid w:val="005352E7"/>
    <w:rsid w:val="00535A37"/>
    <w:rsid w:val="0053618D"/>
    <w:rsid w:val="00536B42"/>
    <w:rsid w:val="00536B90"/>
    <w:rsid w:val="00536F5E"/>
    <w:rsid w:val="005372A2"/>
    <w:rsid w:val="0053742A"/>
    <w:rsid w:val="00537925"/>
    <w:rsid w:val="00537D7A"/>
    <w:rsid w:val="00537ECC"/>
    <w:rsid w:val="00540246"/>
    <w:rsid w:val="0054041D"/>
    <w:rsid w:val="00540E58"/>
    <w:rsid w:val="005414D7"/>
    <w:rsid w:val="005418A7"/>
    <w:rsid w:val="00541A13"/>
    <w:rsid w:val="00542716"/>
    <w:rsid w:val="005433A3"/>
    <w:rsid w:val="00543CA4"/>
    <w:rsid w:val="0054444C"/>
    <w:rsid w:val="005447F9"/>
    <w:rsid w:val="00544A73"/>
    <w:rsid w:val="00544F84"/>
    <w:rsid w:val="00544F97"/>
    <w:rsid w:val="00545575"/>
    <w:rsid w:val="005457E0"/>
    <w:rsid w:val="00545882"/>
    <w:rsid w:val="00545FDC"/>
    <w:rsid w:val="005477E9"/>
    <w:rsid w:val="00547B17"/>
    <w:rsid w:val="00547D48"/>
    <w:rsid w:val="00550552"/>
    <w:rsid w:val="005505BF"/>
    <w:rsid w:val="00550C75"/>
    <w:rsid w:val="00550F15"/>
    <w:rsid w:val="005510D8"/>
    <w:rsid w:val="0055112E"/>
    <w:rsid w:val="0055124C"/>
    <w:rsid w:val="0055139F"/>
    <w:rsid w:val="005516E3"/>
    <w:rsid w:val="0055171C"/>
    <w:rsid w:val="00552269"/>
    <w:rsid w:val="00552CBC"/>
    <w:rsid w:val="005545E3"/>
    <w:rsid w:val="00554958"/>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B0"/>
    <w:rsid w:val="00560BB7"/>
    <w:rsid w:val="0056125C"/>
    <w:rsid w:val="0056194E"/>
    <w:rsid w:val="005619E7"/>
    <w:rsid w:val="00561FBE"/>
    <w:rsid w:val="00562A9B"/>
    <w:rsid w:val="00562D10"/>
    <w:rsid w:val="005635D6"/>
    <w:rsid w:val="0056371F"/>
    <w:rsid w:val="00563BEB"/>
    <w:rsid w:val="00564350"/>
    <w:rsid w:val="0056444E"/>
    <w:rsid w:val="0056483B"/>
    <w:rsid w:val="00564B82"/>
    <w:rsid w:val="005652FF"/>
    <w:rsid w:val="00565EEB"/>
    <w:rsid w:val="00566369"/>
    <w:rsid w:val="00566856"/>
    <w:rsid w:val="00566EF8"/>
    <w:rsid w:val="00567041"/>
    <w:rsid w:val="005676C2"/>
    <w:rsid w:val="00567E1E"/>
    <w:rsid w:val="00567FC3"/>
    <w:rsid w:val="0057001E"/>
    <w:rsid w:val="005702B2"/>
    <w:rsid w:val="00570500"/>
    <w:rsid w:val="0057097D"/>
    <w:rsid w:val="00571003"/>
    <w:rsid w:val="00571BB8"/>
    <w:rsid w:val="00571D31"/>
    <w:rsid w:val="00571DF8"/>
    <w:rsid w:val="00571EE4"/>
    <w:rsid w:val="00572124"/>
    <w:rsid w:val="00572277"/>
    <w:rsid w:val="005723D4"/>
    <w:rsid w:val="0057252C"/>
    <w:rsid w:val="00572BBB"/>
    <w:rsid w:val="00572E70"/>
    <w:rsid w:val="00572EB7"/>
    <w:rsid w:val="00573007"/>
    <w:rsid w:val="00573566"/>
    <w:rsid w:val="00573D6A"/>
    <w:rsid w:val="00573FA1"/>
    <w:rsid w:val="0057401D"/>
    <w:rsid w:val="005747E5"/>
    <w:rsid w:val="005754FF"/>
    <w:rsid w:val="005755E3"/>
    <w:rsid w:val="00575704"/>
    <w:rsid w:val="0057585B"/>
    <w:rsid w:val="00575EB0"/>
    <w:rsid w:val="00576767"/>
    <w:rsid w:val="0057756B"/>
    <w:rsid w:val="00580064"/>
    <w:rsid w:val="0058029E"/>
    <w:rsid w:val="005803BF"/>
    <w:rsid w:val="00580566"/>
    <w:rsid w:val="00580938"/>
    <w:rsid w:val="00580BF3"/>
    <w:rsid w:val="0058126F"/>
    <w:rsid w:val="00581AB7"/>
    <w:rsid w:val="00581DC9"/>
    <w:rsid w:val="00582120"/>
    <w:rsid w:val="0058218E"/>
    <w:rsid w:val="005829BB"/>
    <w:rsid w:val="00582D2B"/>
    <w:rsid w:val="005831A8"/>
    <w:rsid w:val="00583A79"/>
    <w:rsid w:val="0058416E"/>
    <w:rsid w:val="00584189"/>
    <w:rsid w:val="00584591"/>
    <w:rsid w:val="00584E3F"/>
    <w:rsid w:val="00585624"/>
    <w:rsid w:val="005868B6"/>
    <w:rsid w:val="0058692D"/>
    <w:rsid w:val="00586DC6"/>
    <w:rsid w:val="00586F4D"/>
    <w:rsid w:val="00586FC3"/>
    <w:rsid w:val="00587304"/>
    <w:rsid w:val="005879FD"/>
    <w:rsid w:val="00587F4E"/>
    <w:rsid w:val="005900FB"/>
    <w:rsid w:val="005902E6"/>
    <w:rsid w:val="0059078B"/>
    <w:rsid w:val="005907EC"/>
    <w:rsid w:val="00590E5D"/>
    <w:rsid w:val="005920A5"/>
    <w:rsid w:val="005929D4"/>
    <w:rsid w:val="00592CBA"/>
    <w:rsid w:val="00592D66"/>
    <w:rsid w:val="00593883"/>
    <w:rsid w:val="005939B8"/>
    <w:rsid w:val="005939C2"/>
    <w:rsid w:val="00593A17"/>
    <w:rsid w:val="00593B96"/>
    <w:rsid w:val="00593BFE"/>
    <w:rsid w:val="00594BEB"/>
    <w:rsid w:val="00595062"/>
    <w:rsid w:val="005952C1"/>
    <w:rsid w:val="00595362"/>
    <w:rsid w:val="005955F0"/>
    <w:rsid w:val="0059580D"/>
    <w:rsid w:val="00595B2D"/>
    <w:rsid w:val="00595C34"/>
    <w:rsid w:val="00595F4B"/>
    <w:rsid w:val="00596E9A"/>
    <w:rsid w:val="00597C3F"/>
    <w:rsid w:val="00597F63"/>
    <w:rsid w:val="005A06B0"/>
    <w:rsid w:val="005A0E9A"/>
    <w:rsid w:val="005A132E"/>
    <w:rsid w:val="005A1650"/>
    <w:rsid w:val="005A1BD9"/>
    <w:rsid w:val="005A21B6"/>
    <w:rsid w:val="005A2797"/>
    <w:rsid w:val="005A2DBD"/>
    <w:rsid w:val="005A308E"/>
    <w:rsid w:val="005A332A"/>
    <w:rsid w:val="005A34EF"/>
    <w:rsid w:val="005A36F6"/>
    <w:rsid w:val="005A3CE5"/>
    <w:rsid w:val="005A410F"/>
    <w:rsid w:val="005A47F4"/>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2062"/>
    <w:rsid w:val="005B23BA"/>
    <w:rsid w:val="005B2C7F"/>
    <w:rsid w:val="005B2E13"/>
    <w:rsid w:val="005B2E3B"/>
    <w:rsid w:val="005B3B62"/>
    <w:rsid w:val="005B4831"/>
    <w:rsid w:val="005B49BC"/>
    <w:rsid w:val="005B574E"/>
    <w:rsid w:val="005B5D0D"/>
    <w:rsid w:val="005B5E5C"/>
    <w:rsid w:val="005B612B"/>
    <w:rsid w:val="005B626E"/>
    <w:rsid w:val="005B6B04"/>
    <w:rsid w:val="005B6B48"/>
    <w:rsid w:val="005B7900"/>
    <w:rsid w:val="005B7FFC"/>
    <w:rsid w:val="005C044E"/>
    <w:rsid w:val="005C1212"/>
    <w:rsid w:val="005C1293"/>
    <w:rsid w:val="005C248A"/>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7455"/>
    <w:rsid w:val="005C7B50"/>
    <w:rsid w:val="005D1D7D"/>
    <w:rsid w:val="005D20D2"/>
    <w:rsid w:val="005D2289"/>
    <w:rsid w:val="005D23F2"/>
    <w:rsid w:val="005D27D5"/>
    <w:rsid w:val="005D2807"/>
    <w:rsid w:val="005D29D6"/>
    <w:rsid w:val="005D30A1"/>
    <w:rsid w:val="005D4058"/>
    <w:rsid w:val="005D416F"/>
    <w:rsid w:val="005D4323"/>
    <w:rsid w:val="005D45A9"/>
    <w:rsid w:val="005D4E74"/>
    <w:rsid w:val="005D5884"/>
    <w:rsid w:val="005D5D29"/>
    <w:rsid w:val="005D665F"/>
    <w:rsid w:val="005D689B"/>
    <w:rsid w:val="005D68E6"/>
    <w:rsid w:val="005D70E7"/>
    <w:rsid w:val="005D79C1"/>
    <w:rsid w:val="005D7C65"/>
    <w:rsid w:val="005D7D14"/>
    <w:rsid w:val="005E0400"/>
    <w:rsid w:val="005E10F1"/>
    <w:rsid w:val="005E19DE"/>
    <w:rsid w:val="005E1AB4"/>
    <w:rsid w:val="005E2972"/>
    <w:rsid w:val="005E2CAE"/>
    <w:rsid w:val="005E35F2"/>
    <w:rsid w:val="005E3ABF"/>
    <w:rsid w:val="005E3E2F"/>
    <w:rsid w:val="005E4913"/>
    <w:rsid w:val="005E4E5C"/>
    <w:rsid w:val="005E4E9F"/>
    <w:rsid w:val="005E57C5"/>
    <w:rsid w:val="005E59C9"/>
    <w:rsid w:val="005E5BA1"/>
    <w:rsid w:val="005E63C5"/>
    <w:rsid w:val="005E654D"/>
    <w:rsid w:val="005E672D"/>
    <w:rsid w:val="005E6823"/>
    <w:rsid w:val="005E6FDF"/>
    <w:rsid w:val="005E7681"/>
    <w:rsid w:val="005F00CB"/>
    <w:rsid w:val="005F01A1"/>
    <w:rsid w:val="005F0205"/>
    <w:rsid w:val="005F04FE"/>
    <w:rsid w:val="005F0589"/>
    <w:rsid w:val="005F08B7"/>
    <w:rsid w:val="005F1421"/>
    <w:rsid w:val="005F16BE"/>
    <w:rsid w:val="005F19D7"/>
    <w:rsid w:val="005F2322"/>
    <w:rsid w:val="005F2697"/>
    <w:rsid w:val="005F27F8"/>
    <w:rsid w:val="005F2873"/>
    <w:rsid w:val="005F2DBD"/>
    <w:rsid w:val="005F3183"/>
    <w:rsid w:val="005F3273"/>
    <w:rsid w:val="005F3729"/>
    <w:rsid w:val="005F39B9"/>
    <w:rsid w:val="005F3B0D"/>
    <w:rsid w:val="005F3D68"/>
    <w:rsid w:val="005F3DE1"/>
    <w:rsid w:val="005F46EF"/>
    <w:rsid w:val="005F4E3D"/>
    <w:rsid w:val="005F4EC9"/>
    <w:rsid w:val="005F51C4"/>
    <w:rsid w:val="005F5423"/>
    <w:rsid w:val="005F54B1"/>
    <w:rsid w:val="005F55F3"/>
    <w:rsid w:val="005F587A"/>
    <w:rsid w:val="005F5A5A"/>
    <w:rsid w:val="005F5B85"/>
    <w:rsid w:val="005F629F"/>
    <w:rsid w:val="005F6365"/>
    <w:rsid w:val="005F63B2"/>
    <w:rsid w:val="005F6B0D"/>
    <w:rsid w:val="005F6CE1"/>
    <w:rsid w:val="005F7886"/>
    <w:rsid w:val="005F78EA"/>
    <w:rsid w:val="005F7B21"/>
    <w:rsid w:val="005F7D7A"/>
    <w:rsid w:val="0060009A"/>
    <w:rsid w:val="0060036C"/>
    <w:rsid w:val="00600D95"/>
    <w:rsid w:val="006010B5"/>
    <w:rsid w:val="006012E5"/>
    <w:rsid w:val="00601533"/>
    <w:rsid w:val="006017A6"/>
    <w:rsid w:val="00601854"/>
    <w:rsid w:val="006026FA"/>
    <w:rsid w:val="00602A05"/>
    <w:rsid w:val="00602AA7"/>
    <w:rsid w:val="0060303C"/>
    <w:rsid w:val="0060305F"/>
    <w:rsid w:val="006030A2"/>
    <w:rsid w:val="00603ABE"/>
    <w:rsid w:val="00603D2D"/>
    <w:rsid w:val="006040ED"/>
    <w:rsid w:val="006043F8"/>
    <w:rsid w:val="0060455E"/>
    <w:rsid w:val="00604582"/>
    <w:rsid w:val="006046C6"/>
    <w:rsid w:val="0060481E"/>
    <w:rsid w:val="0060701A"/>
    <w:rsid w:val="00607556"/>
    <w:rsid w:val="006105D9"/>
    <w:rsid w:val="00610C5D"/>
    <w:rsid w:val="00610D4A"/>
    <w:rsid w:val="00611E74"/>
    <w:rsid w:val="00612140"/>
    <w:rsid w:val="00612A19"/>
    <w:rsid w:val="00613BFA"/>
    <w:rsid w:val="00613C03"/>
    <w:rsid w:val="00613EFE"/>
    <w:rsid w:val="00614D90"/>
    <w:rsid w:val="006150AA"/>
    <w:rsid w:val="006154A0"/>
    <w:rsid w:val="006158F8"/>
    <w:rsid w:val="00615C14"/>
    <w:rsid w:val="00616412"/>
    <w:rsid w:val="006165FC"/>
    <w:rsid w:val="006167BF"/>
    <w:rsid w:val="00617238"/>
    <w:rsid w:val="0061784C"/>
    <w:rsid w:val="00620354"/>
    <w:rsid w:val="00620446"/>
    <w:rsid w:val="0062085E"/>
    <w:rsid w:val="0062100C"/>
    <w:rsid w:val="006212C6"/>
    <w:rsid w:val="00621310"/>
    <w:rsid w:val="00621C09"/>
    <w:rsid w:val="00621FD1"/>
    <w:rsid w:val="006222D6"/>
    <w:rsid w:val="006224A2"/>
    <w:rsid w:val="00622549"/>
    <w:rsid w:val="0062278E"/>
    <w:rsid w:val="006227F7"/>
    <w:rsid w:val="00622BD0"/>
    <w:rsid w:val="00623134"/>
    <w:rsid w:val="006232A1"/>
    <w:rsid w:val="006233E0"/>
    <w:rsid w:val="00623695"/>
    <w:rsid w:val="006236DB"/>
    <w:rsid w:val="00623F50"/>
    <w:rsid w:val="00623F7E"/>
    <w:rsid w:val="006241B1"/>
    <w:rsid w:val="00624307"/>
    <w:rsid w:val="00624866"/>
    <w:rsid w:val="0062491A"/>
    <w:rsid w:val="00624953"/>
    <w:rsid w:val="006251B0"/>
    <w:rsid w:val="00625BCC"/>
    <w:rsid w:val="00625ED1"/>
    <w:rsid w:val="006262A2"/>
    <w:rsid w:val="00626732"/>
    <w:rsid w:val="0062674A"/>
    <w:rsid w:val="00626B3D"/>
    <w:rsid w:val="0062740F"/>
    <w:rsid w:val="0062751E"/>
    <w:rsid w:val="00627668"/>
    <w:rsid w:val="006312E3"/>
    <w:rsid w:val="00631FC0"/>
    <w:rsid w:val="00632D10"/>
    <w:rsid w:val="006331F3"/>
    <w:rsid w:val="00633F89"/>
    <w:rsid w:val="006346F4"/>
    <w:rsid w:val="00634A37"/>
    <w:rsid w:val="00634D10"/>
    <w:rsid w:val="0063510C"/>
    <w:rsid w:val="006352C8"/>
    <w:rsid w:val="00635641"/>
    <w:rsid w:val="00635AF8"/>
    <w:rsid w:val="006360B4"/>
    <w:rsid w:val="00636304"/>
    <w:rsid w:val="006365FB"/>
    <w:rsid w:val="00636DC5"/>
    <w:rsid w:val="00636F02"/>
    <w:rsid w:val="00637060"/>
    <w:rsid w:val="0063719A"/>
    <w:rsid w:val="00637224"/>
    <w:rsid w:val="00637AF9"/>
    <w:rsid w:val="00637CC6"/>
    <w:rsid w:val="0064011C"/>
    <w:rsid w:val="006409DD"/>
    <w:rsid w:val="0064123E"/>
    <w:rsid w:val="00641463"/>
    <w:rsid w:val="0064187A"/>
    <w:rsid w:val="00641C4E"/>
    <w:rsid w:val="00641DD8"/>
    <w:rsid w:val="00642683"/>
    <w:rsid w:val="00642D36"/>
    <w:rsid w:val="0064312D"/>
    <w:rsid w:val="00643486"/>
    <w:rsid w:val="0064360D"/>
    <w:rsid w:val="00643AB6"/>
    <w:rsid w:val="00644BE8"/>
    <w:rsid w:val="00645CE0"/>
    <w:rsid w:val="00646095"/>
    <w:rsid w:val="006469F9"/>
    <w:rsid w:val="00646B78"/>
    <w:rsid w:val="00646F3D"/>
    <w:rsid w:val="0064735E"/>
    <w:rsid w:val="00647B1F"/>
    <w:rsid w:val="00647E04"/>
    <w:rsid w:val="00647FBF"/>
    <w:rsid w:val="00650A20"/>
    <w:rsid w:val="00650DE2"/>
    <w:rsid w:val="00650E92"/>
    <w:rsid w:val="00650EB4"/>
    <w:rsid w:val="00650F8B"/>
    <w:rsid w:val="00651117"/>
    <w:rsid w:val="00651665"/>
    <w:rsid w:val="00651905"/>
    <w:rsid w:val="00651E47"/>
    <w:rsid w:val="006521E7"/>
    <w:rsid w:val="006529D4"/>
    <w:rsid w:val="00652A78"/>
    <w:rsid w:val="00652F3D"/>
    <w:rsid w:val="00653BDA"/>
    <w:rsid w:val="00654744"/>
    <w:rsid w:val="00654AEA"/>
    <w:rsid w:val="00654E46"/>
    <w:rsid w:val="00655309"/>
    <w:rsid w:val="006553F6"/>
    <w:rsid w:val="00656048"/>
    <w:rsid w:val="00656289"/>
    <w:rsid w:val="006564FC"/>
    <w:rsid w:val="006570CB"/>
    <w:rsid w:val="006574B9"/>
    <w:rsid w:val="006574E5"/>
    <w:rsid w:val="00657647"/>
    <w:rsid w:val="00657B5F"/>
    <w:rsid w:val="00660B24"/>
    <w:rsid w:val="00660BB2"/>
    <w:rsid w:val="00660D5A"/>
    <w:rsid w:val="006614A3"/>
    <w:rsid w:val="006621D1"/>
    <w:rsid w:val="00662459"/>
    <w:rsid w:val="0066259C"/>
    <w:rsid w:val="0066265B"/>
    <w:rsid w:val="00662AD9"/>
    <w:rsid w:val="00662B0E"/>
    <w:rsid w:val="006634A2"/>
    <w:rsid w:val="0066378C"/>
    <w:rsid w:val="0066385C"/>
    <w:rsid w:val="00663D0F"/>
    <w:rsid w:val="00663F40"/>
    <w:rsid w:val="00664515"/>
    <w:rsid w:val="0066487C"/>
    <w:rsid w:val="00664E41"/>
    <w:rsid w:val="00665857"/>
    <w:rsid w:val="00665F22"/>
    <w:rsid w:val="006661A2"/>
    <w:rsid w:val="00666521"/>
    <w:rsid w:val="0066664D"/>
    <w:rsid w:val="00666B55"/>
    <w:rsid w:val="00666E43"/>
    <w:rsid w:val="006676E9"/>
    <w:rsid w:val="006701EC"/>
    <w:rsid w:val="006701FB"/>
    <w:rsid w:val="006703F0"/>
    <w:rsid w:val="00670402"/>
    <w:rsid w:val="00670544"/>
    <w:rsid w:val="006707BC"/>
    <w:rsid w:val="00671673"/>
    <w:rsid w:val="00671A4B"/>
    <w:rsid w:val="00671F8D"/>
    <w:rsid w:val="00672295"/>
    <w:rsid w:val="0067300F"/>
    <w:rsid w:val="006734B1"/>
    <w:rsid w:val="006737C5"/>
    <w:rsid w:val="00673CE7"/>
    <w:rsid w:val="00673F6D"/>
    <w:rsid w:val="006744EB"/>
    <w:rsid w:val="006746C2"/>
    <w:rsid w:val="006747E7"/>
    <w:rsid w:val="00674C83"/>
    <w:rsid w:val="00675338"/>
    <w:rsid w:val="0067568F"/>
    <w:rsid w:val="00675796"/>
    <w:rsid w:val="00675AEA"/>
    <w:rsid w:val="00675ECD"/>
    <w:rsid w:val="00676A6A"/>
    <w:rsid w:val="00676CBD"/>
    <w:rsid w:val="006772F0"/>
    <w:rsid w:val="00677562"/>
    <w:rsid w:val="006775E0"/>
    <w:rsid w:val="00677DEB"/>
    <w:rsid w:val="0068006D"/>
    <w:rsid w:val="00680DF1"/>
    <w:rsid w:val="00680F81"/>
    <w:rsid w:val="006810CA"/>
    <w:rsid w:val="0068122B"/>
    <w:rsid w:val="006813C0"/>
    <w:rsid w:val="00681955"/>
    <w:rsid w:val="00682343"/>
    <w:rsid w:val="00682F5D"/>
    <w:rsid w:val="00683211"/>
    <w:rsid w:val="006832FF"/>
    <w:rsid w:val="00683311"/>
    <w:rsid w:val="006834A2"/>
    <w:rsid w:val="00683527"/>
    <w:rsid w:val="00683546"/>
    <w:rsid w:val="006838F2"/>
    <w:rsid w:val="00684439"/>
    <w:rsid w:val="0068496A"/>
    <w:rsid w:val="00684B3C"/>
    <w:rsid w:val="00684D0D"/>
    <w:rsid w:val="00684F31"/>
    <w:rsid w:val="006854A6"/>
    <w:rsid w:val="00685AF4"/>
    <w:rsid w:val="00685CB1"/>
    <w:rsid w:val="00685F50"/>
    <w:rsid w:val="006861F4"/>
    <w:rsid w:val="0068632C"/>
    <w:rsid w:val="00686963"/>
    <w:rsid w:val="0068770A"/>
    <w:rsid w:val="00687D05"/>
    <w:rsid w:val="00687EFE"/>
    <w:rsid w:val="006902FB"/>
    <w:rsid w:val="006904AB"/>
    <w:rsid w:val="006914BC"/>
    <w:rsid w:val="00691598"/>
    <w:rsid w:val="00691F0A"/>
    <w:rsid w:val="006928C4"/>
    <w:rsid w:val="00693402"/>
    <w:rsid w:val="006938D9"/>
    <w:rsid w:val="006938EC"/>
    <w:rsid w:val="006939A9"/>
    <w:rsid w:val="00693E06"/>
    <w:rsid w:val="006940F0"/>
    <w:rsid w:val="0069492E"/>
    <w:rsid w:val="00694C1F"/>
    <w:rsid w:val="00694CA1"/>
    <w:rsid w:val="006955E2"/>
    <w:rsid w:val="00695B86"/>
    <w:rsid w:val="00695D2C"/>
    <w:rsid w:val="00695DB6"/>
    <w:rsid w:val="00695DE7"/>
    <w:rsid w:val="00695F8E"/>
    <w:rsid w:val="006960F0"/>
    <w:rsid w:val="006966D1"/>
    <w:rsid w:val="00696F0A"/>
    <w:rsid w:val="0069790C"/>
    <w:rsid w:val="00697C03"/>
    <w:rsid w:val="006A00BD"/>
    <w:rsid w:val="006A05BB"/>
    <w:rsid w:val="006A0D3F"/>
    <w:rsid w:val="006A0DA6"/>
    <w:rsid w:val="006A0E84"/>
    <w:rsid w:val="006A1539"/>
    <w:rsid w:val="006A15F6"/>
    <w:rsid w:val="006A23AD"/>
    <w:rsid w:val="006A2897"/>
    <w:rsid w:val="006A31F8"/>
    <w:rsid w:val="006A349C"/>
    <w:rsid w:val="006A3B87"/>
    <w:rsid w:val="006A3D54"/>
    <w:rsid w:val="006A43C3"/>
    <w:rsid w:val="006A499D"/>
    <w:rsid w:val="006A56A1"/>
    <w:rsid w:val="006A57B0"/>
    <w:rsid w:val="006A587F"/>
    <w:rsid w:val="006A6155"/>
    <w:rsid w:val="006A6C14"/>
    <w:rsid w:val="006A708E"/>
    <w:rsid w:val="006A7956"/>
    <w:rsid w:val="006A7C37"/>
    <w:rsid w:val="006B0E91"/>
    <w:rsid w:val="006B0FFD"/>
    <w:rsid w:val="006B189F"/>
    <w:rsid w:val="006B1942"/>
    <w:rsid w:val="006B19EA"/>
    <w:rsid w:val="006B1BA6"/>
    <w:rsid w:val="006B255F"/>
    <w:rsid w:val="006B2DA3"/>
    <w:rsid w:val="006B34FF"/>
    <w:rsid w:val="006B395D"/>
    <w:rsid w:val="006B3BE6"/>
    <w:rsid w:val="006B3ECA"/>
    <w:rsid w:val="006B4D7D"/>
    <w:rsid w:val="006B4F57"/>
    <w:rsid w:val="006B5A9B"/>
    <w:rsid w:val="006B5EA1"/>
    <w:rsid w:val="006B78B1"/>
    <w:rsid w:val="006B7BA3"/>
    <w:rsid w:val="006B7D34"/>
    <w:rsid w:val="006C0619"/>
    <w:rsid w:val="006C0F63"/>
    <w:rsid w:val="006C1036"/>
    <w:rsid w:val="006C121D"/>
    <w:rsid w:val="006C1470"/>
    <w:rsid w:val="006C1677"/>
    <w:rsid w:val="006C188A"/>
    <w:rsid w:val="006C18D9"/>
    <w:rsid w:val="006C1B8C"/>
    <w:rsid w:val="006C1EAA"/>
    <w:rsid w:val="006C264F"/>
    <w:rsid w:val="006C2AE4"/>
    <w:rsid w:val="006C3411"/>
    <w:rsid w:val="006C411B"/>
    <w:rsid w:val="006C5226"/>
    <w:rsid w:val="006C5749"/>
    <w:rsid w:val="006C59CC"/>
    <w:rsid w:val="006C5A39"/>
    <w:rsid w:val="006C6063"/>
    <w:rsid w:val="006C6142"/>
    <w:rsid w:val="006C62FC"/>
    <w:rsid w:val="006C69A8"/>
    <w:rsid w:val="006C7072"/>
    <w:rsid w:val="006C7A40"/>
    <w:rsid w:val="006D07D8"/>
    <w:rsid w:val="006D0A21"/>
    <w:rsid w:val="006D105A"/>
    <w:rsid w:val="006D1FCD"/>
    <w:rsid w:val="006D31D3"/>
    <w:rsid w:val="006D439B"/>
    <w:rsid w:val="006D4862"/>
    <w:rsid w:val="006D48E4"/>
    <w:rsid w:val="006D4FB0"/>
    <w:rsid w:val="006D553A"/>
    <w:rsid w:val="006D5585"/>
    <w:rsid w:val="006D55CB"/>
    <w:rsid w:val="006D5CBF"/>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9"/>
    <w:rsid w:val="006E1852"/>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685A"/>
    <w:rsid w:val="006E6922"/>
    <w:rsid w:val="006E6AB8"/>
    <w:rsid w:val="006E72C8"/>
    <w:rsid w:val="006E73AF"/>
    <w:rsid w:val="006E7985"/>
    <w:rsid w:val="006E7AE5"/>
    <w:rsid w:val="006F0A45"/>
    <w:rsid w:val="006F0A5C"/>
    <w:rsid w:val="006F0AAE"/>
    <w:rsid w:val="006F0CFA"/>
    <w:rsid w:val="006F1BC4"/>
    <w:rsid w:val="006F1E94"/>
    <w:rsid w:val="006F2A61"/>
    <w:rsid w:val="006F2DB8"/>
    <w:rsid w:val="006F311A"/>
    <w:rsid w:val="006F338E"/>
    <w:rsid w:val="006F3512"/>
    <w:rsid w:val="006F3853"/>
    <w:rsid w:val="006F3C38"/>
    <w:rsid w:val="006F3E6B"/>
    <w:rsid w:val="006F4312"/>
    <w:rsid w:val="006F4900"/>
    <w:rsid w:val="006F5481"/>
    <w:rsid w:val="006F6299"/>
    <w:rsid w:val="006F6A53"/>
    <w:rsid w:val="006F78D7"/>
    <w:rsid w:val="006F79D6"/>
    <w:rsid w:val="006F7ACA"/>
    <w:rsid w:val="006F7E49"/>
    <w:rsid w:val="006F7EE7"/>
    <w:rsid w:val="006F7F73"/>
    <w:rsid w:val="00700380"/>
    <w:rsid w:val="0070119B"/>
    <w:rsid w:val="00701275"/>
    <w:rsid w:val="00701915"/>
    <w:rsid w:val="00701E96"/>
    <w:rsid w:val="00702383"/>
    <w:rsid w:val="00702565"/>
    <w:rsid w:val="0070322B"/>
    <w:rsid w:val="007035C9"/>
    <w:rsid w:val="00703A5D"/>
    <w:rsid w:val="00703C0E"/>
    <w:rsid w:val="00703C91"/>
    <w:rsid w:val="00703DA3"/>
    <w:rsid w:val="00704A00"/>
    <w:rsid w:val="007051D9"/>
    <w:rsid w:val="00705319"/>
    <w:rsid w:val="00706068"/>
    <w:rsid w:val="007063F6"/>
    <w:rsid w:val="00706E6D"/>
    <w:rsid w:val="00706E83"/>
    <w:rsid w:val="007071C5"/>
    <w:rsid w:val="00707225"/>
    <w:rsid w:val="00707621"/>
    <w:rsid w:val="00707B2D"/>
    <w:rsid w:val="00710455"/>
    <w:rsid w:val="00710497"/>
    <w:rsid w:val="0071245F"/>
    <w:rsid w:val="00712989"/>
    <w:rsid w:val="00712C96"/>
    <w:rsid w:val="00713676"/>
    <w:rsid w:val="007137AC"/>
    <w:rsid w:val="007138FE"/>
    <w:rsid w:val="00713BF3"/>
    <w:rsid w:val="0071438E"/>
    <w:rsid w:val="00714C4B"/>
    <w:rsid w:val="007151B0"/>
    <w:rsid w:val="007154CC"/>
    <w:rsid w:val="0071578F"/>
    <w:rsid w:val="00715906"/>
    <w:rsid w:val="00715D72"/>
    <w:rsid w:val="00715FAE"/>
    <w:rsid w:val="007166E6"/>
    <w:rsid w:val="00717021"/>
    <w:rsid w:val="00717166"/>
    <w:rsid w:val="00717541"/>
    <w:rsid w:val="00720020"/>
    <w:rsid w:val="0072049A"/>
    <w:rsid w:val="007205D0"/>
    <w:rsid w:val="007208D2"/>
    <w:rsid w:val="00720D7A"/>
    <w:rsid w:val="007210E0"/>
    <w:rsid w:val="007211A1"/>
    <w:rsid w:val="007215CA"/>
    <w:rsid w:val="00721758"/>
    <w:rsid w:val="00722031"/>
    <w:rsid w:val="00722726"/>
    <w:rsid w:val="00722BFC"/>
    <w:rsid w:val="0072344B"/>
    <w:rsid w:val="00723547"/>
    <w:rsid w:val="007237E4"/>
    <w:rsid w:val="00723843"/>
    <w:rsid w:val="0072392F"/>
    <w:rsid w:val="00723A7F"/>
    <w:rsid w:val="00723AF8"/>
    <w:rsid w:val="00723BB0"/>
    <w:rsid w:val="00723CC6"/>
    <w:rsid w:val="00723F46"/>
    <w:rsid w:val="0072447A"/>
    <w:rsid w:val="00724590"/>
    <w:rsid w:val="00724FE5"/>
    <w:rsid w:val="00725111"/>
    <w:rsid w:val="00725CC3"/>
    <w:rsid w:val="00725D24"/>
    <w:rsid w:val="00726B60"/>
    <w:rsid w:val="00727058"/>
    <w:rsid w:val="00727495"/>
    <w:rsid w:val="00727666"/>
    <w:rsid w:val="00727889"/>
    <w:rsid w:val="00727C0E"/>
    <w:rsid w:val="00727C14"/>
    <w:rsid w:val="00727D78"/>
    <w:rsid w:val="00727F00"/>
    <w:rsid w:val="00730F91"/>
    <w:rsid w:val="0073157C"/>
    <w:rsid w:val="00731952"/>
    <w:rsid w:val="0073218F"/>
    <w:rsid w:val="00732560"/>
    <w:rsid w:val="007327B8"/>
    <w:rsid w:val="0073288B"/>
    <w:rsid w:val="007329DE"/>
    <w:rsid w:val="007333BC"/>
    <w:rsid w:val="0073376A"/>
    <w:rsid w:val="00733AC2"/>
    <w:rsid w:val="00733F2C"/>
    <w:rsid w:val="00733F48"/>
    <w:rsid w:val="0073400B"/>
    <w:rsid w:val="0073462F"/>
    <w:rsid w:val="00734EA9"/>
    <w:rsid w:val="007355E7"/>
    <w:rsid w:val="00735718"/>
    <w:rsid w:val="0073582C"/>
    <w:rsid w:val="007360A5"/>
    <w:rsid w:val="00736996"/>
    <w:rsid w:val="00736A5D"/>
    <w:rsid w:val="00737047"/>
    <w:rsid w:val="007371B5"/>
    <w:rsid w:val="00737483"/>
    <w:rsid w:val="007375D1"/>
    <w:rsid w:val="00737B37"/>
    <w:rsid w:val="00737C19"/>
    <w:rsid w:val="00740040"/>
    <w:rsid w:val="00740471"/>
    <w:rsid w:val="00740D99"/>
    <w:rsid w:val="007419AE"/>
    <w:rsid w:val="00741BC8"/>
    <w:rsid w:val="0074206C"/>
    <w:rsid w:val="007420E1"/>
    <w:rsid w:val="00742192"/>
    <w:rsid w:val="007426F2"/>
    <w:rsid w:val="007435E4"/>
    <w:rsid w:val="00743767"/>
    <w:rsid w:val="00743E7F"/>
    <w:rsid w:val="0074424F"/>
    <w:rsid w:val="007444E8"/>
    <w:rsid w:val="007447CE"/>
    <w:rsid w:val="00746106"/>
    <w:rsid w:val="00746FA1"/>
    <w:rsid w:val="00747E38"/>
    <w:rsid w:val="00750CCB"/>
    <w:rsid w:val="007512E2"/>
    <w:rsid w:val="00751429"/>
    <w:rsid w:val="0075163D"/>
    <w:rsid w:val="00751AAB"/>
    <w:rsid w:val="00751F9B"/>
    <w:rsid w:val="007520F7"/>
    <w:rsid w:val="00752336"/>
    <w:rsid w:val="00752872"/>
    <w:rsid w:val="00752E26"/>
    <w:rsid w:val="00753208"/>
    <w:rsid w:val="00753214"/>
    <w:rsid w:val="007534CF"/>
    <w:rsid w:val="00753689"/>
    <w:rsid w:val="007539B9"/>
    <w:rsid w:val="007539C1"/>
    <w:rsid w:val="0075418B"/>
    <w:rsid w:val="007542E7"/>
    <w:rsid w:val="007544CE"/>
    <w:rsid w:val="00754C0D"/>
    <w:rsid w:val="00754E1F"/>
    <w:rsid w:val="007550BA"/>
    <w:rsid w:val="007551C3"/>
    <w:rsid w:val="00755BF6"/>
    <w:rsid w:val="00756052"/>
    <w:rsid w:val="007560B0"/>
    <w:rsid w:val="00756476"/>
    <w:rsid w:val="0075666B"/>
    <w:rsid w:val="00756A68"/>
    <w:rsid w:val="00756BA7"/>
    <w:rsid w:val="00756E67"/>
    <w:rsid w:val="007572FE"/>
    <w:rsid w:val="00757889"/>
    <w:rsid w:val="0076012B"/>
    <w:rsid w:val="00760588"/>
    <w:rsid w:val="00760D91"/>
    <w:rsid w:val="00760D9D"/>
    <w:rsid w:val="00760E13"/>
    <w:rsid w:val="00760EF5"/>
    <w:rsid w:val="00761008"/>
    <w:rsid w:val="007613CE"/>
    <w:rsid w:val="00762324"/>
    <w:rsid w:val="007626E9"/>
    <w:rsid w:val="00762B82"/>
    <w:rsid w:val="0076338D"/>
    <w:rsid w:val="00763D9A"/>
    <w:rsid w:val="00763D9F"/>
    <w:rsid w:val="00763FD9"/>
    <w:rsid w:val="00764577"/>
    <w:rsid w:val="00764BFA"/>
    <w:rsid w:val="00764F20"/>
    <w:rsid w:val="00765570"/>
    <w:rsid w:val="00765A17"/>
    <w:rsid w:val="00765DCE"/>
    <w:rsid w:val="00766389"/>
    <w:rsid w:val="007676F3"/>
    <w:rsid w:val="00767B9E"/>
    <w:rsid w:val="00770260"/>
    <w:rsid w:val="00770AAC"/>
    <w:rsid w:val="007713B0"/>
    <w:rsid w:val="0077163C"/>
    <w:rsid w:val="00771651"/>
    <w:rsid w:val="00772143"/>
    <w:rsid w:val="007721BE"/>
    <w:rsid w:val="007728EA"/>
    <w:rsid w:val="00772BEA"/>
    <w:rsid w:val="007731D0"/>
    <w:rsid w:val="007738C4"/>
    <w:rsid w:val="00773D01"/>
    <w:rsid w:val="0077410A"/>
    <w:rsid w:val="0077421B"/>
    <w:rsid w:val="00774709"/>
    <w:rsid w:val="00775008"/>
    <w:rsid w:val="00775216"/>
    <w:rsid w:val="007752E7"/>
    <w:rsid w:val="007755AA"/>
    <w:rsid w:val="00776ACE"/>
    <w:rsid w:val="00776C13"/>
    <w:rsid w:val="00776E2A"/>
    <w:rsid w:val="00777768"/>
    <w:rsid w:val="007804EB"/>
    <w:rsid w:val="00780A85"/>
    <w:rsid w:val="00780C2B"/>
    <w:rsid w:val="00781E28"/>
    <w:rsid w:val="00782519"/>
    <w:rsid w:val="00782C2B"/>
    <w:rsid w:val="007831CE"/>
    <w:rsid w:val="0078356D"/>
    <w:rsid w:val="0078381E"/>
    <w:rsid w:val="00783931"/>
    <w:rsid w:val="00783A45"/>
    <w:rsid w:val="007846A0"/>
    <w:rsid w:val="00784832"/>
    <w:rsid w:val="007849E7"/>
    <w:rsid w:val="00784EA2"/>
    <w:rsid w:val="00785B39"/>
    <w:rsid w:val="007869AC"/>
    <w:rsid w:val="00786AC7"/>
    <w:rsid w:val="00786E3A"/>
    <w:rsid w:val="00786E72"/>
    <w:rsid w:val="00786FA7"/>
    <w:rsid w:val="00787604"/>
    <w:rsid w:val="00787893"/>
    <w:rsid w:val="00787CCB"/>
    <w:rsid w:val="00787FAF"/>
    <w:rsid w:val="00787FFD"/>
    <w:rsid w:val="00790CCD"/>
    <w:rsid w:val="00790FCC"/>
    <w:rsid w:val="00791037"/>
    <w:rsid w:val="007911E3"/>
    <w:rsid w:val="00791235"/>
    <w:rsid w:val="007916A3"/>
    <w:rsid w:val="00791B69"/>
    <w:rsid w:val="00791BCF"/>
    <w:rsid w:val="00792534"/>
    <w:rsid w:val="00792A69"/>
    <w:rsid w:val="00792E55"/>
    <w:rsid w:val="007931F8"/>
    <w:rsid w:val="0079348B"/>
    <w:rsid w:val="007938FC"/>
    <w:rsid w:val="00795838"/>
    <w:rsid w:val="0079672E"/>
    <w:rsid w:val="007968D3"/>
    <w:rsid w:val="00796C42"/>
    <w:rsid w:val="00796F9A"/>
    <w:rsid w:val="00796FFD"/>
    <w:rsid w:val="00797020"/>
    <w:rsid w:val="00797948"/>
    <w:rsid w:val="007979F0"/>
    <w:rsid w:val="00797A8D"/>
    <w:rsid w:val="007A0318"/>
    <w:rsid w:val="007A0531"/>
    <w:rsid w:val="007A0771"/>
    <w:rsid w:val="007A0FEC"/>
    <w:rsid w:val="007A155B"/>
    <w:rsid w:val="007A1C6D"/>
    <w:rsid w:val="007A29CE"/>
    <w:rsid w:val="007A3BD9"/>
    <w:rsid w:val="007A3C5F"/>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7584"/>
    <w:rsid w:val="007A7643"/>
    <w:rsid w:val="007A7B62"/>
    <w:rsid w:val="007A7F9B"/>
    <w:rsid w:val="007B00CD"/>
    <w:rsid w:val="007B0288"/>
    <w:rsid w:val="007B02CC"/>
    <w:rsid w:val="007B09C4"/>
    <w:rsid w:val="007B0C80"/>
    <w:rsid w:val="007B0FAC"/>
    <w:rsid w:val="007B159B"/>
    <w:rsid w:val="007B18FC"/>
    <w:rsid w:val="007B1D04"/>
    <w:rsid w:val="007B23B1"/>
    <w:rsid w:val="007B2418"/>
    <w:rsid w:val="007B2C4E"/>
    <w:rsid w:val="007B3B2A"/>
    <w:rsid w:val="007B3F3C"/>
    <w:rsid w:val="007B49DA"/>
    <w:rsid w:val="007B4A43"/>
    <w:rsid w:val="007B4F01"/>
    <w:rsid w:val="007B53CE"/>
    <w:rsid w:val="007B5829"/>
    <w:rsid w:val="007B5874"/>
    <w:rsid w:val="007B59CC"/>
    <w:rsid w:val="007B5CAB"/>
    <w:rsid w:val="007B5CCE"/>
    <w:rsid w:val="007B6065"/>
    <w:rsid w:val="007B6E09"/>
    <w:rsid w:val="007B6E52"/>
    <w:rsid w:val="007B6F24"/>
    <w:rsid w:val="007C004D"/>
    <w:rsid w:val="007C0C52"/>
    <w:rsid w:val="007C1181"/>
    <w:rsid w:val="007C1250"/>
    <w:rsid w:val="007C198F"/>
    <w:rsid w:val="007C1A91"/>
    <w:rsid w:val="007C1B66"/>
    <w:rsid w:val="007C1C2B"/>
    <w:rsid w:val="007C1C8F"/>
    <w:rsid w:val="007C1DAC"/>
    <w:rsid w:val="007C2750"/>
    <w:rsid w:val="007C28F2"/>
    <w:rsid w:val="007C2B20"/>
    <w:rsid w:val="007C2C11"/>
    <w:rsid w:val="007C2ED3"/>
    <w:rsid w:val="007C3187"/>
    <w:rsid w:val="007C3453"/>
    <w:rsid w:val="007C36CB"/>
    <w:rsid w:val="007C36E9"/>
    <w:rsid w:val="007C3B1D"/>
    <w:rsid w:val="007C3D75"/>
    <w:rsid w:val="007C3E1A"/>
    <w:rsid w:val="007C3FCB"/>
    <w:rsid w:val="007C407D"/>
    <w:rsid w:val="007C43F6"/>
    <w:rsid w:val="007C441A"/>
    <w:rsid w:val="007C445A"/>
    <w:rsid w:val="007C48D3"/>
    <w:rsid w:val="007C5171"/>
    <w:rsid w:val="007C5399"/>
    <w:rsid w:val="007C55CC"/>
    <w:rsid w:val="007C5E68"/>
    <w:rsid w:val="007C64DC"/>
    <w:rsid w:val="007C665D"/>
    <w:rsid w:val="007C675B"/>
    <w:rsid w:val="007C6D2B"/>
    <w:rsid w:val="007C7365"/>
    <w:rsid w:val="007C772E"/>
    <w:rsid w:val="007C7B5F"/>
    <w:rsid w:val="007C7E56"/>
    <w:rsid w:val="007D02E8"/>
    <w:rsid w:val="007D05EC"/>
    <w:rsid w:val="007D077D"/>
    <w:rsid w:val="007D0F23"/>
    <w:rsid w:val="007D0F5B"/>
    <w:rsid w:val="007D116C"/>
    <w:rsid w:val="007D221B"/>
    <w:rsid w:val="007D35E1"/>
    <w:rsid w:val="007D3963"/>
    <w:rsid w:val="007D3A35"/>
    <w:rsid w:val="007D3B09"/>
    <w:rsid w:val="007D3DA2"/>
    <w:rsid w:val="007D44C0"/>
    <w:rsid w:val="007D539F"/>
    <w:rsid w:val="007D53BD"/>
    <w:rsid w:val="007D5B8D"/>
    <w:rsid w:val="007D5CB5"/>
    <w:rsid w:val="007D5E4A"/>
    <w:rsid w:val="007D637B"/>
    <w:rsid w:val="007D6CE4"/>
    <w:rsid w:val="007D6DBD"/>
    <w:rsid w:val="007D7B0A"/>
    <w:rsid w:val="007D7B9C"/>
    <w:rsid w:val="007E0EC7"/>
    <w:rsid w:val="007E12F7"/>
    <w:rsid w:val="007E151D"/>
    <w:rsid w:val="007E1EC3"/>
    <w:rsid w:val="007E1ED0"/>
    <w:rsid w:val="007E23E8"/>
    <w:rsid w:val="007E266D"/>
    <w:rsid w:val="007E3143"/>
    <w:rsid w:val="007E32C3"/>
    <w:rsid w:val="007E3754"/>
    <w:rsid w:val="007E3FC2"/>
    <w:rsid w:val="007E4289"/>
    <w:rsid w:val="007E46EB"/>
    <w:rsid w:val="007E4C8D"/>
    <w:rsid w:val="007E4D1E"/>
    <w:rsid w:val="007E4E37"/>
    <w:rsid w:val="007E4FF2"/>
    <w:rsid w:val="007E51E2"/>
    <w:rsid w:val="007E540A"/>
    <w:rsid w:val="007E5991"/>
    <w:rsid w:val="007E5D9A"/>
    <w:rsid w:val="007E6211"/>
    <w:rsid w:val="007E6E28"/>
    <w:rsid w:val="007E6E8C"/>
    <w:rsid w:val="007E735F"/>
    <w:rsid w:val="007E75DC"/>
    <w:rsid w:val="007E7931"/>
    <w:rsid w:val="007F02CC"/>
    <w:rsid w:val="007F0547"/>
    <w:rsid w:val="007F0811"/>
    <w:rsid w:val="007F096D"/>
    <w:rsid w:val="007F0CBC"/>
    <w:rsid w:val="007F0D02"/>
    <w:rsid w:val="007F0D51"/>
    <w:rsid w:val="007F0E49"/>
    <w:rsid w:val="007F12F9"/>
    <w:rsid w:val="007F1740"/>
    <w:rsid w:val="007F19D2"/>
    <w:rsid w:val="007F20EC"/>
    <w:rsid w:val="007F2477"/>
    <w:rsid w:val="007F26A1"/>
    <w:rsid w:val="007F2CC3"/>
    <w:rsid w:val="007F2E90"/>
    <w:rsid w:val="007F3000"/>
    <w:rsid w:val="007F35A7"/>
    <w:rsid w:val="007F370C"/>
    <w:rsid w:val="007F3717"/>
    <w:rsid w:val="007F39A1"/>
    <w:rsid w:val="007F3AA4"/>
    <w:rsid w:val="007F4322"/>
    <w:rsid w:val="007F453C"/>
    <w:rsid w:val="007F4A23"/>
    <w:rsid w:val="007F4C52"/>
    <w:rsid w:val="007F4FC9"/>
    <w:rsid w:val="007F51A7"/>
    <w:rsid w:val="007F5493"/>
    <w:rsid w:val="007F553D"/>
    <w:rsid w:val="007F5936"/>
    <w:rsid w:val="007F6444"/>
    <w:rsid w:val="007F67DC"/>
    <w:rsid w:val="007F6832"/>
    <w:rsid w:val="007F6BE2"/>
    <w:rsid w:val="007F6E9D"/>
    <w:rsid w:val="007F7EEC"/>
    <w:rsid w:val="00800FE3"/>
    <w:rsid w:val="0080259C"/>
    <w:rsid w:val="00802A60"/>
    <w:rsid w:val="00802B70"/>
    <w:rsid w:val="00803038"/>
    <w:rsid w:val="0080360D"/>
    <w:rsid w:val="008036A5"/>
    <w:rsid w:val="00803DF3"/>
    <w:rsid w:val="00804102"/>
    <w:rsid w:val="00804A02"/>
    <w:rsid w:val="00804A3D"/>
    <w:rsid w:val="00804CBE"/>
    <w:rsid w:val="00804E8A"/>
    <w:rsid w:val="00805F90"/>
    <w:rsid w:val="008062ED"/>
    <w:rsid w:val="00806A57"/>
    <w:rsid w:val="00807163"/>
    <w:rsid w:val="00807B16"/>
    <w:rsid w:val="00807C39"/>
    <w:rsid w:val="0081043B"/>
    <w:rsid w:val="008105EA"/>
    <w:rsid w:val="00810945"/>
    <w:rsid w:val="008111E7"/>
    <w:rsid w:val="00811A71"/>
    <w:rsid w:val="00811CD3"/>
    <w:rsid w:val="00811F8F"/>
    <w:rsid w:val="00812753"/>
    <w:rsid w:val="0081293C"/>
    <w:rsid w:val="00812A15"/>
    <w:rsid w:val="00813BE6"/>
    <w:rsid w:val="00814424"/>
    <w:rsid w:val="00814D9F"/>
    <w:rsid w:val="00815978"/>
    <w:rsid w:val="0081714B"/>
    <w:rsid w:val="00817D23"/>
    <w:rsid w:val="00820226"/>
    <w:rsid w:val="0082060D"/>
    <w:rsid w:val="0082140E"/>
    <w:rsid w:val="0082171C"/>
    <w:rsid w:val="00821754"/>
    <w:rsid w:val="00821998"/>
    <w:rsid w:val="00822790"/>
    <w:rsid w:val="008227C4"/>
    <w:rsid w:val="00822962"/>
    <w:rsid w:val="00822BEE"/>
    <w:rsid w:val="00822EAB"/>
    <w:rsid w:val="008237D8"/>
    <w:rsid w:val="00823CDA"/>
    <w:rsid w:val="00823DD4"/>
    <w:rsid w:val="00824256"/>
    <w:rsid w:val="008244A8"/>
    <w:rsid w:val="00824D7C"/>
    <w:rsid w:val="00824E95"/>
    <w:rsid w:val="0082502D"/>
    <w:rsid w:val="00825120"/>
    <w:rsid w:val="00825158"/>
    <w:rsid w:val="0082566E"/>
    <w:rsid w:val="00826907"/>
    <w:rsid w:val="00826C75"/>
    <w:rsid w:val="0082734C"/>
    <w:rsid w:val="00827AE1"/>
    <w:rsid w:val="00827D86"/>
    <w:rsid w:val="00830228"/>
    <w:rsid w:val="008304C3"/>
    <w:rsid w:val="008305AB"/>
    <w:rsid w:val="0083103B"/>
    <w:rsid w:val="00831205"/>
    <w:rsid w:val="00831650"/>
    <w:rsid w:val="00832DF9"/>
    <w:rsid w:val="00833C1A"/>
    <w:rsid w:val="008340DC"/>
    <w:rsid w:val="008341CA"/>
    <w:rsid w:val="00834269"/>
    <w:rsid w:val="00834431"/>
    <w:rsid w:val="008349AB"/>
    <w:rsid w:val="00834AEB"/>
    <w:rsid w:val="008353E2"/>
    <w:rsid w:val="008357C1"/>
    <w:rsid w:val="00835ADC"/>
    <w:rsid w:val="00835D19"/>
    <w:rsid w:val="00835F07"/>
    <w:rsid w:val="008362F3"/>
    <w:rsid w:val="008366B8"/>
    <w:rsid w:val="00836762"/>
    <w:rsid w:val="008369EB"/>
    <w:rsid w:val="00836F00"/>
    <w:rsid w:val="00837295"/>
    <w:rsid w:val="00837517"/>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5DD"/>
    <w:rsid w:val="00845BF4"/>
    <w:rsid w:val="00845C40"/>
    <w:rsid w:val="00845D0F"/>
    <w:rsid w:val="0084600F"/>
    <w:rsid w:val="0084622B"/>
    <w:rsid w:val="0084649C"/>
    <w:rsid w:val="0084688B"/>
    <w:rsid w:val="00846FED"/>
    <w:rsid w:val="00847763"/>
    <w:rsid w:val="00847A6E"/>
    <w:rsid w:val="00847DB0"/>
    <w:rsid w:val="00847E5E"/>
    <w:rsid w:val="00847F8D"/>
    <w:rsid w:val="00850033"/>
    <w:rsid w:val="008501CD"/>
    <w:rsid w:val="00850807"/>
    <w:rsid w:val="00850A62"/>
    <w:rsid w:val="00850C14"/>
    <w:rsid w:val="00851943"/>
    <w:rsid w:val="00851F99"/>
    <w:rsid w:val="00852533"/>
    <w:rsid w:val="008530A0"/>
    <w:rsid w:val="008532AA"/>
    <w:rsid w:val="00853B30"/>
    <w:rsid w:val="008545F6"/>
    <w:rsid w:val="008547AA"/>
    <w:rsid w:val="00854C55"/>
    <w:rsid w:val="00854E9B"/>
    <w:rsid w:val="00854FEB"/>
    <w:rsid w:val="008552C0"/>
    <w:rsid w:val="0085544C"/>
    <w:rsid w:val="00855A9A"/>
    <w:rsid w:val="00855DCC"/>
    <w:rsid w:val="0085656A"/>
    <w:rsid w:val="00857041"/>
    <w:rsid w:val="0085737A"/>
    <w:rsid w:val="00857B46"/>
    <w:rsid w:val="008600AB"/>
    <w:rsid w:val="00860847"/>
    <w:rsid w:val="00860F4D"/>
    <w:rsid w:val="008615B1"/>
    <w:rsid w:val="00861A7D"/>
    <w:rsid w:val="00861DB6"/>
    <w:rsid w:val="00861F24"/>
    <w:rsid w:val="00862A96"/>
    <w:rsid w:val="00862E39"/>
    <w:rsid w:val="00862EFF"/>
    <w:rsid w:val="00864391"/>
    <w:rsid w:val="0086482F"/>
    <w:rsid w:val="00864A73"/>
    <w:rsid w:val="0086501C"/>
    <w:rsid w:val="00865F9F"/>
    <w:rsid w:val="008668D5"/>
    <w:rsid w:val="008679EA"/>
    <w:rsid w:val="00867A54"/>
    <w:rsid w:val="00867FD2"/>
    <w:rsid w:val="0087011B"/>
    <w:rsid w:val="008701E7"/>
    <w:rsid w:val="0087049D"/>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B7D"/>
    <w:rsid w:val="008758C0"/>
    <w:rsid w:val="00875E7E"/>
    <w:rsid w:val="00875F71"/>
    <w:rsid w:val="0087617B"/>
    <w:rsid w:val="008769EB"/>
    <w:rsid w:val="00880815"/>
    <w:rsid w:val="00880929"/>
    <w:rsid w:val="00881E90"/>
    <w:rsid w:val="0088239B"/>
    <w:rsid w:val="008829EB"/>
    <w:rsid w:val="00882A69"/>
    <w:rsid w:val="00882E39"/>
    <w:rsid w:val="0088323A"/>
    <w:rsid w:val="008834B3"/>
    <w:rsid w:val="008834D2"/>
    <w:rsid w:val="008835FF"/>
    <w:rsid w:val="008837F2"/>
    <w:rsid w:val="00883DE5"/>
    <w:rsid w:val="00883EA9"/>
    <w:rsid w:val="00883F3F"/>
    <w:rsid w:val="008844E4"/>
    <w:rsid w:val="00884BD0"/>
    <w:rsid w:val="00884CAB"/>
    <w:rsid w:val="00884F94"/>
    <w:rsid w:val="00885082"/>
    <w:rsid w:val="00885240"/>
    <w:rsid w:val="00885664"/>
    <w:rsid w:val="00885C83"/>
    <w:rsid w:val="008868E7"/>
    <w:rsid w:val="00886D36"/>
    <w:rsid w:val="0088794F"/>
    <w:rsid w:val="00887BF1"/>
    <w:rsid w:val="00887EB6"/>
    <w:rsid w:val="00890C76"/>
    <w:rsid w:val="00890CA5"/>
    <w:rsid w:val="00890DA0"/>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0C9"/>
    <w:rsid w:val="0089427D"/>
    <w:rsid w:val="00894372"/>
    <w:rsid w:val="008956E0"/>
    <w:rsid w:val="00895FE1"/>
    <w:rsid w:val="008960FC"/>
    <w:rsid w:val="00896205"/>
    <w:rsid w:val="008963E5"/>
    <w:rsid w:val="00896BF8"/>
    <w:rsid w:val="00896E6D"/>
    <w:rsid w:val="00897699"/>
    <w:rsid w:val="00897923"/>
    <w:rsid w:val="008979E6"/>
    <w:rsid w:val="008979F2"/>
    <w:rsid w:val="00897DFE"/>
    <w:rsid w:val="008A07DC"/>
    <w:rsid w:val="008A091D"/>
    <w:rsid w:val="008A0EB5"/>
    <w:rsid w:val="008A1449"/>
    <w:rsid w:val="008A16DD"/>
    <w:rsid w:val="008A1928"/>
    <w:rsid w:val="008A1E1F"/>
    <w:rsid w:val="008A1F1B"/>
    <w:rsid w:val="008A22E3"/>
    <w:rsid w:val="008A25D3"/>
    <w:rsid w:val="008A25EC"/>
    <w:rsid w:val="008A2927"/>
    <w:rsid w:val="008A2B39"/>
    <w:rsid w:val="008A30FB"/>
    <w:rsid w:val="008A34DA"/>
    <w:rsid w:val="008A37BF"/>
    <w:rsid w:val="008A3AA4"/>
    <w:rsid w:val="008A4391"/>
    <w:rsid w:val="008A47E3"/>
    <w:rsid w:val="008A4933"/>
    <w:rsid w:val="008A4B0F"/>
    <w:rsid w:val="008A4C47"/>
    <w:rsid w:val="008A5014"/>
    <w:rsid w:val="008A51DD"/>
    <w:rsid w:val="008A598A"/>
    <w:rsid w:val="008A5C03"/>
    <w:rsid w:val="008A64C4"/>
    <w:rsid w:val="008A7A87"/>
    <w:rsid w:val="008A7F8E"/>
    <w:rsid w:val="008B00F8"/>
    <w:rsid w:val="008B06D7"/>
    <w:rsid w:val="008B10C4"/>
    <w:rsid w:val="008B17E1"/>
    <w:rsid w:val="008B19D8"/>
    <w:rsid w:val="008B2319"/>
    <w:rsid w:val="008B23F2"/>
    <w:rsid w:val="008B2677"/>
    <w:rsid w:val="008B2D47"/>
    <w:rsid w:val="008B307F"/>
    <w:rsid w:val="008B33B1"/>
    <w:rsid w:val="008B3580"/>
    <w:rsid w:val="008B36BB"/>
    <w:rsid w:val="008B3898"/>
    <w:rsid w:val="008B406B"/>
    <w:rsid w:val="008B40E7"/>
    <w:rsid w:val="008B4210"/>
    <w:rsid w:val="008B49D5"/>
    <w:rsid w:val="008B4C60"/>
    <w:rsid w:val="008B4E4B"/>
    <w:rsid w:val="008B525F"/>
    <w:rsid w:val="008B555E"/>
    <w:rsid w:val="008B5A5B"/>
    <w:rsid w:val="008B67A8"/>
    <w:rsid w:val="008B7137"/>
    <w:rsid w:val="008B7C01"/>
    <w:rsid w:val="008C029F"/>
    <w:rsid w:val="008C0655"/>
    <w:rsid w:val="008C138F"/>
    <w:rsid w:val="008C1969"/>
    <w:rsid w:val="008C1F16"/>
    <w:rsid w:val="008C2FDB"/>
    <w:rsid w:val="008C306D"/>
    <w:rsid w:val="008C32BF"/>
    <w:rsid w:val="008C3570"/>
    <w:rsid w:val="008C37C2"/>
    <w:rsid w:val="008C3D52"/>
    <w:rsid w:val="008C4264"/>
    <w:rsid w:val="008C4283"/>
    <w:rsid w:val="008C4DBE"/>
    <w:rsid w:val="008C54AB"/>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8C1"/>
    <w:rsid w:val="008D1A0F"/>
    <w:rsid w:val="008D203D"/>
    <w:rsid w:val="008D23D1"/>
    <w:rsid w:val="008D2561"/>
    <w:rsid w:val="008D2603"/>
    <w:rsid w:val="008D2624"/>
    <w:rsid w:val="008D2A56"/>
    <w:rsid w:val="008D2CA8"/>
    <w:rsid w:val="008D2CF0"/>
    <w:rsid w:val="008D30C3"/>
    <w:rsid w:val="008D32C3"/>
    <w:rsid w:val="008D3D20"/>
    <w:rsid w:val="008D3E0F"/>
    <w:rsid w:val="008D3F97"/>
    <w:rsid w:val="008D4385"/>
    <w:rsid w:val="008D4736"/>
    <w:rsid w:val="008D5251"/>
    <w:rsid w:val="008D550E"/>
    <w:rsid w:val="008D56B7"/>
    <w:rsid w:val="008D56CF"/>
    <w:rsid w:val="008D6441"/>
    <w:rsid w:val="008D6468"/>
    <w:rsid w:val="008D687E"/>
    <w:rsid w:val="008D6A20"/>
    <w:rsid w:val="008D6ABC"/>
    <w:rsid w:val="008D6CD6"/>
    <w:rsid w:val="008D710F"/>
    <w:rsid w:val="008E0914"/>
    <w:rsid w:val="008E0B8F"/>
    <w:rsid w:val="008E14A1"/>
    <w:rsid w:val="008E1C8C"/>
    <w:rsid w:val="008E1D72"/>
    <w:rsid w:val="008E1F02"/>
    <w:rsid w:val="008E2469"/>
    <w:rsid w:val="008E2606"/>
    <w:rsid w:val="008E275B"/>
    <w:rsid w:val="008E2DD3"/>
    <w:rsid w:val="008E2F2A"/>
    <w:rsid w:val="008E36BD"/>
    <w:rsid w:val="008E40E9"/>
    <w:rsid w:val="008E45F0"/>
    <w:rsid w:val="008E4708"/>
    <w:rsid w:val="008E4B64"/>
    <w:rsid w:val="008E4DAC"/>
    <w:rsid w:val="008E4DCE"/>
    <w:rsid w:val="008E577E"/>
    <w:rsid w:val="008E5B09"/>
    <w:rsid w:val="008E5E28"/>
    <w:rsid w:val="008E5FAD"/>
    <w:rsid w:val="008E5FFB"/>
    <w:rsid w:val="008E6354"/>
    <w:rsid w:val="008E63DD"/>
    <w:rsid w:val="008E66E3"/>
    <w:rsid w:val="008E68F5"/>
    <w:rsid w:val="008E6BA8"/>
    <w:rsid w:val="008E704D"/>
    <w:rsid w:val="008E7367"/>
    <w:rsid w:val="008E79E5"/>
    <w:rsid w:val="008E7B59"/>
    <w:rsid w:val="008F0591"/>
    <w:rsid w:val="008F14B7"/>
    <w:rsid w:val="008F1D77"/>
    <w:rsid w:val="008F2092"/>
    <w:rsid w:val="008F3236"/>
    <w:rsid w:val="008F324B"/>
    <w:rsid w:val="008F359F"/>
    <w:rsid w:val="008F382B"/>
    <w:rsid w:val="008F3A03"/>
    <w:rsid w:val="008F3B3A"/>
    <w:rsid w:val="008F3DD4"/>
    <w:rsid w:val="008F469A"/>
    <w:rsid w:val="008F4A5C"/>
    <w:rsid w:val="008F568E"/>
    <w:rsid w:val="008F5D62"/>
    <w:rsid w:val="008F5E2B"/>
    <w:rsid w:val="008F5E37"/>
    <w:rsid w:val="008F62A5"/>
    <w:rsid w:val="008F6CF8"/>
    <w:rsid w:val="008F6DE1"/>
    <w:rsid w:val="008F6DEB"/>
    <w:rsid w:val="008F6E09"/>
    <w:rsid w:val="008F7102"/>
    <w:rsid w:val="008F79D6"/>
    <w:rsid w:val="009005A2"/>
    <w:rsid w:val="00901061"/>
    <w:rsid w:val="009010BC"/>
    <w:rsid w:val="0090144F"/>
    <w:rsid w:val="00901576"/>
    <w:rsid w:val="00901581"/>
    <w:rsid w:val="00901D0D"/>
    <w:rsid w:val="00901DD3"/>
    <w:rsid w:val="00902127"/>
    <w:rsid w:val="00903350"/>
    <w:rsid w:val="0090336F"/>
    <w:rsid w:val="00903ADE"/>
    <w:rsid w:val="00903C08"/>
    <w:rsid w:val="00903D90"/>
    <w:rsid w:val="0090414D"/>
    <w:rsid w:val="00905167"/>
    <w:rsid w:val="009051B8"/>
    <w:rsid w:val="00906DB9"/>
    <w:rsid w:val="0090706E"/>
    <w:rsid w:val="009071D2"/>
    <w:rsid w:val="009073FF"/>
    <w:rsid w:val="0090789D"/>
    <w:rsid w:val="00907BFD"/>
    <w:rsid w:val="00907C55"/>
    <w:rsid w:val="00910046"/>
    <w:rsid w:val="009100C7"/>
    <w:rsid w:val="0091028E"/>
    <w:rsid w:val="00910837"/>
    <w:rsid w:val="00910A38"/>
    <w:rsid w:val="0091110B"/>
    <w:rsid w:val="00911BAF"/>
    <w:rsid w:val="009121D5"/>
    <w:rsid w:val="00912234"/>
    <w:rsid w:val="00912CAF"/>
    <w:rsid w:val="00912E4F"/>
    <w:rsid w:val="0091455A"/>
    <w:rsid w:val="0091480D"/>
    <w:rsid w:val="00915099"/>
    <w:rsid w:val="00915690"/>
    <w:rsid w:val="00915C58"/>
    <w:rsid w:val="009164AE"/>
    <w:rsid w:val="00916CFE"/>
    <w:rsid w:val="00917708"/>
    <w:rsid w:val="009202C2"/>
    <w:rsid w:val="009202CF"/>
    <w:rsid w:val="0092045B"/>
    <w:rsid w:val="00920A30"/>
    <w:rsid w:val="00920AA8"/>
    <w:rsid w:val="00920B52"/>
    <w:rsid w:val="00921076"/>
    <w:rsid w:val="0092108E"/>
    <w:rsid w:val="00921224"/>
    <w:rsid w:val="009215F9"/>
    <w:rsid w:val="00921704"/>
    <w:rsid w:val="0092269D"/>
    <w:rsid w:val="00922F69"/>
    <w:rsid w:val="0092339D"/>
    <w:rsid w:val="00923571"/>
    <w:rsid w:val="009236E4"/>
    <w:rsid w:val="00924A5E"/>
    <w:rsid w:val="0092581A"/>
    <w:rsid w:val="0092590C"/>
    <w:rsid w:val="00925B4F"/>
    <w:rsid w:val="00925B70"/>
    <w:rsid w:val="00925F39"/>
    <w:rsid w:val="009264FB"/>
    <w:rsid w:val="009269F8"/>
    <w:rsid w:val="00926F7B"/>
    <w:rsid w:val="00926FED"/>
    <w:rsid w:val="00927253"/>
    <w:rsid w:val="00927419"/>
    <w:rsid w:val="0092747A"/>
    <w:rsid w:val="00927CCE"/>
    <w:rsid w:val="00930082"/>
    <w:rsid w:val="00930170"/>
    <w:rsid w:val="009301AC"/>
    <w:rsid w:val="00930D98"/>
    <w:rsid w:val="0093151A"/>
    <w:rsid w:val="00931595"/>
    <w:rsid w:val="00931FB8"/>
    <w:rsid w:val="00932731"/>
    <w:rsid w:val="0093299A"/>
    <w:rsid w:val="00932BFE"/>
    <w:rsid w:val="00932E60"/>
    <w:rsid w:val="00933155"/>
    <w:rsid w:val="00933ACD"/>
    <w:rsid w:val="00934565"/>
    <w:rsid w:val="00934FA6"/>
    <w:rsid w:val="00935205"/>
    <w:rsid w:val="009353C8"/>
    <w:rsid w:val="009353EF"/>
    <w:rsid w:val="00935734"/>
    <w:rsid w:val="009359FD"/>
    <w:rsid w:val="00935A21"/>
    <w:rsid w:val="00935EF5"/>
    <w:rsid w:val="00936AF9"/>
    <w:rsid w:val="00937546"/>
    <w:rsid w:val="00940C62"/>
    <w:rsid w:val="009415CE"/>
    <w:rsid w:val="00941C68"/>
    <w:rsid w:val="00941F77"/>
    <w:rsid w:val="009423EC"/>
    <w:rsid w:val="009437AA"/>
    <w:rsid w:val="00944256"/>
    <w:rsid w:val="009445C5"/>
    <w:rsid w:val="00944774"/>
    <w:rsid w:val="00944ACC"/>
    <w:rsid w:val="00944DCC"/>
    <w:rsid w:val="00944DFF"/>
    <w:rsid w:val="00945162"/>
    <w:rsid w:val="0094536F"/>
    <w:rsid w:val="009453C0"/>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88B"/>
    <w:rsid w:val="0095494C"/>
    <w:rsid w:val="00954E5C"/>
    <w:rsid w:val="00954F26"/>
    <w:rsid w:val="009552D4"/>
    <w:rsid w:val="009564A0"/>
    <w:rsid w:val="00956B48"/>
    <w:rsid w:val="00956C30"/>
    <w:rsid w:val="009572A2"/>
    <w:rsid w:val="0096057E"/>
    <w:rsid w:val="0096068F"/>
    <w:rsid w:val="0096081B"/>
    <w:rsid w:val="00961FE6"/>
    <w:rsid w:val="00962118"/>
    <w:rsid w:val="009621AA"/>
    <w:rsid w:val="00963170"/>
    <w:rsid w:val="0096389C"/>
    <w:rsid w:val="00963D2A"/>
    <w:rsid w:val="00963DA6"/>
    <w:rsid w:val="00963E90"/>
    <w:rsid w:val="0096484E"/>
    <w:rsid w:val="009649E5"/>
    <w:rsid w:val="00964ACE"/>
    <w:rsid w:val="00964B4B"/>
    <w:rsid w:val="00964DAF"/>
    <w:rsid w:val="00966010"/>
    <w:rsid w:val="00967235"/>
    <w:rsid w:val="00967F5D"/>
    <w:rsid w:val="00970922"/>
    <w:rsid w:val="00970B0E"/>
    <w:rsid w:val="00970D3E"/>
    <w:rsid w:val="00970E61"/>
    <w:rsid w:val="009715E4"/>
    <w:rsid w:val="00971905"/>
    <w:rsid w:val="00971AA3"/>
    <w:rsid w:val="00971B56"/>
    <w:rsid w:val="00971FDE"/>
    <w:rsid w:val="009724C2"/>
    <w:rsid w:val="0097251F"/>
    <w:rsid w:val="00972B8F"/>
    <w:rsid w:val="00972BFD"/>
    <w:rsid w:val="00972C58"/>
    <w:rsid w:val="00973149"/>
    <w:rsid w:val="00973D72"/>
    <w:rsid w:val="0097411C"/>
    <w:rsid w:val="00974370"/>
    <w:rsid w:val="009744FE"/>
    <w:rsid w:val="009745CF"/>
    <w:rsid w:val="00974722"/>
    <w:rsid w:val="00974D28"/>
    <w:rsid w:val="00975270"/>
    <w:rsid w:val="009752F3"/>
    <w:rsid w:val="00975790"/>
    <w:rsid w:val="00975921"/>
    <w:rsid w:val="009759A3"/>
    <w:rsid w:val="00975D57"/>
    <w:rsid w:val="0097613B"/>
    <w:rsid w:val="009766A0"/>
    <w:rsid w:val="00976FD8"/>
    <w:rsid w:val="00977F8A"/>
    <w:rsid w:val="0098011C"/>
    <w:rsid w:val="009803CD"/>
    <w:rsid w:val="009812A8"/>
    <w:rsid w:val="0098164B"/>
    <w:rsid w:val="009816F1"/>
    <w:rsid w:val="00981879"/>
    <w:rsid w:val="00981AE0"/>
    <w:rsid w:val="00981B35"/>
    <w:rsid w:val="00981B61"/>
    <w:rsid w:val="009821C6"/>
    <w:rsid w:val="0098249D"/>
    <w:rsid w:val="0098313B"/>
    <w:rsid w:val="009832B8"/>
    <w:rsid w:val="009834F3"/>
    <w:rsid w:val="00983615"/>
    <w:rsid w:val="00983F80"/>
    <w:rsid w:val="00983FC1"/>
    <w:rsid w:val="009840E1"/>
    <w:rsid w:val="0098434D"/>
    <w:rsid w:val="009848A1"/>
    <w:rsid w:val="00984A27"/>
    <w:rsid w:val="00984AAA"/>
    <w:rsid w:val="00984F2C"/>
    <w:rsid w:val="00985985"/>
    <w:rsid w:val="00986152"/>
    <w:rsid w:val="00986490"/>
    <w:rsid w:val="009868D9"/>
    <w:rsid w:val="00986D45"/>
    <w:rsid w:val="00986F39"/>
    <w:rsid w:val="009902E2"/>
    <w:rsid w:val="00990A36"/>
    <w:rsid w:val="009910B2"/>
    <w:rsid w:val="009917FA"/>
    <w:rsid w:val="009918DF"/>
    <w:rsid w:val="009919A9"/>
    <w:rsid w:val="009920CC"/>
    <w:rsid w:val="009935CD"/>
    <w:rsid w:val="0099368B"/>
    <w:rsid w:val="009936A4"/>
    <w:rsid w:val="00994030"/>
    <w:rsid w:val="00994DEB"/>
    <w:rsid w:val="00995646"/>
    <w:rsid w:val="00995870"/>
    <w:rsid w:val="00995BF2"/>
    <w:rsid w:val="0099610B"/>
    <w:rsid w:val="009962D3"/>
    <w:rsid w:val="00996A4F"/>
    <w:rsid w:val="00996EA3"/>
    <w:rsid w:val="00997228"/>
    <w:rsid w:val="00997361"/>
    <w:rsid w:val="009979EE"/>
    <w:rsid w:val="00997BDB"/>
    <w:rsid w:val="009A002A"/>
    <w:rsid w:val="009A03C3"/>
    <w:rsid w:val="009A0456"/>
    <w:rsid w:val="009A11CC"/>
    <w:rsid w:val="009A1481"/>
    <w:rsid w:val="009A16BD"/>
    <w:rsid w:val="009A25EF"/>
    <w:rsid w:val="009A27D8"/>
    <w:rsid w:val="009A2DC9"/>
    <w:rsid w:val="009A3278"/>
    <w:rsid w:val="009A39AD"/>
    <w:rsid w:val="009A3BD1"/>
    <w:rsid w:val="009A3C9B"/>
    <w:rsid w:val="009A3F27"/>
    <w:rsid w:val="009A43BB"/>
    <w:rsid w:val="009A443B"/>
    <w:rsid w:val="009A4459"/>
    <w:rsid w:val="009A48BE"/>
    <w:rsid w:val="009A4B58"/>
    <w:rsid w:val="009A4F15"/>
    <w:rsid w:val="009A5506"/>
    <w:rsid w:val="009A5BBD"/>
    <w:rsid w:val="009A65F8"/>
    <w:rsid w:val="009A68AC"/>
    <w:rsid w:val="009A6A35"/>
    <w:rsid w:val="009A6BFE"/>
    <w:rsid w:val="009A6CDC"/>
    <w:rsid w:val="009A6D63"/>
    <w:rsid w:val="009B0677"/>
    <w:rsid w:val="009B0D46"/>
    <w:rsid w:val="009B1C75"/>
    <w:rsid w:val="009B1CE1"/>
    <w:rsid w:val="009B2452"/>
    <w:rsid w:val="009B25B1"/>
    <w:rsid w:val="009B30D5"/>
    <w:rsid w:val="009B344E"/>
    <w:rsid w:val="009B3845"/>
    <w:rsid w:val="009B38A6"/>
    <w:rsid w:val="009B39AD"/>
    <w:rsid w:val="009B3B04"/>
    <w:rsid w:val="009B4274"/>
    <w:rsid w:val="009B440F"/>
    <w:rsid w:val="009B4811"/>
    <w:rsid w:val="009B4DA3"/>
    <w:rsid w:val="009B5540"/>
    <w:rsid w:val="009B58E1"/>
    <w:rsid w:val="009B6872"/>
    <w:rsid w:val="009B6A63"/>
    <w:rsid w:val="009B6DB3"/>
    <w:rsid w:val="009B7A35"/>
    <w:rsid w:val="009B7E80"/>
    <w:rsid w:val="009B7EC2"/>
    <w:rsid w:val="009C012F"/>
    <w:rsid w:val="009C0424"/>
    <w:rsid w:val="009C0C58"/>
    <w:rsid w:val="009C151F"/>
    <w:rsid w:val="009C1B75"/>
    <w:rsid w:val="009C1D6F"/>
    <w:rsid w:val="009C2425"/>
    <w:rsid w:val="009C2ACC"/>
    <w:rsid w:val="009C3148"/>
    <w:rsid w:val="009C3F59"/>
    <w:rsid w:val="009C45E7"/>
    <w:rsid w:val="009C4B1E"/>
    <w:rsid w:val="009C6324"/>
    <w:rsid w:val="009C66CB"/>
    <w:rsid w:val="009C7945"/>
    <w:rsid w:val="009C7B33"/>
    <w:rsid w:val="009D004A"/>
    <w:rsid w:val="009D047D"/>
    <w:rsid w:val="009D083B"/>
    <w:rsid w:val="009D1093"/>
    <w:rsid w:val="009D1CEA"/>
    <w:rsid w:val="009D2202"/>
    <w:rsid w:val="009D3194"/>
    <w:rsid w:val="009D372D"/>
    <w:rsid w:val="009D3D40"/>
    <w:rsid w:val="009D4CBA"/>
    <w:rsid w:val="009D5508"/>
    <w:rsid w:val="009D56CA"/>
    <w:rsid w:val="009D57CE"/>
    <w:rsid w:val="009D5807"/>
    <w:rsid w:val="009D5985"/>
    <w:rsid w:val="009D5C0A"/>
    <w:rsid w:val="009D6CF4"/>
    <w:rsid w:val="009D74B6"/>
    <w:rsid w:val="009D7CB1"/>
    <w:rsid w:val="009E055A"/>
    <w:rsid w:val="009E05AA"/>
    <w:rsid w:val="009E0A4E"/>
    <w:rsid w:val="009E0BA7"/>
    <w:rsid w:val="009E17DB"/>
    <w:rsid w:val="009E1C6E"/>
    <w:rsid w:val="009E2073"/>
    <w:rsid w:val="009E25DA"/>
    <w:rsid w:val="009E27A1"/>
    <w:rsid w:val="009E2DF8"/>
    <w:rsid w:val="009E2EF0"/>
    <w:rsid w:val="009E3803"/>
    <w:rsid w:val="009E3D2B"/>
    <w:rsid w:val="009E436C"/>
    <w:rsid w:val="009E44A5"/>
    <w:rsid w:val="009E46C7"/>
    <w:rsid w:val="009E4C65"/>
    <w:rsid w:val="009E53A8"/>
    <w:rsid w:val="009E5AFD"/>
    <w:rsid w:val="009E6320"/>
    <w:rsid w:val="009E65E8"/>
    <w:rsid w:val="009E67D3"/>
    <w:rsid w:val="009E6941"/>
    <w:rsid w:val="009E6EAD"/>
    <w:rsid w:val="009E71CC"/>
    <w:rsid w:val="009E7792"/>
    <w:rsid w:val="009E7F4B"/>
    <w:rsid w:val="009F0033"/>
    <w:rsid w:val="009F01F0"/>
    <w:rsid w:val="009F0219"/>
    <w:rsid w:val="009F0572"/>
    <w:rsid w:val="009F2D44"/>
    <w:rsid w:val="009F2D7E"/>
    <w:rsid w:val="009F2D95"/>
    <w:rsid w:val="009F3306"/>
    <w:rsid w:val="009F352C"/>
    <w:rsid w:val="009F41BA"/>
    <w:rsid w:val="009F5235"/>
    <w:rsid w:val="009F57AE"/>
    <w:rsid w:val="009F5905"/>
    <w:rsid w:val="009F5953"/>
    <w:rsid w:val="009F6077"/>
    <w:rsid w:val="009F615E"/>
    <w:rsid w:val="009F68F4"/>
    <w:rsid w:val="009F6DD0"/>
    <w:rsid w:val="009F6E1C"/>
    <w:rsid w:val="009F6EEF"/>
    <w:rsid w:val="009F7425"/>
    <w:rsid w:val="00A00202"/>
    <w:rsid w:val="00A00AE8"/>
    <w:rsid w:val="00A00E08"/>
    <w:rsid w:val="00A0107A"/>
    <w:rsid w:val="00A01740"/>
    <w:rsid w:val="00A01E13"/>
    <w:rsid w:val="00A02A83"/>
    <w:rsid w:val="00A02E99"/>
    <w:rsid w:val="00A02FA4"/>
    <w:rsid w:val="00A031D1"/>
    <w:rsid w:val="00A036CE"/>
    <w:rsid w:val="00A03993"/>
    <w:rsid w:val="00A0415A"/>
    <w:rsid w:val="00A0420E"/>
    <w:rsid w:val="00A042AC"/>
    <w:rsid w:val="00A0449F"/>
    <w:rsid w:val="00A0471F"/>
    <w:rsid w:val="00A04756"/>
    <w:rsid w:val="00A04B5E"/>
    <w:rsid w:val="00A04B98"/>
    <w:rsid w:val="00A055AE"/>
    <w:rsid w:val="00A058D4"/>
    <w:rsid w:val="00A06C18"/>
    <w:rsid w:val="00A06C94"/>
    <w:rsid w:val="00A0726E"/>
    <w:rsid w:val="00A10406"/>
    <w:rsid w:val="00A1076C"/>
    <w:rsid w:val="00A10863"/>
    <w:rsid w:val="00A11229"/>
    <w:rsid w:val="00A113B1"/>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120"/>
    <w:rsid w:val="00A15217"/>
    <w:rsid w:val="00A15650"/>
    <w:rsid w:val="00A15905"/>
    <w:rsid w:val="00A15E1D"/>
    <w:rsid w:val="00A15FF0"/>
    <w:rsid w:val="00A16655"/>
    <w:rsid w:val="00A16DEA"/>
    <w:rsid w:val="00A17025"/>
    <w:rsid w:val="00A173AB"/>
    <w:rsid w:val="00A17778"/>
    <w:rsid w:val="00A177B8"/>
    <w:rsid w:val="00A17C6B"/>
    <w:rsid w:val="00A17F04"/>
    <w:rsid w:val="00A17FA1"/>
    <w:rsid w:val="00A20240"/>
    <w:rsid w:val="00A205A7"/>
    <w:rsid w:val="00A2082D"/>
    <w:rsid w:val="00A20A36"/>
    <w:rsid w:val="00A20E57"/>
    <w:rsid w:val="00A212C8"/>
    <w:rsid w:val="00A214A6"/>
    <w:rsid w:val="00A21549"/>
    <w:rsid w:val="00A21B12"/>
    <w:rsid w:val="00A23972"/>
    <w:rsid w:val="00A23EF7"/>
    <w:rsid w:val="00A2452A"/>
    <w:rsid w:val="00A24843"/>
    <w:rsid w:val="00A2527D"/>
    <w:rsid w:val="00A2529B"/>
    <w:rsid w:val="00A254C4"/>
    <w:rsid w:val="00A25853"/>
    <w:rsid w:val="00A2636A"/>
    <w:rsid w:val="00A2655A"/>
    <w:rsid w:val="00A26944"/>
    <w:rsid w:val="00A271B0"/>
    <w:rsid w:val="00A2738C"/>
    <w:rsid w:val="00A27BBE"/>
    <w:rsid w:val="00A310F2"/>
    <w:rsid w:val="00A3110F"/>
    <w:rsid w:val="00A31AF0"/>
    <w:rsid w:val="00A31D74"/>
    <w:rsid w:val="00A32371"/>
    <w:rsid w:val="00A326C7"/>
    <w:rsid w:val="00A32D81"/>
    <w:rsid w:val="00A33C7A"/>
    <w:rsid w:val="00A33DF2"/>
    <w:rsid w:val="00A3413F"/>
    <w:rsid w:val="00A346DA"/>
    <w:rsid w:val="00A3476B"/>
    <w:rsid w:val="00A358C5"/>
    <w:rsid w:val="00A3621F"/>
    <w:rsid w:val="00A36643"/>
    <w:rsid w:val="00A369B1"/>
    <w:rsid w:val="00A3728C"/>
    <w:rsid w:val="00A378E3"/>
    <w:rsid w:val="00A37983"/>
    <w:rsid w:val="00A37A69"/>
    <w:rsid w:val="00A37DF9"/>
    <w:rsid w:val="00A37FA5"/>
    <w:rsid w:val="00A405F6"/>
    <w:rsid w:val="00A40B42"/>
    <w:rsid w:val="00A40DE1"/>
    <w:rsid w:val="00A41311"/>
    <w:rsid w:val="00A41AA8"/>
    <w:rsid w:val="00A41CFF"/>
    <w:rsid w:val="00A41F70"/>
    <w:rsid w:val="00A42669"/>
    <w:rsid w:val="00A428C2"/>
    <w:rsid w:val="00A42907"/>
    <w:rsid w:val="00A42E67"/>
    <w:rsid w:val="00A4321A"/>
    <w:rsid w:val="00A4352D"/>
    <w:rsid w:val="00A43A54"/>
    <w:rsid w:val="00A43AB5"/>
    <w:rsid w:val="00A440BF"/>
    <w:rsid w:val="00A440D0"/>
    <w:rsid w:val="00A443FD"/>
    <w:rsid w:val="00A4454D"/>
    <w:rsid w:val="00A453AD"/>
    <w:rsid w:val="00A456D3"/>
    <w:rsid w:val="00A45DDA"/>
    <w:rsid w:val="00A46833"/>
    <w:rsid w:val="00A4697E"/>
    <w:rsid w:val="00A46992"/>
    <w:rsid w:val="00A46F4E"/>
    <w:rsid w:val="00A46F7F"/>
    <w:rsid w:val="00A47231"/>
    <w:rsid w:val="00A4772F"/>
    <w:rsid w:val="00A4788A"/>
    <w:rsid w:val="00A50136"/>
    <w:rsid w:val="00A50156"/>
    <w:rsid w:val="00A5039F"/>
    <w:rsid w:val="00A5053A"/>
    <w:rsid w:val="00A50661"/>
    <w:rsid w:val="00A506B5"/>
    <w:rsid w:val="00A506C7"/>
    <w:rsid w:val="00A506F3"/>
    <w:rsid w:val="00A507F2"/>
    <w:rsid w:val="00A5153B"/>
    <w:rsid w:val="00A516D4"/>
    <w:rsid w:val="00A51ADE"/>
    <w:rsid w:val="00A51B6C"/>
    <w:rsid w:val="00A51F97"/>
    <w:rsid w:val="00A531CD"/>
    <w:rsid w:val="00A53596"/>
    <w:rsid w:val="00A53773"/>
    <w:rsid w:val="00A53B94"/>
    <w:rsid w:val="00A54019"/>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1C9"/>
    <w:rsid w:val="00A624FD"/>
    <w:rsid w:val="00A6322D"/>
    <w:rsid w:val="00A6357E"/>
    <w:rsid w:val="00A63DFE"/>
    <w:rsid w:val="00A641C6"/>
    <w:rsid w:val="00A64628"/>
    <w:rsid w:val="00A64A99"/>
    <w:rsid w:val="00A64D3F"/>
    <w:rsid w:val="00A64F4A"/>
    <w:rsid w:val="00A660E7"/>
    <w:rsid w:val="00A663CE"/>
    <w:rsid w:val="00A66D89"/>
    <w:rsid w:val="00A67CD9"/>
    <w:rsid w:val="00A702BA"/>
    <w:rsid w:val="00A70A96"/>
    <w:rsid w:val="00A70EC4"/>
    <w:rsid w:val="00A71DA9"/>
    <w:rsid w:val="00A71E58"/>
    <w:rsid w:val="00A71E86"/>
    <w:rsid w:val="00A72302"/>
    <w:rsid w:val="00A72378"/>
    <w:rsid w:val="00A72735"/>
    <w:rsid w:val="00A72741"/>
    <w:rsid w:val="00A72CC2"/>
    <w:rsid w:val="00A7315D"/>
    <w:rsid w:val="00A73238"/>
    <w:rsid w:val="00A734D8"/>
    <w:rsid w:val="00A735DA"/>
    <w:rsid w:val="00A736EB"/>
    <w:rsid w:val="00A7373B"/>
    <w:rsid w:val="00A7396B"/>
    <w:rsid w:val="00A73B7F"/>
    <w:rsid w:val="00A742A3"/>
    <w:rsid w:val="00A746BE"/>
    <w:rsid w:val="00A74717"/>
    <w:rsid w:val="00A7551E"/>
    <w:rsid w:val="00A75715"/>
    <w:rsid w:val="00A75729"/>
    <w:rsid w:val="00A75803"/>
    <w:rsid w:val="00A75DA6"/>
    <w:rsid w:val="00A762EC"/>
    <w:rsid w:val="00A76BC7"/>
    <w:rsid w:val="00A76C8D"/>
    <w:rsid w:val="00A77204"/>
    <w:rsid w:val="00A778D2"/>
    <w:rsid w:val="00A806CC"/>
    <w:rsid w:val="00A80DDE"/>
    <w:rsid w:val="00A81002"/>
    <w:rsid w:val="00A8198C"/>
    <w:rsid w:val="00A81A24"/>
    <w:rsid w:val="00A8245A"/>
    <w:rsid w:val="00A840E2"/>
    <w:rsid w:val="00A84E81"/>
    <w:rsid w:val="00A85004"/>
    <w:rsid w:val="00A8512A"/>
    <w:rsid w:val="00A862BA"/>
    <w:rsid w:val="00A8649F"/>
    <w:rsid w:val="00A87676"/>
    <w:rsid w:val="00A90C96"/>
    <w:rsid w:val="00A91422"/>
    <w:rsid w:val="00A9186B"/>
    <w:rsid w:val="00A91AA3"/>
    <w:rsid w:val="00A91B36"/>
    <w:rsid w:val="00A9209A"/>
    <w:rsid w:val="00A92955"/>
    <w:rsid w:val="00A92FDC"/>
    <w:rsid w:val="00A9408C"/>
    <w:rsid w:val="00A9498C"/>
    <w:rsid w:val="00A9522C"/>
    <w:rsid w:val="00A95B91"/>
    <w:rsid w:val="00A96761"/>
    <w:rsid w:val="00A9746D"/>
    <w:rsid w:val="00A97492"/>
    <w:rsid w:val="00A97674"/>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FEF"/>
    <w:rsid w:val="00AA65F3"/>
    <w:rsid w:val="00AA7021"/>
    <w:rsid w:val="00AA71FF"/>
    <w:rsid w:val="00AA7485"/>
    <w:rsid w:val="00AA7940"/>
    <w:rsid w:val="00AA7AE8"/>
    <w:rsid w:val="00AB0A60"/>
    <w:rsid w:val="00AB0D18"/>
    <w:rsid w:val="00AB131A"/>
    <w:rsid w:val="00AB1E0C"/>
    <w:rsid w:val="00AB1E4A"/>
    <w:rsid w:val="00AB2D41"/>
    <w:rsid w:val="00AB3A2A"/>
    <w:rsid w:val="00AB3B40"/>
    <w:rsid w:val="00AB3D8E"/>
    <w:rsid w:val="00AB3EF1"/>
    <w:rsid w:val="00AB5097"/>
    <w:rsid w:val="00AB50A9"/>
    <w:rsid w:val="00AB529B"/>
    <w:rsid w:val="00AB52FC"/>
    <w:rsid w:val="00AB5953"/>
    <w:rsid w:val="00AB5A09"/>
    <w:rsid w:val="00AB61F2"/>
    <w:rsid w:val="00AB61FD"/>
    <w:rsid w:val="00AB659A"/>
    <w:rsid w:val="00AB6635"/>
    <w:rsid w:val="00AB6CDD"/>
    <w:rsid w:val="00AB7484"/>
    <w:rsid w:val="00AB75E4"/>
    <w:rsid w:val="00AB7712"/>
    <w:rsid w:val="00AB79BD"/>
    <w:rsid w:val="00AB7C85"/>
    <w:rsid w:val="00AB7CF8"/>
    <w:rsid w:val="00AC0047"/>
    <w:rsid w:val="00AC01A2"/>
    <w:rsid w:val="00AC023E"/>
    <w:rsid w:val="00AC0243"/>
    <w:rsid w:val="00AC06B9"/>
    <w:rsid w:val="00AC07AD"/>
    <w:rsid w:val="00AC0916"/>
    <w:rsid w:val="00AC0D6C"/>
    <w:rsid w:val="00AC0E5F"/>
    <w:rsid w:val="00AC11DF"/>
    <w:rsid w:val="00AC1322"/>
    <w:rsid w:val="00AC16B8"/>
    <w:rsid w:val="00AC2A8A"/>
    <w:rsid w:val="00AC2E02"/>
    <w:rsid w:val="00AC2F62"/>
    <w:rsid w:val="00AC3AB4"/>
    <w:rsid w:val="00AC3FD0"/>
    <w:rsid w:val="00AC409D"/>
    <w:rsid w:val="00AC455E"/>
    <w:rsid w:val="00AC45DD"/>
    <w:rsid w:val="00AC4B79"/>
    <w:rsid w:val="00AC4D64"/>
    <w:rsid w:val="00AC4E5C"/>
    <w:rsid w:val="00AC5533"/>
    <w:rsid w:val="00AC56DE"/>
    <w:rsid w:val="00AC58DE"/>
    <w:rsid w:val="00AC5994"/>
    <w:rsid w:val="00AC61BD"/>
    <w:rsid w:val="00AC63AE"/>
    <w:rsid w:val="00AC702F"/>
    <w:rsid w:val="00AC76C9"/>
    <w:rsid w:val="00AC76D2"/>
    <w:rsid w:val="00AC782C"/>
    <w:rsid w:val="00AC7E2F"/>
    <w:rsid w:val="00AD0FC6"/>
    <w:rsid w:val="00AD1216"/>
    <w:rsid w:val="00AD1825"/>
    <w:rsid w:val="00AD18E8"/>
    <w:rsid w:val="00AD224C"/>
    <w:rsid w:val="00AD2646"/>
    <w:rsid w:val="00AD2B57"/>
    <w:rsid w:val="00AD333A"/>
    <w:rsid w:val="00AD34AC"/>
    <w:rsid w:val="00AD3509"/>
    <w:rsid w:val="00AD45F6"/>
    <w:rsid w:val="00AD4E09"/>
    <w:rsid w:val="00AD4E83"/>
    <w:rsid w:val="00AD4E8B"/>
    <w:rsid w:val="00AD50B4"/>
    <w:rsid w:val="00AD57FF"/>
    <w:rsid w:val="00AD67EB"/>
    <w:rsid w:val="00AD68BB"/>
    <w:rsid w:val="00AD6DF1"/>
    <w:rsid w:val="00AD720C"/>
    <w:rsid w:val="00AD7593"/>
    <w:rsid w:val="00AD7A7E"/>
    <w:rsid w:val="00AD7CE3"/>
    <w:rsid w:val="00AE08DE"/>
    <w:rsid w:val="00AE0C10"/>
    <w:rsid w:val="00AE1217"/>
    <w:rsid w:val="00AE233E"/>
    <w:rsid w:val="00AE2851"/>
    <w:rsid w:val="00AE2A74"/>
    <w:rsid w:val="00AE2AD9"/>
    <w:rsid w:val="00AE2B93"/>
    <w:rsid w:val="00AE2B9A"/>
    <w:rsid w:val="00AE2C05"/>
    <w:rsid w:val="00AE30C8"/>
    <w:rsid w:val="00AE3FBA"/>
    <w:rsid w:val="00AE41C3"/>
    <w:rsid w:val="00AE4B84"/>
    <w:rsid w:val="00AE4BD5"/>
    <w:rsid w:val="00AE4CD7"/>
    <w:rsid w:val="00AE4D23"/>
    <w:rsid w:val="00AE4FB1"/>
    <w:rsid w:val="00AE500E"/>
    <w:rsid w:val="00AE55A2"/>
    <w:rsid w:val="00AE576A"/>
    <w:rsid w:val="00AE63BE"/>
    <w:rsid w:val="00AE63BF"/>
    <w:rsid w:val="00AE6756"/>
    <w:rsid w:val="00AE676D"/>
    <w:rsid w:val="00AE68E7"/>
    <w:rsid w:val="00AE729E"/>
    <w:rsid w:val="00AE747D"/>
    <w:rsid w:val="00AE7810"/>
    <w:rsid w:val="00AE7C76"/>
    <w:rsid w:val="00AF0687"/>
    <w:rsid w:val="00AF094D"/>
    <w:rsid w:val="00AF1AEB"/>
    <w:rsid w:val="00AF1D14"/>
    <w:rsid w:val="00AF2721"/>
    <w:rsid w:val="00AF2757"/>
    <w:rsid w:val="00AF3599"/>
    <w:rsid w:val="00AF38F6"/>
    <w:rsid w:val="00AF3999"/>
    <w:rsid w:val="00AF3C3B"/>
    <w:rsid w:val="00AF3CE2"/>
    <w:rsid w:val="00AF41CA"/>
    <w:rsid w:val="00AF43D8"/>
    <w:rsid w:val="00AF4467"/>
    <w:rsid w:val="00AF4771"/>
    <w:rsid w:val="00AF4880"/>
    <w:rsid w:val="00AF5965"/>
    <w:rsid w:val="00AF5D4F"/>
    <w:rsid w:val="00AF5ECE"/>
    <w:rsid w:val="00AF6083"/>
    <w:rsid w:val="00AF60A4"/>
    <w:rsid w:val="00AF6646"/>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F66"/>
    <w:rsid w:val="00B01F86"/>
    <w:rsid w:val="00B0203B"/>
    <w:rsid w:val="00B027AF"/>
    <w:rsid w:val="00B02E77"/>
    <w:rsid w:val="00B02EEC"/>
    <w:rsid w:val="00B0308A"/>
    <w:rsid w:val="00B031D1"/>
    <w:rsid w:val="00B0336A"/>
    <w:rsid w:val="00B03ED3"/>
    <w:rsid w:val="00B04115"/>
    <w:rsid w:val="00B041E5"/>
    <w:rsid w:val="00B0474E"/>
    <w:rsid w:val="00B0487B"/>
    <w:rsid w:val="00B04C81"/>
    <w:rsid w:val="00B0567C"/>
    <w:rsid w:val="00B05692"/>
    <w:rsid w:val="00B059DC"/>
    <w:rsid w:val="00B059FB"/>
    <w:rsid w:val="00B061D8"/>
    <w:rsid w:val="00B06377"/>
    <w:rsid w:val="00B064A3"/>
    <w:rsid w:val="00B06558"/>
    <w:rsid w:val="00B06C52"/>
    <w:rsid w:val="00B070DF"/>
    <w:rsid w:val="00B077AF"/>
    <w:rsid w:val="00B07B3C"/>
    <w:rsid w:val="00B100C5"/>
    <w:rsid w:val="00B103E7"/>
    <w:rsid w:val="00B11835"/>
    <w:rsid w:val="00B120BE"/>
    <w:rsid w:val="00B13765"/>
    <w:rsid w:val="00B14256"/>
    <w:rsid w:val="00B14497"/>
    <w:rsid w:val="00B146FC"/>
    <w:rsid w:val="00B14787"/>
    <w:rsid w:val="00B152C2"/>
    <w:rsid w:val="00B158CB"/>
    <w:rsid w:val="00B15984"/>
    <w:rsid w:val="00B159CB"/>
    <w:rsid w:val="00B169BE"/>
    <w:rsid w:val="00B16E23"/>
    <w:rsid w:val="00B17079"/>
    <w:rsid w:val="00B17545"/>
    <w:rsid w:val="00B17A1B"/>
    <w:rsid w:val="00B20500"/>
    <w:rsid w:val="00B20B77"/>
    <w:rsid w:val="00B20D3F"/>
    <w:rsid w:val="00B20E01"/>
    <w:rsid w:val="00B21C37"/>
    <w:rsid w:val="00B22302"/>
    <w:rsid w:val="00B225E5"/>
    <w:rsid w:val="00B22991"/>
    <w:rsid w:val="00B22BC2"/>
    <w:rsid w:val="00B22CB3"/>
    <w:rsid w:val="00B23D4A"/>
    <w:rsid w:val="00B23DB6"/>
    <w:rsid w:val="00B241B6"/>
    <w:rsid w:val="00B24606"/>
    <w:rsid w:val="00B24814"/>
    <w:rsid w:val="00B24976"/>
    <w:rsid w:val="00B24AA6"/>
    <w:rsid w:val="00B24C46"/>
    <w:rsid w:val="00B25BDE"/>
    <w:rsid w:val="00B261EE"/>
    <w:rsid w:val="00B263AC"/>
    <w:rsid w:val="00B26853"/>
    <w:rsid w:val="00B26FF2"/>
    <w:rsid w:val="00B275C7"/>
    <w:rsid w:val="00B27620"/>
    <w:rsid w:val="00B30917"/>
    <w:rsid w:val="00B30AC7"/>
    <w:rsid w:val="00B30DC5"/>
    <w:rsid w:val="00B31B7E"/>
    <w:rsid w:val="00B31C29"/>
    <w:rsid w:val="00B31C88"/>
    <w:rsid w:val="00B31E7F"/>
    <w:rsid w:val="00B32842"/>
    <w:rsid w:val="00B333C0"/>
    <w:rsid w:val="00B33B38"/>
    <w:rsid w:val="00B33D9C"/>
    <w:rsid w:val="00B34197"/>
    <w:rsid w:val="00B341B8"/>
    <w:rsid w:val="00B34635"/>
    <w:rsid w:val="00B35E2E"/>
    <w:rsid w:val="00B3647E"/>
    <w:rsid w:val="00B3651D"/>
    <w:rsid w:val="00B367CC"/>
    <w:rsid w:val="00B37650"/>
    <w:rsid w:val="00B377B5"/>
    <w:rsid w:val="00B37AE8"/>
    <w:rsid w:val="00B40237"/>
    <w:rsid w:val="00B40BE4"/>
    <w:rsid w:val="00B4159A"/>
    <w:rsid w:val="00B41F4E"/>
    <w:rsid w:val="00B4273E"/>
    <w:rsid w:val="00B42D50"/>
    <w:rsid w:val="00B42E7F"/>
    <w:rsid w:val="00B4380D"/>
    <w:rsid w:val="00B43940"/>
    <w:rsid w:val="00B43C52"/>
    <w:rsid w:val="00B4405E"/>
    <w:rsid w:val="00B44ABD"/>
    <w:rsid w:val="00B44B7D"/>
    <w:rsid w:val="00B44DC6"/>
    <w:rsid w:val="00B44E7B"/>
    <w:rsid w:val="00B45016"/>
    <w:rsid w:val="00B45649"/>
    <w:rsid w:val="00B4587C"/>
    <w:rsid w:val="00B45A2E"/>
    <w:rsid w:val="00B46064"/>
    <w:rsid w:val="00B462F7"/>
    <w:rsid w:val="00B469BE"/>
    <w:rsid w:val="00B46F5F"/>
    <w:rsid w:val="00B47A18"/>
    <w:rsid w:val="00B47C36"/>
    <w:rsid w:val="00B47FAB"/>
    <w:rsid w:val="00B500FA"/>
    <w:rsid w:val="00B50547"/>
    <w:rsid w:val="00B50612"/>
    <w:rsid w:val="00B507B0"/>
    <w:rsid w:val="00B508FA"/>
    <w:rsid w:val="00B50F27"/>
    <w:rsid w:val="00B510E8"/>
    <w:rsid w:val="00B512D4"/>
    <w:rsid w:val="00B5156F"/>
    <w:rsid w:val="00B51BE9"/>
    <w:rsid w:val="00B5203D"/>
    <w:rsid w:val="00B523D1"/>
    <w:rsid w:val="00B523DF"/>
    <w:rsid w:val="00B5282C"/>
    <w:rsid w:val="00B52A4D"/>
    <w:rsid w:val="00B52A5E"/>
    <w:rsid w:val="00B52C4E"/>
    <w:rsid w:val="00B53041"/>
    <w:rsid w:val="00B536D1"/>
    <w:rsid w:val="00B53C35"/>
    <w:rsid w:val="00B545EC"/>
    <w:rsid w:val="00B54DCD"/>
    <w:rsid w:val="00B55130"/>
    <w:rsid w:val="00B554C6"/>
    <w:rsid w:val="00B557C5"/>
    <w:rsid w:val="00B55A77"/>
    <w:rsid w:val="00B55B93"/>
    <w:rsid w:val="00B55D03"/>
    <w:rsid w:val="00B55D7F"/>
    <w:rsid w:val="00B56661"/>
    <w:rsid w:val="00B56EF0"/>
    <w:rsid w:val="00B57551"/>
    <w:rsid w:val="00B6000B"/>
    <w:rsid w:val="00B600BC"/>
    <w:rsid w:val="00B60F1E"/>
    <w:rsid w:val="00B611DE"/>
    <w:rsid w:val="00B61501"/>
    <w:rsid w:val="00B61897"/>
    <w:rsid w:val="00B62463"/>
    <w:rsid w:val="00B626BB"/>
    <w:rsid w:val="00B63061"/>
    <w:rsid w:val="00B63063"/>
    <w:rsid w:val="00B63354"/>
    <w:rsid w:val="00B638AD"/>
    <w:rsid w:val="00B63DEC"/>
    <w:rsid w:val="00B64002"/>
    <w:rsid w:val="00B64A96"/>
    <w:rsid w:val="00B65640"/>
    <w:rsid w:val="00B65724"/>
    <w:rsid w:val="00B65755"/>
    <w:rsid w:val="00B65B20"/>
    <w:rsid w:val="00B65F9E"/>
    <w:rsid w:val="00B66350"/>
    <w:rsid w:val="00B66360"/>
    <w:rsid w:val="00B663F2"/>
    <w:rsid w:val="00B66D27"/>
    <w:rsid w:val="00B67862"/>
    <w:rsid w:val="00B679A0"/>
    <w:rsid w:val="00B67C90"/>
    <w:rsid w:val="00B7006E"/>
    <w:rsid w:val="00B7018D"/>
    <w:rsid w:val="00B70A85"/>
    <w:rsid w:val="00B714EC"/>
    <w:rsid w:val="00B71511"/>
    <w:rsid w:val="00B716D0"/>
    <w:rsid w:val="00B71ECC"/>
    <w:rsid w:val="00B72F34"/>
    <w:rsid w:val="00B731E6"/>
    <w:rsid w:val="00B739A4"/>
    <w:rsid w:val="00B73B42"/>
    <w:rsid w:val="00B751B9"/>
    <w:rsid w:val="00B751F3"/>
    <w:rsid w:val="00B7532F"/>
    <w:rsid w:val="00B75A0C"/>
    <w:rsid w:val="00B7603C"/>
    <w:rsid w:val="00B76254"/>
    <w:rsid w:val="00B763CC"/>
    <w:rsid w:val="00B7707B"/>
    <w:rsid w:val="00B773F9"/>
    <w:rsid w:val="00B77673"/>
    <w:rsid w:val="00B77FBA"/>
    <w:rsid w:val="00B80599"/>
    <w:rsid w:val="00B805F1"/>
    <w:rsid w:val="00B80883"/>
    <w:rsid w:val="00B80ACC"/>
    <w:rsid w:val="00B80DB8"/>
    <w:rsid w:val="00B80E32"/>
    <w:rsid w:val="00B811E1"/>
    <w:rsid w:val="00B812E7"/>
    <w:rsid w:val="00B81505"/>
    <w:rsid w:val="00B81701"/>
    <w:rsid w:val="00B8261F"/>
    <w:rsid w:val="00B82B2C"/>
    <w:rsid w:val="00B82D48"/>
    <w:rsid w:val="00B82DD4"/>
    <w:rsid w:val="00B832E8"/>
    <w:rsid w:val="00B83609"/>
    <w:rsid w:val="00B8429B"/>
    <w:rsid w:val="00B84844"/>
    <w:rsid w:val="00B84EDA"/>
    <w:rsid w:val="00B84EF5"/>
    <w:rsid w:val="00B84F37"/>
    <w:rsid w:val="00B85559"/>
    <w:rsid w:val="00B8579C"/>
    <w:rsid w:val="00B85D8A"/>
    <w:rsid w:val="00B86056"/>
    <w:rsid w:val="00B8639E"/>
    <w:rsid w:val="00B863D9"/>
    <w:rsid w:val="00B8671B"/>
    <w:rsid w:val="00B879B0"/>
    <w:rsid w:val="00B87AC9"/>
    <w:rsid w:val="00B87C0C"/>
    <w:rsid w:val="00B87D26"/>
    <w:rsid w:val="00B90AAD"/>
    <w:rsid w:val="00B90D7C"/>
    <w:rsid w:val="00B90E29"/>
    <w:rsid w:val="00B90F52"/>
    <w:rsid w:val="00B90F75"/>
    <w:rsid w:val="00B913A3"/>
    <w:rsid w:val="00B9154A"/>
    <w:rsid w:val="00B91A6F"/>
    <w:rsid w:val="00B91C3D"/>
    <w:rsid w:val="00B91E88"/>
    <w:rsid w:val="00B92007"/>
    <w:rsid w:val="00B9210A"/>
    <w:rsid w:val="00B92676"/>
    <w:rsid w:val="00B92A8C"/>
    <w:rsid w:val="00B92FAC"/>
    <w:rsid w:val="00B9304F"/>
    <w:rsid w:val="00B930B7"/>
    <w:rsid w:val="00B939F6"/>
    <w:rsid w:val="00B93C66"/>
    <w:rsid w:val="00B93EB1"/>
    <w:rsid w:val="00B93F8B"/>
    <w:rsid w:val="00B9400E"/>
    <w:rsid w:val="00B94308"/>
    <w:rsid w:val="00B94364"/>
    <w:rsid w:val="00B9461A"/>
    <w:rsid w:val="00B94754"/>
    <w:rsid w:val="00B94A91"/>
    <w:rsid w:val="00B94EFC"/>
    <w:rsid w:val="00B95034"/>
    <w:rsid w:val="00B95E78"/>
    <w:rsid w:val="00B961D5"/>
    <w:rsid w:val="00B9631C"/>
    <w:rsid w:val="00B966C1"/>
    <w:rsid w:val="00B96D22"/>
    <w:rsid w:val="00B975CA"/>
    <w:rsid w:val="00B97905"/>
    <w:rsid w:val="00BA01F9"/>
    <w:rsid w:val="00BA0992"/>
    <w:rsid w:val="00BA101D"/>
    <w:rsid w:val="00BA103C"/>
    <w:rsid w:val="00BA1097"/>
    <w:rsid w:val="00BA1213"/>
    <w:rsid w:val="00BA1A34"/>
    <w:rsid w:val="00BA2647"/>
    <w:rsid w:val="00BA2BBF"/>
    <w:rsid w:val="00BA3285"/>
    <w:rsid w:val="00BA3C05"/>
    <w:rsid w:val="00BA3CC3"/>
    <w:rsid w:val="00BA4357"/>
    <w:rsid w:val="00BA493F"/>
    <w:rsid w:val="00BA4F47"/>
    <w:rsid w:val="00BA5DA1"/>
    <w:rsid w:val="00BA5E0F"/>
    <w:rsid w:val="00BA657E"/>
    <w:rsid w:val="00BA6853"/>
    <w:rsid w:val="00BA6C4F"/>
    <w:rsid w:val="00BA6FAE"/>
    <w:rsid w:val="00BA70BD"/>
    <w:rsid w:val="00BA7909"/>
    <w:rsid w:val="00BA7967"/>
    <w:rsid w:val="00BA7D42"/>
    <w:rsid w:val="00BB00AB"/>
    <w:rsid w:val="00BB053C"/>
    <w:rsid w:val="00BB095E"/>
    <w:rsid w:val="00BB0C89"/>
    <w:rsid w:val="00BB0F55"/>
    <w:rsid w:val="00BB167D"/>
    <w:rsid w:val="00BB1A46"/>
    <w:rsid w:val="00BB1BDF"/>
    <w:rsid w:val="00BB1D7E"/>
    <w:rsid w:val="00BB2068"/>
    <w:rsid w:val="00BB2286"/>
    <w:rsid w:val="00BB2469"/>
    <w:rsid w:val="00BB27C5"/>
    <w:rsid w:val="00BB2C9E"/>
    <w:rsid w:val="00BB3027"/>
    <w:rsid w:val="00BB324B"/>
    <w:rsid w:val="00BB3A30"/>
    <w:rsid w:val="00BB3BAE"/>
    <w:rsid w:val="00BB3D2A"/>
    <w:rsid w:val="00BB476C"/>
    <w:rsid w:val="00BB49C6"/>
    <w:rsid w:val="00BB4A9F"/>
    <w:rsid w:val="00BB55FA"/>
    <w:rsid w:val="00BB57BF"/>
    <w:rsid w:val="00BB5EC8"/>
    <w:rsid w:val="00BB634B"/>
    <w:rsid w:val="00BB68DB"/>
    <w:rsid w:val="00BB6A56"/>
    <w:rsid w:val="00BB6F30"/>
    <w:rsid w:val="00BB72FF"/>
    <w:rsid w:val="00BC013D"/>
    <w:rsid w:val="00BC0665"/>
    <w:rsid w:val="00BC097F"/>
    <w:rsid w:val="00BC0BDB"/>
    <w:rsid w:val="00BC140C"/>
    <w:rsid w:val="00BC17B4"/>
    <w:rsid w:val="00BC22C1"/>
    <w:rsid w:val="00BC2B8C"/>
    <w:rsid w:val="00BC2BC2"/>
    <w:rsid w:val="00BC3B4E"/>
    <w:rsid w:val="00BC3D3D"/>
    <w:rsid w:val="00BC40ED"/>
    <w:rsid w:val="00BC41C4"/>
    <w:rsid w:val="00BC433F"/>
    <w:rsid w:val="00BC4BAC"/>
    <w:rsid w:val="00BC4C9B"/>
    <w:rsid w:val="00BC4E9F"/>
    <w:rsid w:val="00BC541D"/>
    <w:rsid w:val="00BC5DA5"/>
    <w:rsid w:val="00BC6380"/>
    <w:rsid w:val="00BC6725"/>
    <w:rsid w:val="00BC6D76"/>
    <w:rsid w:val="00BC7204"/>
    <w:rsid w:val="00BC7295"/>
    <w:rsid w:val="00BC751C"/>
    <w:rsid w:val="00BC77DF"/>
    <w:rsid w:val="00BC7AFB"/>
    <w:rsid w:val="00BD0A05"/>
    <w:rsid w:val="00BD14CB"/>
    <w:rsid w:val="00BD1762"/>
    <w:rsid w:val="00BD1999"/>
    <w:rsid w:val="00BD1D42"/>
    <w:rsid w:val="00BD24C8"/>
    <w:rsid w:val="00BD275A"/>
    <w:rsid w:val="00BD2DEA"/>
    <w:rsid w:val="00BD2F43"/>
    <w:rsid w:val="00BD376E"/>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C3E"/>
    <w:rsid w:val="00BE0436"/>
    <w:rsid w:val="00BE0C3E"/>
    <w:rsid w:val="00BE0F55"/>
    <w:rsid w:val="00BE1731"/>
    <w:rsid w:val="00BE1861"/>
    <w:rsid w:val="00BE1AD5"/>
    <w:rsid w:val="00BE1E0F"/>
    <w:rsid w:val="00BE20CD"/>
    <w:rsid w:val="00BE2D14"/>
    <w:rsid w:val="00BE34FB"/>
    <w:rsid w:val="00BE36C8"/>
    <w:rsid w:val="00BE4205"/>
    <w:rsid w:val="00BE4313"/>
    <w:rsid w:val="00BE433C"/>
    <w:rsid w:val="00BE46EB"/>
    <w:rsid w:val="00BE4764"/>
    <w:rsid w:val="00BE4837"/>
    <w:rsid w:val="00BE4CEA"/>
    <w:rsid w:val="00BE539E"/>
    <w:rsid w:val="00BE598A"/>
    <w:rsid w:val="00BE5A3B"/>
    <w:rsid w:val="00BE5BC0"/>
    <w:rsid w:val="00BE5CB4"/>
    <w:rsid w:val="00BE61D2"/>
    <w:rsid w:val="00BE6A74"/>
    <w:rsid w:val="00BE6F1D"/>
    <w:rsid w:val="00BE7A97"/>
    <w:rsid w:val="00BE7CDA"/>
    <w:rsid w:val="00BE7D6C"/>
    <w:rsid w:val="00BF03FD"/>
    <w:rsid w:val="00BF05E7"/>
    <w:rsid w:val="00BF0794"/>
    <w:rsid w:val="00BF0A94"/>
    <w:rsid w:val="00BF117D"/>
    <w:rsid w:val="00BF1286"/>
    <w:rsid w:val="00BF12F6"/>
    <w:rsid w:val="00BF19F8"/>
    <w:rsid w:val="00BF1CCB"/>
    <w:rsid w:val="00BF1EDD"/>
    <w:rsid w:val="00BF226D"/>
    <w:rsid w:val="00BF22BE"/>
    <w:rsid w:val="00BF2B50"/>
    <w:rsid w:val="00BF336B"/>
    <w:rsid w:val="00BF3683"/>
    <w:rsid w:val="00BF3C16"/>
    <w:rsid w:val="00BF3C7C"/>
    <w:rsid w:val="00BF3DBC"/>
    <w:rsid w:val="00BF3FD1"/>
    <w:rsid w:val="00BF4062"/>
    <w:rsid w:val="00BF4268"/>
    <w:rsid w:val="00BF42DE"/>
    <w:rsid w:val="00BF4C02"/>
    <w:rsid w:val="00BF51C3"/>
    <w:rsid w:val="00BF55A7"/>
    <w:rsid w:val="00BF578C"/>
    <w:rsid w:val="00BF587E"/>
    <w:rsid w:val="00BF5BC6"/>
    <w:rsid w:val="00BF61D5"/>
    <w:rsid w:val="00BF6D06"/>
    <w:rsid w:val="00BF715D"/>
    <w:rsid w:val="00BF73CF"/>
    <w:rsid w:val="00BF766A"/>
    <w:rsid w:val="00BF769D"/>
    <w:rsid w:val="00BF7D98"/>
    <w:rsid w:val="00C006A9"/>
    <w:rsid w:val="00C00E68"/>
    <w:rsid w:val="00C01694"/>
    <w:rsid w:val="00C02AEE"/>
    <w:rsid w:val="00C03186"/>
    <w:rsid w:val="00C037BB"/>
    <w:rsid w:val="00C040DE"/>
    <w:rsid w:val="00C0435D"/>
    <w:rsid w:val="00C043A9"/>
    <w:rsid w:val="00C05503"/>
    <w:rsid w:val="00C0569B"/>
    <w:rsid w:val="00C057E5"/>
    <w:rsid w:val="00C0680D"/>
    <w:rsid w:val="00C0687C"/>
    <w:rsid w:val="00C06AAA"/>
    <w:rsid w:val="00C0772D"/>
    <w:rsid w:val="00C0784E"/>
    <w:rsid w:val="00C0796D"/>
    <w:rsid w:val="00C07A95"/>
    <w:rsid w:val="00C10A89"/>
    <w:rsid w:val="00C12544"/>
    <w:rsid w:val="00C1257C"/>
    <w:rsid w:val="00C12998"/>
    <w:rsid w:val="00C12E52"/>
    <w:rsid w:val="00C13174"/>
    <w:rsid w:val="00C135FD"/>
    <w:rsid w:val="00C136A9"/>
    <w:rsid w:val="00C13B0E"/>
    <w:rsid w:val="00C13E17"/>
    <w:rsid w:val="00C15204"/>
    <w:rsid w:val="00C152BC"/>
    <w:rsid w:val="00C15362"/>
    <w:rsid w:val="00C167A3"/>
    <w:rsid w:val="00C17501"/>
    <w:rsid w:val="00C17520"/>
    <w:rsid w:val="00C17B74"/>
    <w:rsid w:val="00C20144"/>
    <w:rsid w:val="00C208BA"/>
    <w:rsid w:val="00C20BC3"/>
    <w:rsid w:val="00C20C6D"/>
    <w:rsid w:val="00C21AE2"/>
    <w:rsid w:val="00C220D8"/>
    <w:rsid w:val="00C22340"/>
    <w:rsid w:val="00C226FD"/>
    <w:rsid w:val="00C227EE"/>
    <w:rsid w:val="00C22FA9"/>
    <w:rsid w:val="00C230E0"/>
    <w:rsid w:val="00C23FC8"/>
    <w:rsid w:val="00C24667"/>
    <w:rsid w:val="00C24A6C"/>
    <w:rsid w:val="00C25C9B"/>
    <w:rsid w:val="00C261B1"/>
    <w:rsid w:val="00C263E5"/>
    <w:rsid w:val="00C273C1"/>
    <w:rsid w:val="00C2758C"/>
    <w:rsid w:val="00C27DF9"/>
    <w:rsid w:val="00C27F3F"/>
    <w:rsid w:val="00C30682"/>
    <w:rsid w:val="00C30AD8"/>
    <w:rsid w:val="00C30BAE"/>
    <w:rsid w:val="00C31061"/>
    <w:rsid w:val="00C310C7"/>
    <w:rsid w:val="00C31217"/>
    <w:rsid w:val="00C313EC"/>
    <w:rsid w:val="00C314A3"/>
    <w:rsid w:val="00C31D92"/>
    <w:rsid w:val="00C31D97"/>
    <w:rsid w:val="00C31EAD"/>
    <w:rsid w:val="00C31F11"/>
    <w:rsid w:val="00C31FF1"/>
    <w:rsid w:val="00C32923"/>
    <w:rsid w:val="00C32A34"/>
    <w:rsid w:val="00C33422"/>
    <w:rsid w:val="00C33440"/>
    <w:rsid w:val="00C34124"/>
    <w:rsid w:val="00C347B0"/>
    <w:rsid w:val="00C35040"/>
    <w:rsid w:val="00C35CBD"/>
    <w:rsid w:val="00C360D0"/>
    <w:rsid w:val="00C36543"/>
    <w:rsid w:val="00C36DF1"/>
    <w:rsid w:val="00C37833"/>
    <w:rsid w:val="00C40001"/>
    <w:rsid w:val="00C40285"/>
    <w:rsid w:val="00C40588"/>
    <w:rsid w:val="00C4071E"/>
    <w:rsid w:val="00C4078E"/>
    <w:rsid w:val="00C4085D"/>
    <w:rsid w:val="00C41421"/>
    <w:rsid w:val="00C41471"/>
    <w:rsid w:val="00C41504"/>
    <w:rsid w:val="00C4156F"/>
    <w:rsid w:val="00C420C9"/>
    <w:rsid w:val="00C42407"/>
    <w:rsid w:val="00C425C9"/>
    <w:rsid w:val="00C4280B"/>
    <w:rsid w:val="00C42E7C"/>
    <w:rsid w:val="00C43542"/>
    <w:rsid w:val="00C43906"/>
    <w:rsid w:val="00C43D32"/>
    <w:rsid w:val="00C43F4B"/>
    <w:rsid w:val="00C44169"/>
    <w:rsid w:val="00C4461A"/>
    <w:rsid w:val="00C448E0"/>
    <w:rsid w:val="00C4490A"/>
    <w:rsid w:val="00C44E1E"/>
    <w:rsid w:val="00C44E20"/>
    <w:rsid w:val="00C450F7"/>
    <w:rsid w:val="00C453AF"/>
    <w:rsid w:val="00C45EA6"/>
    <w:rsid w:val="00C46082"/>
    <w:rsid w:val="00C46248"/>
    <w:rsid w:val="00C46D47"/>
    <w:rsid w:val="00C476C9"/>
    <w:rsid w:val="00C47919"/>
    <w:rsid w:val="00C47958"/>
    <w:rsid w:val="00C5063A"/>
    <w:rsid w:val="00C511CB"/>
    <w:rsid w:val="00C515AA"/>
    <w:rsid w:val="00C5165C"/>
    <w:rsid w:val="00C5188D"/>
    <w:rsid w:val="00C51B62"/>
    <w:rsid w:val="00C51D73"/>
    <w:rsid w:val="00C52A18"/>
    <w:rsid w:val="00C5400F"/>
    <w:rsid w:val="00C540D9"/>
    <w:rsid w:val="00C5432D"/>
    <w:rsid w:val="00C544C5"/>
    <w:rsid w:val="00C54DED"/>
    <w:rsid w:val="00C54F71"/>
    <w:rsid w:val="00C55198"/>
    <w:rsid w:val="00C55B83"/>
    <w:rsid w:val="00C564F6"/>
    <w:rsid w:val="00C5658D"/>
    <w:rsid w:val="00C56721"/>
    <w:rsid w:val="00C56792"/>
    <w:rsid w:val="00C56EDF"/>
    <w:rsid w:val="00C5710B"/>
    <w:rsid w:val="00C575F7"/>
    <w:rsid w:val="00C578C5"/>
    <w:rsid w:val="00C57BC5"/>
    <w:rsid w:val="00C57D3A"/>
    <w:rsid w:val="00C57ED9"/>
    <w:rsid w:val="00C60151"/>
    <w:rsid w:val="00C603A3"/>
    <w:rsid w:val="00C60B04"/>
    <w:rsid w:val="00C614C0"/>
    <w:rsid w:val="00C61A01"/>
    <w:rsid w:val="00C61E3A"/>
    <w:rsid w:val="00C61FAE"/>
    <w:rsid w:val="00C627CF"/>
    <w:rsid w:val="00C6287A"/>
    <w:rsid w:val="00C62B6E"/>
    <w:rsid w:val="00C630F3"/>
    <w:rsid w:val="00C6328A"/>
    <w:rsid w:val="00C63341"/>
    <w:rsid w:val="00C6338F"/>
    <w:rsid w:val="00C633A1"/>
    <w:rsid w:val="00C63888"/>
    <w:rsid w:val="00C639B0"/>
    <w:rsid w:val="00C63ACD"/>
    <w:rsid w:val="00C63DC2"/>
    <w:rsid w:val="00C64074"/>
    <w:rsid w:val="00C64426"/>
    <w:rsid w:val="00C646BC"/>
    <w:rsid w:val="00C64DC4"/>
    <w:rsid w:val="00C654DC"/>
    <w:rsid w:val="00C65540"/>
    <w:rsid w:val="00C65971"/>
    <w:rsid w:val="00C6625C"/>
    <w:rsid w:val="00C668BC"/>
    <w:rsid w:val="00C66A3E"/>
    <w:rsid w:val="00C66C9F"/>
    <w:rsid w:val="00C67231"/>
    <w:rsid w:val="00C6756C"/>
    <w:rsid w:val="00C67619"/>
    <w:rsid w:val="00C67A30"/>
    <w:rsid w:val="00C67D86"/>
    <w:rsid w:val="00C705F4"/>
    <w:rsid w:val="00C70825"/>
    <w:rsid w:val="00C70842"/>
    <w:rsid w:val="00C7085B"/>
    <w:rsid w:val="00C70DC3"/>
    <w:rsid w:val="00C71218"/>
    <w:rsid w:val="00C71962"/>
    <w:rsid w:val="00C735FC"/>
    <w:rsid w:val="00C73C61"/>
    <w:rsid w:val="00C7524D"/>
    <w:rsid w:val="00C75C26"/>
    <w:rsid w:val="00C77049"/>
    <w:rsid w:val="00C77885"/>
    <w:rsid w:val="00C77CB8"/>
    <w:rsid w:val="00C77DF5"/>
    <w:rsid w:val="00C803E6"/>
    <w:rsid w:val="00C80976"/>
    <w:rsid w:val="00C80A71"/>
    <w:rsid w:val="00C80E25"/>
    <w:rsid w:val="00C81355"/>
    <w:rsid w:val="00C819C6"/>
    <w:rsid w:val="00C81A85"/>
    <w:rsid w:val="00C8246D"/>
    <w:rsid w:val="00C82D42"/>
    <w:rsid w:val="00C82DC5"/>
    <w:rsid w:val="00C82FDA"/>
    <w:rsid w:val="00C834EA"/>
    <w:rsid w:val="00C8386E"/>
    <w:rsid w:val="00C83AD6"/>
    <w:rsid w:val="00C84087"/>
    <w:rsid w:val="00C84294"/>
    <w:rsid w:val="00C84C0C"/>
    <w:rsid w:val="00C84DAF"/>
    <w:rsid w:val="00C85D35"/>
    <w:rsid w:val="00C85DA9"/>
    <w:rsid w:val="00C86A50"/>
    <w:rsid w:val="00C86B90"/>
    <w:rsid w:val="00C877CB"/>
    <w:rsid w:val="00C8780E"/>
    <w:rsid w:val="00C87900"/>
    <w:rsid w:val="00C87946"/>
    <w:rsid w:val="00C879F5"/>
    <w:rsid w:val="00C87E3B"/>
    <w:rsid w:val="00C87F06"/>
    <w:rsid w:val="00C9023D"/>
    <w:rsid w:val="00C90355"/>
    <w:rsid w:val="00C9074E"/>
    <w:rsid w:val="00C91055"/>
    <w:rsid w:val="00C92F2D"/>
    <w:rsid w:val="00C92F6A"/>
    <w:rsid w:val="00C931E8"/>
    <w:rsid w:val="00C9340D"/>
    <w:rsid w:val="00C9391A"/>
    <w:rsid w:val="00C93E54"/>
    <w:rsid w:val="00C93EEA"/>
    <w:rsid w:val="00C94386"/>
    <w:rsid w:val="00C94CD4"/>
    <w:rsid w:val="00C94E63"/>
    <w:rsid w:val="00C94EC2"/>
    <w:rsid w:val="00C961D7"/>
    <w:rsid w:val="00C96270"/>
    <w:rsid w:val="00C9677A"/>
    <w:rsid w:val="00C9693F"/>
    <w:rsid w:val="00C96CC2"/>
    <w:rsid w:val="00C96EC5"/>
    <w:rsid w:val="00C9760C"/>
    <w:rsid w:val="00CA0B86"/>
    <w:rsid w:val="00CA0DB4"/>
    <w:rsid w:val="00CA15D2"/>
    <w:rsid w:val="00CA1B85"/>
    <w:rsid w:val="00CA1CDE"/>
    <w:rsid w:val="00CA1F7E"/>
    <w:rsid w:val="00CA27E3"/>
    <w:rsid w:val="00CA29E8"/>
    <w:rsid w:val="00CA3ACC"/>
    <w:rsid w:val="00CA4061"/>
    <w:rsid w:val="00CA4621"/>
    <w:rsid w:val="00CA48E1"/>
    <w:rsid w:val="00CA4A28"/>
    <w:rsid w:val="00CA4DF2"/>
    <w:rsid w:val="00CA504F"/>
    <w:rsid w:val="00CA5099"/>
    <w:rsid w:val="00CA5AE9"/>
    <w:rsid w:val="00CA5DBA"/>
    <w:rsid w:val="00CA5E34"/>
    <w:rsid w:val="00CA5EBB"/>
    <w:rsid w:val="00CA611B"/>
    <w:rsid w:val="00CA61BE"/>
    <w:rsid w:val="00CA7C72"/>
    <w:rsid w:val="00CB0047"/>
    <w:rsid w:val="00CB025C"/>
    <w:rsid w:val="00CB0583"/>
    <w:rsid w:val="00CB0789"/>
    <w:rsid w:val="00CB1344"/>
    <w:rsid w:val="00CB16FF"/>
    <w:rsid w:val="00CB1AF8"/>
    <w:rsid w:val="00CB1F8B"/>
    <w:rsid w:val="00CB2017"/>
    <w:rsid w:val="00CB2ABB"/>
    <w:rsid w:val="00CB2CC1"/>
    <w:rsid w:val="00CB2E34"/>
    <w:rsid w:val="00CB309E"/>
    <w:rsid w:val="00CB33C7"/>
    <w:rsid w:val="00CB35B8"/>
    <w:rsid w:val="00CB48BA"/>
    <w:rsid w:val="00CB4A61"/>
    <w:rsid w:val="00CB588D"/>
    <w:rsid w:val="00CB5B9D"/>
    <w:rsid w:val="00CB5D02"/>
    <w:rsid w:val="00CB5FF8"/>
    <w:rsid w:val="00CB67B2"/>
    <w:rsid w:val="00CB7316"/>
    <w:rsid w:val="00CB7449"/>
    <w:rsid w:val="00CB7547"/>
    <w:rsid w:val="00CB7FD6"/>
    <w:rsid w:val="00CC0AE3"/>
    <w:rsid w:val="00CC1CAA"/>
    <w:rsid w:val="00CC2006"/>
    <w:rsid w:val="00CC29C0"/>
    <w:rsid w:val="00CC2CE5"/>
    <w:rsid w:val="00CC2EE9"/>
    <w:rsid w:val="00CC305E"/>
    <w:rsid w:val="00CC307C"/>
    <w:rsid w:val="00CC309B"/>
    <w:rsid w:val="00CC329D"/>
    <w:rsid w:val="00CC3492"/>
    <w:rsid w:val="00CC3BD7"/>
    <w:rsid w:val="00CC3BDD"/>
    <w:rsid w:val="00CC3C1A"/>
    <w:rsid w:val="00CC4460"/>
    <w:rsid w:val="00CC51E8"/>
    <w:rsid w:val="00CC64B7"/>
    <w:rsid w:val="00CC717A"/>
    <w:rsid w:val="00CC7632"/>
    <w:rsid w:val="00CD04D6"/>
    <w:rsid w:val="00CD08B3"/>
    <w:rsid w:val="00CD0ABB"/>
    <w:rsid w:val="00CD0B97"/>
    <w:rsid w:val="00CD0E51"/>
    <w:rsid w:val="00CD0F62"/>
    <w:rsid w:val="00CD1179"/>
    <w:rsid w:val="00CD16F2"/>
    <w:rsid w:val="00CD1B8E"/>
    <w:rsid w:val="00CD1C41"/>
    <w:rsid w:val="00CD1E50"/>
    <w:rsid w:val="00CD21BF"/>
    <w:rsid w:val="00CD21D4"/>
    <w:rsid w:val="00CD254B"/>
    <w:rsid w:val="00CD2D3C"/>
    <w:rsid w:val="00CD2D56"/>
    <w:rsid w:val="00CD3708"/>
    <w:rsid w:val="00CD38C9"/>
    <w:rsid w:val="00CD3C1C"/>
    <w:rsid w:val="00CD417B"/>
    <w:rsid w:val="00CD41BF"/>
    <w:rsid w:val="00CD47AA"/>
    <w:rsid w:val="00CD4A82"/>
    <w:rsid w:val="00CD509D"/>
    <w:rsid w:val="00CD5789"/>
    <w:rsid w:val="00CD57F1"/>
    <w:rsid w:val="00CD5914"/>
    <w:rsid w:val="00CD5AB6"/>
    <w:rsid w:val="00CD5DE5"/>
    <w:rsid w:val="00CD601C"/>
    <w:rsid w:val="00CD6044"/>
    <w:rsid w:val="00CD640D"/>
    <w:rsid w:val="00CD6796"/>
    <w:rsid w:val="00CD6852"/>
    <w:rsid w:val="00CD768B"/>
    <w:rsid w:val="00CD7958"/>
    <w:rsid w:val="00CD7998"/>
    <w:rsid w:val="00CD7B15"/>
    <w:rsid w:val="00CD7F98"/>
    <w:rsid w:val="00CE07A0"/>
    <w:rsid w:val="00CE0CF1"/>
    <w:rsid w:val="00CE1F8F"/>
    <w:rsid w:val="00CE1FF8"/>
    <w:rsid w:val="00CE22FC"/>
    <w:rsid w:val="00CE3109"/>
    <w:rsid w:val="00CE3178"/>
    <w:rsid w:val="00CE3606"/>
    <w:rsid w:val="00CE3CDF"/>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1DC"/>
    <w:rsid w:val="00CF33A3"/>
    <w:rsid w:val="00CF3592"/>
    <w:rsid w:val="00CF3B31"/>
    <w:rsid w:val="00CF3E5A"/>
    <w:rsid w:val="00CF3E81"/>
    <w:rsid w:val="00CF3EB4"/>
    <w:rsid w:val="00CF4407"/>
    <w:rsid w:val="00CF444B"/>
    <w:rsid w:val="00CF51BB"/>
    <w:rsid w:val="00CF5C90"/>
    <w:rsid w:val="00CF606E"/>
    <w:rsid w:val="00CF60F3"/>
    <w:rsid w:val="00CF6A9D"/>
    <w:rsid w:val="00CF713D"/>
    <w:rsid w:val="00CF7557"/>
    <w:rsid w:val="00CF76BB"/>
    <w:rsid w:val="00D00084"/>
    <w:rsid w:val="00D0031A"/>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52F"/>
    <w:rsid w:val="00D03698"/>
    <w:rsid w:val="00D04324"/>
    <w:rsid w:val="00D045D6"/>
    <w:rsid w:val="00D04C98"/>
    <w:rsid w:val="00D04F6E"/>
    <w:rsid w:val="00D05175"/>
    <w:rsid w:val="00D0563F"/>
    <w:rsid w:val="00D056CB"/>
    <w:rsid w:val="00D060D6"/>
    <w:rsid w:val="00D0648D"/>
    <w:rsid w:val="00D064F8"/>
    <w:rsid w:val="00D06835"/>
    <w:rsid w:val="00D068DE"/>
    <w:rsid w:val="00D07259"/>
    <w:rsid w:val="00D075A2"/>
    <w:rsid w:val="00D0775D"/>
    <w:rsid w:val="00D07A85"/>
    <w:rsid w:val="00D07BA3"/>
    <w:rsid w:val="00D07D2F"/>
    <w:rsid w:val="00D1008A"/>
    <w:rsid w:val="00D103BF"/>
    <w:rsid w:val="00D10CAD"/>
    <w:rsid w:val="00D11005"/>
    <w:rsid w:val="00D1105C"/>
    <w:rsid w:val="00D113D4"/>
    <w:rsid w:val="00D116F7"/>
    <w:rsid w:val="00D11B4E"/>
    <w:rsid w:val="00D11C82"/>
    <w:rsid w:val="00D12456"/>
    <w:rsid w:val="00D1257F"/>
    <w:rsid w:val="00D12936"/>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17C77"/>
    <w:rsid w:val="00D20010"/>
    <w:rsid w:val="00D200E1"/>
    <w:rsid w:val="00D203FA"/>
    <w:rsid w:val="00D20D72"/>
    <w:rsid w:val="00D21169"/>
    <w:rsid w:val="00D217E0"/>
    <w:rsid w:val="00D21A93"/>
    <w:rsid w:val="00D21B28"/>
    <w:rsid w:val="00D223FE"/>
    <w:rsid w:val="00D22B20"/>
    <w:rsid w:val="00D22F16"/>
    <w:rsid w:val="00D22FEB"/>
    <w:rsid w:val="00D234C2"/>
    <w:rsid w:val="00D238F6"/>
    <w:rsid w:val="00D2398E"/>
    <w:rsid w:val="00D23A1C"/>
    <w:rsid w:val="00D23E67"/>
    <w:rsid w:val="00D245E2"/>
    <w:rsid w:val="00D2486C"/>
    <w:rsid w:val="00D25089"/>
    <w:rsid w:val="00D25904"/>
    <w:rsid w:val="00D25E63"/>
    <w:rsid w:val="00D25FF7"/>
    <w:rsid w:val="00D270C3"/>
    <w:rsid w:val="00D27E7C"/>
    <w:rsid w:val="00D30F14"/>
    <w:rsid w:val="00D312D1"/>
    <w:rsid w:val="00D314C6"/>
    <w:rsid w:val="00D31661"/>
    <w:rsid w:val="00D3172F"/>
    <w:rsid w:val="00D31879"/>
    <w:rsid w:val="00D31BDA"/>
    <w:rsid w:val="00D32140"/>
    <w:rsid w:val="00D32E70"/>
    <w:rsid w:val="00D330FF"/>
    <w:rsid w:val="00D33B36"/>
    <w:rsid w:val="00D33D8E"/>
    <w:rsid w:val="00D345A4"/>
    <w:rsid w:val="00D34726"/>
    <w:rsid w:val="00D3510A"/>
    <w:rsid w:val="00D351F7"/>
    <w:rsid w:val="00D353C4"/>
    <w:rsid w:val="00D3543B"/>
    <w:rsid w:val="00D35AFF"/>
    <w:rsid w:val="00D36433"/>
    <w:rsid w:val="00D3645B"/>
    <w:rsid w:val="00D36E64"/>
    <w:rsid w:val="00D377F1"/>
    <w:rsid w:val="00D3786C"/>
    <w:rsid w:val="00D40700"/>
    <w:rsid w:val="00D407B3"/>
    <w:rsid w:val="00D40827"/>
    <w:rsid w:val="00D40B8F"/>
    <w:rsid w:val="00D4116A"/>
    <w:rsid w:val="00D411FA"/>
    <w:rsid w:val="00D41414"/>
    <w:rsid w:val="00D41AC3"/>
    <w:rsid w:val="00D426A6"/>
    <w:rsid w:val="00D42E0A"/>
    <w:rsid w:val="00D431AA"/>
    <w:rsid w:val="00D43566"/>
    <w:rsid w:val="00D43664"/>
    <w:rsid w:val="00D43C5B"/>
    <w:rsid w:val="00D440C8"/>
    <w:rsid w:val="00D445F4"/>
    <w:rsid w:val="00D4485A"/>
    <w:rsid w:val="00D44933"/>
    <w:rsid w:val="00D449AD"/>
    <w:rsid w:val="00D44A9A"/>
    <w:rsid w:val="00D44B2B"/>
    <w:rsid w:val="00D45228"/>
    <w:rsid w:val="00D45AE5"/>
    <w:rsid w:val="00D45B89"/>
    <w:rsid w:val="00D45BD4"/>
    <w:rsid w:val="00D45BE3"/>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DF3"/>
    <w:rsid w:val="00D526D1"/>
    <w:rsid w:val="00D52D59"/>
    <w:rsid w:val="00D538C1"/>
    <w:rsid w:val="00D539CC"/>
    <w:rsid w:val="00D53B26"/>
    <w:rsid w:val="00D540BA"/>
    <w:rsid w:val="00D549E1"/>
    <w:rsid w:val="00D54FFD"/>
    <w:rsid w:val="00D56B4F"/>
    <w:rsid w:val="00D56D52"/>
    <w:rsid w:val="00D56F35"/>
    <w:rsid w:val="00D57469"/>
    <w:rsid w:val="00D57B7E"/>
    <w:rsid w:val="00D60147"/>
    <w:rsid w:val="00D6015D"/>
    <w:rsid w:val="00D60F72"/>
    <w:rsid w:val="00D61455"/>
    <w:rsid w:val="00D61545"/>
    <w:rsid w:val="00D62357"/>
    <w:rsid w:val="00D62A2F"/>
    <w:rsid w:val="00D62B48"/>
    <w:rsid w:val="00D635DE"/>
    <w:rsid w:val="00D637E5"/>
    <w:rsid w:val="00D63A75"/>
    <w:rsid w:val="00D63DF6"/>
    <w:rsid w:val="00D6415E"/>
    <w:rsid w:val="00D64695"/>
    <w:rsid w:val="00D660DB"/>
    <w:rsid w:val="00D662CF"/>
    <w:rsid w:val="00D66510"/>
    <w:rsid w:val="00D66789"/>
    <w:rsid w:val="00D671A5"/>
    <w:rsid w:val="00D674A6"/>
    <w:rsid w:val="00D67A2E"/>
    <w:rsid w:val="00D67A94"/>
    <w:rsid w:val="00D67BF4"/>
    <w:rsid w:val="00D70013"/>
    <w:rsid w:val="00D700CF"/>
    <w:rsid w:val="00D70344"/>
    <w:rsid w:val="00D70375"/>
    <w:rsid w:val="00D7047F"/>
    <w:rsid w:val="00D70E80"/>
    <w:rsid w:val="00D71087"/>
    <w:rsid w:val="00D71AD8"/>
    <w:rsid w:val="00D7233E"/>
    <w:rsid w:val="00D72DED"/>
    <w:rsid w:val="00D72FB0"/>
    <w:rsid w:val="00D738FE"/>
    <w:rsid w:val="00D73B85"/>
    <w:rsid w:val="00D73CF4"/>
    <w:rsid w:val="00D741BE"/>
    <w:rsid w:val="00D74587"/>
    <w:rsid w:val="00D745A9"/>
    <w:rsid w:val="00D74731"/>
    <w:rsid w:val="00D750CE"/>
    <w:rsid w:val="00D751AB"/>
    <w:rsid w:val="00D751D5"/>
    <w:rsid w:val="00D752E0"/>
    <w:rsid w:val="00D754CB"/>
    <w:rsid w:val="00D754F6"/>
    <w:rsid w:val="00D75634"/>
    <w:rsid w:val="00D75F0D"/>
    <w:rsid w:val="00D7673F"/>
    <w:rsid w:val="00D7690E"/>
    <w:rsid w:val="00D7692B"/>
    <w:rsid w:val="00D770B3"/>
    <w:rsid w:val="00D77164"/>
    <w:rsid w:val="00D77344"/>
    <w:rsid w:val="00D77DDE"/>
    <w:rsid w:val="00D77ED6"/>
    <w:rsid w:val="00D805E6"/>
    <w:rsid w:val="00D80882"/>
    <w:rsid w:val="00D809C6"/>
    <w:rsid w:val="00D80A1F"/>
    <w:rsid w:val="00D80EFE"/>
    <w:rsid w:val="00D813E6"/>
    <w:rsid w:val="00D81684"/>
    <w:rsid w:val="00D81723"/>
    <w:rsid w:val="00D818EE"/>
    <w:rsid w:val="00D81B10"/>
    <w:rsid w:val="00D82428"/>
    <w:rsid w:val="00D826B9"/>
    <w:rsid w:val="00D8305E"/>
    <w:rsid w:val="00D83748"/>
    <w:rsid w:val="00D83C94"/>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731"/>
    <w:rsid w:val="00D92AA9"/>
    <w:rsid w:val="00D92DA4"/>
    <w:rsid w:val="00D92F04"/>
    <w:rsid w:val="00D936E8"/>
    <w:rsid w:val="00D93C30"/>
    <w:rsid w:val="00D94076"/>
    <w:rsid w:val="00D94496"/>
    <w:rsid w:val="00D94503"/>
    <w:rsid w:val="00D94FB3"/>
    <w:rsid w:val="00D95025"/>
    <w:rsid w:val="00D95084"/>
    <w:rsid w:val="00D954A9"/>
    <w:rsid w:val="00D9556E"/>
    <w:rsid w:val="00D95A14"/>
    <w:rsid w:val="00D95B70"/>
    <w:rsid w:val="00D95F89"/>
    <w:rsid w:val="00D96368"/>
    <w:rsid w:val="00D96668"/>
    <w:rsid w:val="00D96DEC"/>
    <w:rsid w:val="00D96EE3"/>
    <w:rsid w:val="00D97075"/>
    <w:rsid w:val="00D971D8"/>
    <w:rsid w:val="00D97B3F"/>
    <w:rsid w:val="00DA04D2"/>
    <w:rsid w:val="00DA0AFE"/>
    <w:rsid w:val="00DA0CB9"/>
    <w:rsid w:val="00DA0D23"/>
    <w:rsid w:val="00DA12A9"/>
    <w:rsid w:val="00DA1518"/>
    <w:rsid w:val="00DA160C"/>
    <w:rsid w:val="00DA1850"/>
    <w:rsid w:val="00DA1BA6"/>
    <w:rsid w:val="00DA20D8"/>
    <w:rsid w:val="00DA2432"/>
    <w:rsid w:val="00DA2D17"/>
    <w:rsid w:val="00DA2F05"/>
    <w:rsid w:val="00DA30CF"/>
    <w:rsid w:val="00DA33A3"/>
    <w:rsid w:val="00DA383C"/>
    <w:rsid w:val="00DA3D72"/>
    <w:rsid w:val="00DA3FBA"/>
    <w:rsid w:val="00DA41DD"/>
    <w:rsid w:val="00DA48C3"/>
    <w:rsid w:val="00DA4AC0"/>
    <w:rsid w:val="00DA4D05"/>
    <w:rsid w:val="00DA512F"/>
    <w:rsid w:val="00DA5188"/>
    <w:rsid w:val="00DA5287"/>
    <w:rsid w:val="00DA52CC"/>
    <w:rsid w:val="00DA58BC"/>
    <w:rsid w:val="00DA5C47"/>
    <w:rsid w:val="00DA5FF0"/>
    <w:rsid w:val="00DA63EB"/>
    <w:rsid w:val="00DA64BE"/>
    <w:rsid w:val="00DA689B"/>
    <w:rsid w:val="00DA726C"/>
    <w:rsid w:val="00DA73DD"/>
    <w:rsid w:val="00DA77C6"/>
    <w:rsid w:val="00DB0370"/>
    <w:rsid w:val="00DB104F"/>
    <w:rsid w:val="00DB1361"/>
    <w:rsid w:val="00DB13EE"/>
    <w:rsid w:val="00DB14D7"/>
    <w:rsid w:val="00DB1518"/>
    <w:rsid w:val="00DB155F"/>
    <w:rsid w:val="00DB1B86"/>
    <w:rsid w:val="00DB1CB7"/>
    <w:rsid w:val="00DB2051"/>
    <w:rsid w:val="00DB24A6"/>
    <w:rsid w:val="00DB27E1"/>
    <w:rsid w:val="00DB2947"/>
    <w:rsid w:val="00DB296B"/>
    <w:rsid w:val="00DB2FC6"/>
    <w:rsid w:val="00DB35ED"/>
    <w:rsid w:val="00DB377F"/>
    <w:rsid w:val="00DB3CB6"/>
    <w:rsid w:val="00DB408C"/>
    <w:rsid w:val="00DB4463"/>
    <w:rsid w:val="00DB48BF"/>
    <w:rsid w:val="00DB4C03"/>
    <w:rsid w:val="00DB4D46"/>
    <w:rsid w:val="00DB603D"/>
    <w:rsid w:val="00DB6B15"/>
    <w:rsid w:val="00DB7313"/>
    <w:rsid w:val="00DB7535"/>
    <w:rsid w:val="00DB7F6D"/>
    <w:rsid w:val="00DC16E3"/>
    <w:rsid w:val="00DC1B4C"/>
    <w:rsid w:val="00DC1BFB"/>
    <w:rsid w:val="00DC1D2B"/>
    <w:rsid w:val="00DC2239"/>
    <w:rsid w:val="00DC2D7D"/>
    <w:rsid w:val="00DC3381"/>
    <w:rsid w:val="00DC3B37"/>
    <w:rsid w:val="00DC3C4C"/>
    <w:rsid w:val="00DC456F"/>
    <w:rsid w:val="00DC45BD"/>
    <w:rsid w:val="00DC4B1D"/>
    <w:rsid w:val="00DC598F"/>
    <w:rsid w:val="00DC5D41"/>
    <w:rsid w:val="00DC6CEE"/>
    <w:rsid w:val="00DC7324"/>
    <w:rsid w:val="00DC75E3"/>
    <w:rsid w:val="00DC7AA2"/>
    <w:rsid w:val="00DD079C"/>
    <w:rsid w:val="00DD0A4F"/>
    <w:rsid w:val="00DD10C2"/>
    <w:rsid w:val="00DD11D8"/>
    <w:rsid w:val="00DD171E"/>
    <w:rsid w:val="00DD1879"/>
    <w:rsid w:val="00DD1A20"/>
    <w:rsid w:val="00DD1A3E"/>
    <w:rsid w:val="00DD1E26"/>
    <w:rsid w:val="00DD29B1"/>
    <w:rsid w:val="00DD2F84"/>
    <w:rsid w:val="00DD3544"/>
    <w:rsid w:val="00DD42B1"/>
    <w:rsid w:val="00DD4C77"/>
    <w:rsid w:val="00DD4E6D"/>
    <w:rsid w:val="00DD5040"/>
    <w:rsid w:val="00DD514E"/>
    <w:rsid w:val="00DD5EFC"/>
    <w:rsid w:val="00DD68CA"/>
    <w:rsid w:val="00DD6AC8"/>
    <w:rsid w:val="00DD78EE"/>
    <w:rsid w:val="00DD79AF"/>
    <w:rsid w:val="00DD7C09"/>
    <w:rsid w:val="00DD7F18"/>
    <w:rsid w:val="00DE0288"/>
    <w:rsid w:val="00DE04C9"/>
    <w:rsid w:val="00DE05E1"/>
    <w:rsid w:val="00DE1229"/>
    <w:rsid w:val="00DE159C"/>
    <w:rsid w:val="00DE1CE2"/>
    <w:rsid w:val="00DE2C81"/>
    <w:rsid w:val="00DE3522"/>
    <w:rsid w:val="00DE359C"/>
    <w:rsid w:val="00DE3C8A"/>
    <w:rsid w:val="00DE3D1A"/>
    <w:rsid w:val="00DE4106"/>
    <w:rsid w:val="00DE4462"/>
    <w:rsid w:val="00DE4AF4"/>
    <w:rsid w:val="00DE52E4"/>
    <w:rsid w:val="00DE54B9"/>
    <w:rsid w:val="00DE5A24"/>
    <w:rsid w:val="00DE5EC5"/>
    <w:rsid w:val="00DE675F"/>
    <w:rsid w:val="00DE68C9"/>
    <w:rsid w:val="00DE6C64"/>
    <w:rsid w:val="00DE70FC"/>
    <w:rsid w:val="00DE7275"/>
    <w:rsid w:val="00DF0584"/>
    <w:rsid w:val="00DF1328"/>
    <w:rsid w:val="00DF14A5"/>
    <w:rsid w:val="00DF1731"/>
    <w:rsid w:val="00DF1DF8"/>
    <w:rsid w:val="00DF24CB"/>
    <w:rsid w:val="00DF260A"/>
    <w:rsid w:val="00DF287E"/>
    <w:rsid w:val="00DF30A2"/>
    <w:rsid w:val="00DF34D7"/>
    <w:rsid w:val="00DF3799"/>
    <w:rsid w:val="00DF38CB"/>
    <w:rsid w:val="00DF3B07"/>
    <w:rsid w:val="00DF3E14"/>
    <w:rsid w:val="00DF3E5C"/>
    <w:rsid w:val="00DF42DF"/>
    <w:rsid w:val="00DF44B4"/>
    <w:rsid w:val="00DF51AE"/>
    <w:rsid w:val="00DF5395"/>
    <w:rsid w:val="00DF5A27"/>
    <w:rsid w:val="00DF5C6B"/>
    <w:rsid w:val="00DF5EB1"/>
    <w:rsid w:val="00DF6714"/>
    <w:rsid w:val="00DF683C"/>
    <w:rsid w:val="00DF713D"/>
    <w:rsid w:val="00DF77B4"/>
    <w:rsid w:val="00E00305"/>
    <w:rsid w:val="00E00881"/>
    <w:rsid w:val="00E00961"/>
    <w:rsid w:val="00E00D2C"/>
    <w:rsid w:val="00E01A1A"/>
    <w:rsid w:val="00E0215D"/>
    <w:rsid w:val="00E02173"/>
    <w:rsid w:val="00E0280D"/>
    <w:rsid w:val="00E02D46"/>
    <w:rsid w:val="00E02D53"/>
    <w:rsid w:val="00E0304A"/>
    <w:rsid w:val="00E0310D"/>
    <w:rsid w:val="00E0382A"/>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56"/>
    <w:rsid w:val="00E07756"/>
    <w:rsid w:val="00E07B61"/>
    <w:rsid w:val="00E07B8A"/>
    <w:rsid w:val="00E07D7A"/>
    <w:rsid w:val="00E1053A"/>
    <w:rsid w:val="00E10D1D"/>
    <w:rsid w:val="00E10D7D"/>
    <w:rsid w:val="00E11059"/>
    <w:rsid w:val="00E127F0"/>
    <w:rsid w:val="00E12855"/>
    <w:rsid w:val="00E12A25"/>
    <w:rsid w:val="00E12B0B"/>
    <w:rsid w:val="00E13A76"/>
    <w:rsid w:val="00E14472"/>
    <w:rsid w:val="00E1469D"/>
    <w:rsid w:val="00E149A7"/>
    <w:rsid w:val="00E1518B"/>
    <w:rsid w:val="00E154C4"/>
    <w:rsid w:val="00E154EB"/>
    <w:rsid w:val="00E15A86"/>
    <w:rsid w:val="00E1645F"/>
    <w:rsid w:val="00E166FF"/>
    <w:rsid w:val="00E16C97"/>
    <w:rsid w:val="00E16DCF"/>
    <w:rsid w:val="00E1705E"/>
    <w:rsid w:val="00E174AE"/>
    <w:rsid w:val="00E174C1"/>
    <w:rsid w:val="00E174E3"/>
    <w:rsid w:val="00E175BD"/>
    <w:rsid w:val="00E177E6"/>
    <w:rsid w:val="00E17E6E"/>
    <w:rsid w:val="00E17EEC"/>
    <w:rsid w:val="00E20304"/>
    <w:rsid w:val="00E20C5A"/>
    <w:rsid w:val="00E20D85"/>
    <w:rsid w:val="00E20DCF"/>
    <w:rsid w:val="00E20EB3"/>
    <w:rsid w:val="00E20FD0"/>
    <w:rsid w:val="00E21472"/>
    <w:rsid w:val="00E21B89"/>
    <w:rsid w:val="00E21C42"/>
    <w:rsid w:val="00E2213C"/>
    <w:rsid w:val="00E2271A"/>
    <w:rsid w:val="00E227C2"/>
    <w:rsid w:val="00E228E6"/>
    <w:rsid w:val="00E23034"/>
    <w:rsid w:val="00E23321"/>
    <w:rsid w:val="00E2357F"/>
    <w:rsid w:val="00E23BB6"/>
    <w:rsid w:val="00E23DDF"/>
    <w:rsid w:val="00E23E14"/>
    <w:rsid w:val="00E24D2F"/>
    <w:rsid w:val="00E24F6B"/>
    <w:rsid w:val="00E24FFE"/>
    <w:rsid w:val="00E250FF"/>
    <w:rsid w:val="00E251AF"/>
    <w:rsid w:val="00E2618A"/>
    <w:rsid w:val="00E26796"/>
    <w:rsid w:val="00E26905"/>
    <w:rsid w:val="00E269B2"/>
    <w:rsid w:val="00E26AE5"/>
    <w:rsid w:val="00E26CD5"/>
    <w:rsid w:val="00E27233"/>
    <w:rsid w:val="00E30865"/>
    <w:rsid w:val="00E30BC5"/>
    <w:rsid w:val="00E313C3"/>
    <w:rsid w:val="00E3186D"/>
    <w:rsid w:val="00E31AC0"/>
    <w:rsid w:val="00E31B3D"/>
    <w:rsid w:val="00E31E63"/>
    <w:rsid w:val="00E31F3C"/>
    <w:rsid w:val="00E3222E"/>
    <w:rsid w:val="00E32C57"/>
    <w:rsid w:val="00E32E4E"/>
    <w:rsid w:val="00E330E3"/>
    <w:rsid w:val="00E338E0"/>
    <w:rsid w:val="00E33B8F"/>
    <w:rsid w:val="00E34369"/>
    <w:rsid w:val="00E3491A"/>
    <w:rsid w:val="00E34A03"/>
    <w:rsid w:val="00E34F8E"/>
    <w:rsid w:val="00E35178"/>
    <w:rsid w:val="00E3598C"/>
    <w:rsid w:val="00E36466"/>
    <w:rsid w:val="00E36907"/>
    <w:rsid w:val="00E3726A"/>
    <w:rsid w:val="00E37640"/>
    <w:rsid w:val="00E37A10"/>
    <w:rsid w:val="00E4028D"/>
    <w:rsid w:val="00E406B4"/>
    <w:rsid w:val="00E40BC1"/>
    <w:rsid w:val="00E40F49"/>
    <w:rsid w:val="00E415FF"/>
    <w:rsid w:val="00E416DD"/>
    <w:rsid w:val="00E41859"/>
    <w:rsid w:val="00E41B5A"/>
    <w:rsid w:val="00E41CA3"/>
    <w:rsid w:val="00E41FD0"/>
    <w:rsid w:val="00E42294"/>
    <w:rsid w:val="00E424CE"/>
    <w:rsid w:val="00E4381F"/>
    <w:rsid w:val="00E43884"/>
    <w:rsid w:val="00E44161"/>
    <w:rsid w:val="00E443C0"/>
    <w:rsid w:val="00E45389"/>
    <w:rsid w:val="00E45422"/>
    <w:rsid w:val="00E4583A"/>
    <w:rsid w:val="00E4593F"/>
    <w:rsid w:val="00E45A96"/>
    <w:rsid w:val="00E4608F"/>
    <w:rsid w:val="00E46628"/>
    <w:rsid w:val="00E47084"/>
    <w:rsid w:val="00E47805"/>
    <w:rsid w:val="00E47C8F"/>
    <w:rsid w:val="00E50877"/>
    <w:rsid w:val="00E50E50"/>
    <w:rsid w:val="00E50F90"/>
    <w:rsid w:val="00E5108A"/>
    <w:rsid w:val="00E513E8"/>
    <w:rsid w:val="00E51979"/>
    <w:rsid w:val="00E52C2C"/>
    <w:rsid w:val="00E52E02"/>
    <w:rsid w:val="00E532CD"/>
    <w:rsid w:val="00E532FC"/>
    <w:rsid w:val="00E5330F"/>
    <w:rsid w:val="00E53C5D"/>
    <w:rsid w:val="00E53D42"/>
    <w:rsid w:val="00E540B3"/>
    <w:rsid w:val="00E544BC"/>
    <w:rsid w:val="00E548DB"/>
    <w:rsid w:val="00E54FB5"/>
    <w:rsid w:val="00E55215"/>
    <w:rsid w:val="00E554E2"/>
    <w:rsid w:val="00E55BE9"/>
    <w:rsid w:val="00E560FE"/>
    <w:rsid w:val="00E5708B"/>
    <w:rsid w:val="00E572F2"/>
    <w:rsid w:val="00E600AA"/>
    <w:rsid w:val="00E605F3"/>
    <w:rsid w:val="00E60744"/>
    <w:rsid w:val="00E60801"/>
    <w:rsid w:val="00E60999"/>
    <w:rsid w:val="00E60B4D"/>
    <w:rsid w:val="00E61236"/>
    <w:rsid w:val="00E613A7"/>
    <w:rsid w:val="00E61D14"/>
    <w:rsid w:val="00E61EE5"/>
    <w:rsid w:val="00E62057"/>
    <w:rsid w:val="00E62824"/>
    <w:rsid w:val="00E62FE9"/>
    <w:rsid w:val="00E631FF"/>
    <w:rsid w:val="00E63443"/>
    <w:rsid w:val="00E634E3"/>
    <w:rsid w:val="00E639F4"/>
    <w:rsid w:val="00E63D78"/>
    <w:rsid w:val="00E64145"/>
    <w:rsid w:val="00E642F0"/>
    <w:rsid w:val="00E643BF"/>
    <w:rsid w:val="00E643EA"/>
    <w:rsid w:val="00E64AD2"/>
    <w:rsid w:val="00E64CBD"/>
    <w:rsid w:val="00E657A4"/>
    <w:rsid w:val="00E663B3"/>
    <w:rsid w:val="00E665B9"/>
    <w:rsid w:val="00E66E14"/>
    <w:rsid w:val="00E66E17"/>
    <w:rsid w:val="00E66F56"/>
    <w:rsid w:val="00E673B2"/>
    <w:rsid w:val="00E67828"/>
    <w:rsid w:val="00E679E1"/>
    <w:rsid w:val="00E67C32"/>
    <w:rsid w:val="00E7111D"/>
    <w:rsid w:val="00E71D79"/>
    <w:rsid w:val="00E71D9E"/>
    <w:rsid w:val="00E71E65"/>
    <w:rsid w:val="00E72024"/>
    <w:rsid w:val="00E724C1"/>
    <w:rsid w:val="00E72E1C"/>
    <w:rsid w:val="00E732E5"/>
    <w:rsid w:val="00E73A2A"/>
    <w:rsid w:val="00E73B65"/>
    <w:rsid w:val="00E73CD0"/>
    <w:rsid w:val="00E73F8B"/>
    <w:rsid w:val="00E740F9"/>
    <w:rsid w:val="00E7417C"/>
    <w:rsid w:val="00E742FC"/>
    <w:rsid w:val="00E752E9"/>
    <w:rsid w:val="00E75519"/>
    <w:rsid w:val="00E7569B"/>
    <w:rsid w:val="00E75832"/>
    <w:rsid w:val="00E759B5"/>
    <w:rsid w:val="00E75A71"/>
    <w:rsid w:val="00E75EB0"/>
    <w:rsid w:val="00E7672A"/>
    <w:rsid w:val="00E77962"/>
    <w:rsid w:val="00E77C2B"/>
    <w:rsid w:val="00E77D31"/>
    <w:rsid w:val="00E77DC5"/>
    <w:rsid w:val="00E80CA7"/>
    <w:rsid w:val="00E810ED"/>
    <w:rsid w:val="00E81D28"/>
    <w:rsid w:val="00E81D90"/>
    <w:rsid w:val="00E81EB1"/>
    <w:rsid w:val="00E81ED1"/>
    <w:rsid w:val="00E8226D"/>
    <w:rsid w:val="00E829E4"/>
    <w:rsid w:val="00E82AC2"/>
    <w:rsid w:val="00E82AF7"/>
    <w:rsid w:val="00E82BB7"/>
    <w:rsid w:val="00E83281"/>
    <w:rsid w:val="00E833C7"/>
    <w:rsid w:val="00E837D6"/>
    <w:rsid w:val="00E84087"/>
    <w:rsid w:val="00E840B7"/>
    <w:rsid w:val="00E849F9"/>
    <w:rsid w:val="00E84AD0"/>
    <w:rsid w:val="00E84E95"/>
    <w:rsid w:val="00E84EA5"/>
    <w:rsid w:val="00E85763"/>
    <w:rsid w:val="00E85E84"/>
    <w:rsid w:val="00E861AA"/>
    <w:rsid w:val="00E8630F"/>
    <w:rsid w:val="00E86736"/>
    <w:rsid w:val="00E86983"/>
    <w:rsid w:val="00E86FE1"/>
    <w:rsid w:val="00E87492"/>
    <w:rsid w:val="00E87979"/>
    <w:rsid w:val="00E90432"/>
    <w:rsid w:val="00E904A8"/>
    <w:rsid w:val="00E906D9"/>
    <w:rsid w:val="00E90BEF"/>
    <w:rsid w:val="00E90F28"/>
    <w:rsid w:val="00E9100E"/>
    <w:rsid w:val="00E9128D"/>
    <w:rsid w:val="00E91E55"/>
    <w:rsid w:val="00E928D9"/>
    <w:rsid w:val="00E9396E"/>
    <w:rsid w:val="00E93B13"/>
    <w:rsid w:val="00E93EE7"/>
    <w:rsid w:val="00E9400D"/>
    <w:rsid w:val="00E945D0"/>
    <w:rsid w:val="00E947C3"/>
    <w:rsid w:val="00E949A0"/>
    <w:rsid w:val="00E94E1E"/>
    <w:rsid w:val="00E95181"/>
    <w:rsid w:val="00E9554C"/>
    <w:rsid w:val="00E95D82"/>
    <w:rsid w:val="00E95F22"/>
    <w:rsid w:val="00E978C2"/>
    <w:rsid w:val="00EA0FF3"/>
    <w:rsid w:val="00EA1B9F"/>
    <w:rsid w:val="00EA1C4A"/>
    <w:rsid w:val="00EA1D1C"/>
    <w:rsid w:val="00EA1D4C"/>
    <w:rsid w:val="00EA26A8"/>
    <w:rsid w:val="00EA3332"/>
    <w:rsid w:val="00EA444D"/>
    <w:rsid w:val="00EA4A65"/>
    <w:rsid w:val="00EA4AE0"/>
    <w:rsid w:val="00EA4C5E"/>
    <w:rsid w:val="00EA4E16"/>
    <w:rsid w:val="00EA514C"/>
    <w:rsid w:val="00EA5161"/>
    <w:rsid w:val="00EA517F"/>
    <w:rsid w:val="00EA573B"/>
    <w:rsid w:val="00EA60C3"/>
    <w:rsid w:val="00EA639B"/>
    <w:rsid w:val="00EA6459"/>
    <w:rsid w:val="00EA65E7"/>
    <w:rsid w:val="00EA7B70"/>
    <w:rsid w:val="00EA7E23"/>
    <w:rsid w:val="00EB0766"/>
    <w:rsid w:val="00EB1091"/>
    <w:rsid w:val="00EB1216"/>
    <w:rsid w:val="00EB12AC"/>
    <w:rsid w:val="00EB16BC"/>
    <w:rsid w:val="00EB192D"/>
    <w:rsid w:val="00EB1CCC"/>
    <w:rsid w:val="00EB2122"/>
    <w:rsid w:val="00EB2423"/>
    <w:rsid w:val="00EB2AE2"/>
    <w:rsid w:val="00EB2D34"/>
    <w:rsid w:val="00EB2F60"/>
    <w:rsid w:val="00EB37A7"/>
    <w:rsid w:val="00EB37EB"/>
    <w:rsid w:val="00EB4681"/>
    <w:rsid w:val="00EB46B3"/>
    <w:rsid w:val="00EB56F9"/>
    <w:rsid w:val="00EB5C81"/>
    <w:rsid w:val="00EB6ABC"/>
    <w:rsid w:val="00EB6CB7"/>
    <w:rsid w:val="00EB70E9"/>
    <w:rsid w:val="00EB727A"/>
    <w:rsid w:val="00EB7BD1"/>
    <w:rsid w:val="00EB7C6F"/>
    <w:rsid w:val="00EC030E"/>
    <w:rsid w:val="00EC042A"/>
    <w:rsid w:val="00EC067C"/>
    <w:rsid w:val="00EC0A4F"/>
    <w:rsid w:val="00EC0F1C"/>
    <w:rsid w:val="00EC11AE"/>
    <w:rsid w:val="00EC1A67"/>
    <w:rsid w:val="00EC1B08"/>
    <w:rsid w:val="00EC1D39"/>
    <w:rsid w:val="00EC1DDD"/>
    <w:rsid w:val="00EC299B"/>
    <w:rsid w:val="00EC2C79"/>
    <w:rsid w:val="00EC3322"/>
    <w:rsid w:val="00EC3325"/>
    <w:rsid w:val="00EC3C23"/>
    <w:rsid w:val="00EC43DE"/>
    <w:rsid w:val="00EC5014"/>
    <w:rsid w:val="00EC5D54"/>
    <w:rsid w:val="00EC61F7"/>
    <w:rsid w:val="00EC7050"/>
    <w:rsid w:val="00EC783F"/>
    <w:rsid w:val="00EC7AE5"/>
    <w:rsid w:val="00EC7C20"/>
    <w:rsid w:val="00EC7F2A"/>
    <w:rsid w:val="00ED07AC"/>
    <w:rsid w:val="00ED0854"/>
    <w:rsid w:val="00ED0D96"/>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7EC"/>
    <w:rsid w:val="00ED5872"/>
    <w:rsid w:val="00ED5BD9"/>
    <w:rsid w:val="00ED5FCF"/>
    <w:rsid w:val="00ED650E"/>
    <w:rsid w:val="00ED6996"/>
    <w:rsid w:val="00ED6C81"/>
    <w:rsid w:val="00ED71A9"/>
    <w:rsid w:val="00ED7303"/>
    <w:rsid w:val="00ED7EDA"/>
    <w:rsid w:val="00EE00A9"/>
    <w:rsid w:val="00EE010D"/>
    <w:rsid w:val="00EE04F2"/>
    <w:rsid w:val="00EE0A12"/>
    <w:rsid w:val="00EE1597"/>
    <w:rsid w:val="00EE171C"/>
    <w:rsid w:val="00EE2461"/>
    <w:rsid w:val="00EE3596"/>
    <w:rsid w:val="00EE3A58"/>
    <w:rsid w:val="00EE5160"/>
    <w:rsid w:val="00EE52F9"/>
    <w:rsid w:val="00EE564F"/>
    <w:rsid w:val="00EE630C"/>
    <w:rsid w:val="00EE6630"/>
    <w:rsid w:val="00EE6890"/>
    <w:rsid w:val="00EE71A5"/>
    <w:rsid w:val="00EE7276"/>
    <w:rsid w:val="00EE7A6F"/>
    <w:rsid w:val="00EE7BDA"/>
    <w:rsid w:val="00EE7DD6"/>
    <w:rsid w:val="00EF05E7"/>
    <w:rsid w:val="00EF05EC"/>
    <w:rsid w:val="00EF08C5"/>
    <w:rsid w:val="00EF0955"/>
    <w:rsid w:val="00EF0CE5"/>
    <w:rsid w:val="00EF1018"/>
    <w:rsid w:val="00EF1691"/>
    <w:rsid w:val="00EF1750"/>
    <w:rsid w:val="00EF261A"/>
    <w:rsid w:val="00EF299C"/>
    <w:rsid w:val="00EF2A88"/>
    <w:rsid w:val="00EF2AA8"/>
    <w:rsid w:val="00EF2F64"/>
    <w:rsid w:val="00EF31EA"/>
    <w:rsid w:val="00EF323C"/>
    <w:rsid w:val="00EF3555"/>
    <w:rsid w:val="00EF52CE"/>
    <w:rsid w:val="00EF5A4C"/>
    <w:rsid w:val="00EF625F"/>
    <w:rsid w:val="00EF6291"/>
    <w:rsid w:val="00EF6EF3"/>
    <w:rsid w:val="00EF6F1B"/>
    <w:rsid w:val="00EF730B"/>
    <w:rsid w:val="00EF745C"/>
    <w:rsid w:val="00F001AF"/>
    <w:rsid w:val="00F007C6"/>
    <w:rsid w:val="00F0084F"/>
    <w:rsid w:val="00F00B45"/>
    <w:rsid w:val="00F00ECE"/>
    <w:rsid w:val="00F014F0"/>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5FE4"/>
    <w:rsid w:val="00F06ACA"/>
    <w:rsid w:val="00F07079"/>
    <w:rsid w:val="00F07767"/>
    <w:rsid w:val="00F077DA"/>
    <w:rsid w:val="00F078FF"/>
    <w:rsid w:val="00F07ADE"/>
    <w:rsid w:val="00F10010"/>
    <w:rsid w:val="00F10273"/>
    <w:rsid w:val="00F115D3"/>
    <w:rsid w:val="00F11C02"/>
    <w:rsid w:val="00F123A9"/>
    <w:rsid w:val="00F1254D"/>
    <w:rsid w:val="00F12A64"/>
    <w:rsid w:val="00F13EC8"/>
    <w:rsid w:val="00F13FF0"/>
    <w:rsid w:val="00F1471C"/>
    <w:rsid w:val="00F1482A"/>
    <w:rsid w:val="00F14AC0"/>
    <w:rsid w:val="00F152C1"/>
    <w:rsid w:val="00F15320"/>
    <w:rsid w:val="00F1557D"/>
    <w:rsid w:val="00F15B18"/>
    <w:rsid w:val="00F15BC3"/>
    <w:rsid w:val="00F1612C"/>
    <w:rsid w:val="00F1634D"/>
    <w:rsid w:val="00F16EE8"/>
    <w:rsid w:val="00F17093"/>
    <w:rsid w:val="00F17111"/>
    <w:rsid w:val="00F175B0"/>
    <w:rsid w:val="00F179FB"/>
    <w:rsid w:val="00F200F1"/>
    <w:rsid w:val="00F202B8"/>
    <w:rsid w:val="00F20455"/>
    <w:rsid w:val="00F205D0"/>
    <w:rsid w:val="00F213DF"/>
    <w:rsid w:val="00F21A0C"/>
    <w:rsid w:val="00F2257C"/>
    <w:rsid w:val="00F22B18"/>
    <w:rsid w:val="00F22C43"/>
    <w:rsid w:val="00F22E75"/>
    <w:rsid w:val="00F230F1"/>
    <w:rsid w:val="00F23326"/>
    <w:rsid w:val="00F234F5"/>
    <w:rsid w:val="00F2372B"/>
    <w:rsid w:val="00F23DEE"/>
    <w:rsid w:val="00F24B42"/>
    <w:rsid w:val="00F25192"/>
    <w:rsid w:val="00F251AF"/>
    <w:rsid w:val="00F25BA6"/>
    <w:rsid w:val="00F25BC6"/>
    <w:rsid w:val="00F266DA"/>
    <w:rsid w:val="00F26B01"/>
    <w:rsid w:val="00F2724B"/>
    <w:rsid w:val="00F27746"/>
    <w:rsid w:val="00F279F9"/>
    <w:rsid w:val="00F27C2F"/>
    <w:rsid w:val="00F27D75"/>
    <w:rsid w:val="00F27EDA"/>
    <w:rsid w:val="00F30491"/>
    <w:rsid w:val="00F311D1"/>
    <w:rsid w:val="00F3164D"/>
    <w:rsid w:val="00F318FA"/>
    <w:rsid w:val="00F32011"/>
    <w:rsid w:val="00F3247F"/>
    <w:rsid w:val="00F3277E"/>
    <w:rsid w:val="00F33466"/>
    <w:rsid w:val="00F33C43"/>
    <w:rsid w:val="00F33D65"/>
    <w:rsid w:val="00F350B1"/>
    <w:rsid w:val="00F3514D"/>
    <w:rsid w:val="00F35833"/>
    <w:rsid w:val="00F35ED4"/>
    <w:rsid w:val="00F363F9"/>
    <w:rsid w:val="00F36401"/>
    <w:rsid w:val="00F3649D"/>
    <w:rsid w:val="00F3660E"/>
    <w:rsid w:val="00F368A6"/>
    <w:rsid w:val="00F36958"/>
    <w:rsid w:val="00F36ED9"/>
    <w:rsid w:val="00F36FBF"/>
    <w:rsid w:val="00F37739"/>
    <w:rsid w:val="00F377CF"/>
    <w:rsid w:val="00F37A68"/>
    <w:rsid w:val="00F408AD"/>
    <w:rsid w:val="00F40C91"/>
    <w:rsid w:val="00F40CBD"/>
    <w:rsid w:val="00F41371"/>
    <w:rsid w:val="00F415CD"/>
    <w:rsid w:val="00F41FED"/>
    <w:rsid w:val="00F42066"/>
    <w:rsid w:val="00F420C5"/>
    <w:rsid w:val="00F4230A"/>
    <w:rsid w:val="00F4267A"/>
    <w:rsid w:val="00F4294D"/>
    <w:rsid w:val="00F435E1"/>
    <w:rsid w:val="00F43ECF"/>
    <w:rsid w:val="00F44078"/>
    <w:rsid w:val="00F44289"/>
    <w:rsid w:val="00F443F3"/>
    <w:rsid w:val="00F44DA4"/>
    <w:rsid w:val="00F452EC"/>
    <w:rsid w:val="00F4547A"/>
    <w:rsid w:val="00F45563"/>
    <w:rsid w:val="00F4581E"/>
    <w:rsid w:val="00F45A21"/>
    <w:rsid w:val="00F4608C"/>
    <w:rsid w:val="00F4625F"/>
    <w:rsid w:val="00F4636F"/>
    <w:rsid w:val="00F46488"/>
    <w:rsid w:val="00F4655E"/>
    <w:rsid w:val="00F46795"/>
    <w:rsid w:val="00F46D25"/>
    <w:rsid w:val="00F46E19"/>
    <w:rsid w:val="00F474D9"/>
    <w:rsid w:val="00F478A1"/>
    <w:rsid w:val="00F47A38"/>
    <w:rsid w:val="00F47D47"/>
    <w:rsid w:val="00F50006"/>
    <w:rsid w:val="00F50324"/>
    <w:rsid w:val="00F5054E"/>
    <w:rsid w:val="00F50946"/>
    <w:rsid w:val="00F50DC2"/>
    <w:rsid w:val="00F516D7"/>
    <w:rsid w:val="00F517C9"/>
    <w:rsid w:val="00F5196F"/>
    <w:rsid w:val="00F51CE9"/>
    <w:rsid w:val="00F51E01"/>
    <w:rsid w:val="00F51E41"/>
    <w:rsid w:val="00F51ECD"/>
    <w:rsid w:val="00F5225E"/>
    <w:rsid w:val="00F53918"/>
    <w:rsid w:val="00F53A4C"/>
    <w:rsid w:val="00F53BD7"/>
    <w:rsid w:val="00F53CBB"/>
    <w:rsid w:val="00F53CCE"/>
    <w:rsid w:val="00F541A7"/>
    <w:rsid w:val="00F54628"/>
    <w:rsid w:val="00F548B5"/>
    <w:rsid w:val="00F549FC"/>
    <w:rsid w:val="00F54C76"/>
    <w:rsid w:val="00F55073"/>
    <w:rsid w:val="00F5569A"/>
    <w:rsid w:val="00F556C8"/>
    <w:rsid w:val="00F55D92"/>
    <w:rsid w:val="00F55D94"/>
    <w:rsid w:val="00F55DC8"/>
    <w:rsid w:val="00F55EC7"/>
    <w:rsid w:val="00F561D4"/>
    <w:rsid w:val="00F56ACE"/>
    <w:rsid w:val="00F570FF"/>
    <w:rsid w:val="00F573C0"/>
    <w:rsid w:val="00F57521"/>
    <w:rsid w:val="00F575ED"/>
    <w:rsid w:val="00F57C4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B77"/>
    <w:rsid w:val="00F65C45"/>
    <w:rsid w:val="00F65C75"/>
    <w:rsid w:val="00F65E48"/>
    <w:rsid w:val="00F664EC"/>
    <w:rsid w:val="00F66AC6"/>
    <w:rsid w:val="00F671F1"/>
    <w:rsid w:val="00F67409"/>
    <w:rsid w:val="00F67728"/>
    <w:rsid w:val="00F67CB9"/>
    <w:rsid w:val="00F67D09"/>
    <w:rsid w:val="00F67EAF"/>
    <w:rsid w:val="00F70577"/>
    <w:rsid w:val="00F705AC"/>
    <w:rsid w:val="00F70C57"/>
    <w:rsid w:val="00F70E8F"/>
    <w:rsid w:val="00F71DF7"/>
    <w:rsid w:val="00F72DA6"/>
    <w:rsid w:val="00F7334A"/>
    <w:rsid w:val="00F73376"/>
    <w:rsid w:val="00F734F1"/>
    <w:rsid w:val="00F737C6"/>
    <w:rsid w:val="00F748AC"/>
    <w:rsid w:val="00F74FAE"/>
    <w:rsid w:val="00F7529A"/>
    <w:rsid w:val="00F75737"/>
    <w:rsid w:val="00F75AE9"/>
    <w:rsid w:val="00F75F83"/>
    <w:rsid w:val="00F76089"/>
    <w:rsid w:val="00F76276"/>
    <w:rsid w:val="00F764F4"/>
    <w:rsid w:val="00F76810"/>
    <w:rsid w:val="00F76B99"/>
    <w:rsid w:val="00F76F3E"/>
    <w:rsid w:val="00F77449"/>
    <w:rsid w:val="00F77717"/>
    <w:rsid w:val="00F777A9"/>
    <w:rsid w:val="00F77DD5"/>
    <w:rsid w:val="00F802CF"/>
    <w:rsid w:val="00F8033E"/>
    <w:rsid w:val="00F804C6"/>
    <w:rsid w:val="00F810FC"/>
    <w:rsid w:val="00F81212"/>
    <w:rsid w:val="00F81670"/>
    <w:rsid w:val="00F81880"/>
    <w:rsid w:val="00F81AF8"/>
    <w:rsid w:val="00F81C24"/>
    <w:rsid w:val="00F82151"/>
    <w:rsid w:val="00F82412"/>
    <w:rsid w:val="00F8261D"/>
    <w:rsid w:val="00F82936"/>
    <w:rsid w:val="00F82D76"/>
    <w:rsid w:val="00F83199"/>
    <w:rsid w:val="00F83E70"/>
    <w:rsid w:val="00F8430E"/>
    <w:rsid w:val="00F84E8A"/>
    <w:rsid w:val="00F84F17"/>
    <w:rsid w:val="00F85462"/>
    <w:rsid w:val="00F855A6"/>
    <w:rsid w:val="00F85AFC"/>
    <w:rsid w:val="00F85C94"/>
    <w:rsid w:val="00F86ACF"/>
    <w:rsid w:val="00F90139"/>
    <w:rsid w:val="00F905AB"/>
    <w:rsid w:val="00F90A5B"/>
    <w:rsid w:val="00F90F31"/>
    <w:rsid w:val="00F91603"/>
    <w:rsid w:val="00F91B73"/>
    <w:rsid w:val="00F92B93"/>
    <w:rsid w:val="00F93380"/>
    <w:rsid w:val="00F93A0F"/>
    <w:rsid w:val="00F93EE5"/>
    <w:rsid w:val="00F9465E"/>
    <w:rsid w:val="00F94D11"/>
    <w:rsid w:val="00F95298"/>
    <w:rsid w:val="00F9579E"/>
    <w:rsid w:val="00F9634F"/>
    <w:rsid w:val="00F9706D"/>
    <w:rsid w:val="00F97096"/>
    <w:rsid w:val="00F9763C"/>
    <w:rsid w:val="00F979B6"/>
    <w:rsid w:val="00FA0767"/>
    <w:rsid w:val="00FA0ACB"/>
    <w:rsid w:val="00FA25A0"/>
    <w:rsid w:val="00FA26BD"/>
    <w:rsid w:val="00FA29EB"/>
    <w:rsid w:val="00FA33E1"/>
    <w:rsid w:val="00FA39A3"/>
    <w:rsid w:val="00FA4BDA"/>
    <w:rsid w:val="00FA524F"/>
    <w:rsid w:val="00FA602E"/>
    <w:rsid w:val="00FA73BB"/>
    <w:rsid w:val="00FA7D26"/>
    <w:rsid w:val="00FB0470"/>
    <w:rsid w:val="00FB04EF"/>
    <w:rsid w:val="00FB0501"/>
    <w:rsid w:val="00FB1828"/>
    <w:rsid w:val="00FB1A51"/>
    <w:rsid w:val="00FB1C3C"/>
    <w:rsid w:val="00FB1F40"/>
    <w:rsid w:val="00FB21B5"/>
    <w:rsid w:val="00FB232E"/>
    <w:rsid w:val="00FB29FD"/>
    <w:rsid w:val="00FB2A2A"/>
    <w:rsid w:val="00FB3156"/>
    <w:rsid w:val="00FB3227"/>
    <w:rsid w:val="00FB3387"/>
    <w:rsid w:val="00FB38DB"/>
    <w:rsid w:val="00FB397C"/>
    <w:rsid w:val="00FB3E09"/>
    <w:rsid w:val="00FB4531"/>
    <w:rsid w:val="00FB46FE"/>
    <w:rsid w:val="00FB4FFB"/>
    <w:rsid w:val="00FB5311"/>
    <w:rsid w:val="00FB581A"/>
    <w:rsid w:val="00FB5E5B"/>
    <w:rsid w:val="00FB5F4B"/>
    <w:rsid w:val="00FB5F67"/>
    <w:rsid w:val="00FB6A2D"/>
    <w:rsid w:val="00FB6E84"/>
    <w:rsid w:val="00FB7B39"/>
    <w:rsid w:val="00FC0091"/>
    <w:rsid w:val="00FC04D1"/>
    <w:rsid w:val="00FC050D"/>
    <w:rsid w:val="00FC14B6"/>
    <w:rsid w:val="00FC1794"/>
    <w:rsid w:val="00FC1E08"/>
    <w:rsid w:val="00FC2A63"/>
    <w:rsid w:val="00FC2FEC"/>
    <w:rsid w:val="00FC2FFD"/>
    <w:rsid w:val="00FC3083"/>
    <w:rsid w:val="00FC336B"/>
    <w:rsid w:val="00FC3C19"/>
    <w:rsid w:val="00FC3C96"/>
    <w:rsid w:val="00FC4191"/>
    <w:rsid w:val="00FC42A3"/>
    <w:rsid w:val="00FC4C11"/>
    <w:rsid w:val="00FC4D10"/>
    <w:rsid w:val="00FC527F"/>
    <w:rsid w:val="00FC5437"/>
    <w:rsid w:val="00FC583E"/>
    <w:rsid w:val="00FC59EE"/>
    <w:rsid w:val="00FC5A1D"/>
    <w:rsid w:val="00FC6342"/>
    <w:rsid w:val="00FC6923"/>
    <w:rsid w:val="00FC6B0E"/>
    <w:rsid w:val="00FC6CA2"/>
    <w:rsid w:val="00FC72CB"/>
    <w:rsid w:val="00FC7BF6"/>
    <w:rsid w:val="00FC7F97"/>
    <w:rsid w:val="00FD02E5"/>
    <w:rsid w:val="00FD046C"/>
    <w:rsid w:val="00FD09D7"/>
    <w:rsid w:val="00FD09FC"/>
    <w:rsid w:val="00FD0FBC"/>
    <w:rsid w:val="00FD1405"/>
    <w:rsid w:val="00FD17B0"/>
    <w:rsid w:val="00FD1FA3"/>
    <w:rsid w:val="00FD2119"/>
    <w:rsid w:val="00FD22CF"/>
    <w:rsid w:val="00FD2B01"/>
    <w:rsid w:val="00FD30D0"/>
    <w:rsid w:val="00FD3360"/>
    <w:rsid w:val="00FD3843"/>
    <w:rsid w:val="00FD3C38"/>
    <w:rsid w:val="00FD4659"/>
    <w:rsid w:val="00FD4769"/>
    <w:rsid w:val="00FD47BD"/>
    <w:rsid w:val="00FD4FAF"/>
    <w:rsid w:val="00FD504B"/>
    <w:rsid w:val="00FD78E8"/>
    <w:rsid w:val="00FD78EC"/>
    <w:rsid w:val="00FD794F"/>
    <w:rsid w:val="00FD7EB5"/>
    <w:rsid w:val="00FE00E4"/>
    <w:rsid w:val="00FE02F9"/>
    <w:rsid w:val="00FE03FD"/>
    <w:rsid w:val="00FE05EA"/>
    <w:rsid w:val="00FE06EE"/>
    <w:rsid w:val="00FE089B"/>
    <w:rsid w:val="00FE08C5"/>
    <w:rsid w:val="00FE0CD2"/>
    <w:rsid w:val="00FE13D5"/>
    <w:rsid w:val="00FE1D2F"/>
    <w:rsid w:val="00FE1F9E"/>
    <w:rsid w:val="00FE206A"/>
    <w:rsid w:val="00FE22DD"/>
    <w:rsid w:val="00FE2850"/>
    <w:rsid w:val="00FE2C38"/>
    <w:rsid w:val="00FE359F"/>
    <w:rsid w:val="00FE390C"/>
    <w:rsid w:val="00FE4100"/>
    <w:rsid w:val="00FE411E"/>
    <w:rsid w:val="00FE4146"/>
    <w:rsid w:val="00FE4672"/>
    <w:rsid w:val="00FE4890"/>
    <w:rsid w:val="00FE4B9A"/>
    <w:rsid w:val="00FE4E10"/>
    <w:rsid w:val="00FE5115"/>
    <w:rsid w:val="00FE5499"/>
    <w:rsid w:val="00FE59D4"/>
    <w:rsid w:val="00FE5D28"/>
    <w:rsid w:val="00FE5E7E"/>
    <w:rsid w:val="00FE6041"/>
    <w:rsid w:val="00FE618D"/>
    <w:rsid w:val="00FE663B"/>
    <w:rsid w:val="00FE6727"/>
    <w:rsid w:val="00FE69F1"/>
    <w:rsid w:val="00FE6C1C"/>
    <w:rsid w:val="00FE7295"/>
    <w:rsid w:val="00FE7904"/>
    <w:rsid w:val="00FE7CD4"/>
    <w:rsid w:val="00FE7DAD"/>
    <w:rsid w:val="00FF0003"/>
    <w:rsid w:val="00FF0C4E"/>
    <w:rsid w:val="00FF0D31"/>
    <w:rsid w:val="00FF134B"/>
    <w:rsid w:val="00FF14DF"/>
    <w:rsid w:val="00FF1688"/>
    <w:rsid w:val="00FF1C28"/>
    <w:rsid w:val="00FF2451"/>
    <w:rsid w:val="00FF309E"/>
    <w:rsid w:val="00FF31BF"/>
    <w:rsid w:val="00FF328B"/>
    <w:rsid w:val="00FF3702"/>
    <w:rsid w:val="00FF38A9"/>
    <w:rsid w:val="00FF419C"/>
    <w:rsid w:val="00FF43E9"/>
    <w:rsid w:val="00FF458F"/>
    <w:rsid w:val="00FF46FA"/>
    <w:rsid w:val="00FF5118"/>
    <w:rsid w:val="00FF52E1"/>
    <w:rsid w:val="00FF5A05"/>
    <w:rsid w:val="00FF5D65"/>
    <w:rsid w:val="00FF6067"/>
    <w:rsid w:val="00FF60CD"/>
    <w:rsid w:val="00FF63B7"/>
    <w:rsid w:val="00FF661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14:docId w14:val="34527F5E"/>
  <w15:docId w15:val="{DEA578C1-91A5-435E-B645-DBD9DC6BE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311"/>
    <w:rPr>
      <w:sz w:val="22"/>
      <w:szCs w:val="24"/>
    </w:rPr>
  </w:style>
  <w:style w:type="paragraph" w:styleId="Heading1">
    <w:name w:val="heading 1"/>
    <w:basedOn w:val="Normal"/>
    <w:next w:val="Normal"/>
    <w:link w:val="Heading1Char"/>
    <w:qFormat/>
    <w:rsid w:val="000E686D"/>
    <w:pPr>
      <w:keepNext/>
      <w:numPr>
        <w:ilvl w:val="1"/>
        <w:numId w:val="2"/>
      </w:numPr>
      <w:ind w:left="1004"/>
      <w:outlineLvl w:val="0"/>
    </w:pPr>
    <w:rPr>
      <w:u w:val="single"/>
    </w:rPr>
  </w:style>
  <w:style w:type="paragraph" w:styleId="Heading2">
    <w:name w:val="heading 2"/>
    <w:aliases w:val="H2,H21,Heading 2a,Numbered - 2,h 3,Reset numbering,h 4,PA Major Section,Boris"/>
    <w:basedOn w:val="Normal"/>
    <w:next w:val="Normal"/>
    <w:link w:val="Heading2Char"/>
    <w:qFormat/>
    <w:rsid w:val="000E686D"/>
    <w:pPr>
      <w:keepNext/>
      <w:numPr>
        <w:numId w:val="3"/>
      </w:numPr>
      <w:outlineLvl w:val="1"/>
    </w:pPr>
    <w:rPr>
      <w:b/>
      <w:bCs/>
    </w:rPr>
  </w:style>
  <w:style w:type="paragraph" w:styleId="Heading3">
    <w:name w:val="heading 3"/>
    <w:aliases w:val="H3,Proposa"/>
    <w:basedOn w:val="Normal"/>
    <w:next w:val="Normal"/>
    <w:link w:val="Heading3Char"/>
    <w:qFormat/>
    <w:rsid w:val="00C77DF5"/>
    <w:pPr>
      <w:keepNext/>
      <w:jc w:val="center"/>
      <w:outlineLvl w:val="2"/>
    </w:pPr>
    <w:rPr>
      <w:rFonts w:ascii="Arial" w:hAnsi="Arial"/>
      <w:b/>
      <w:bCs/>
      <w:sz w:val="28"/>
    </w:rPr>
  </w:style>
  <w:style w:type="paragraph" w:styleId="Heading4">
    <w:name w:val="heading 4"/>
    <w:aliases w:val="H4,safafdaf"/>
    <w:basedOn w:val="Normal"/>
    <w:next w:val="Normal"/>
    <w:link w:val="Heading4Char"/>
    <w:qFormat/>
    <w:rsid w:val="000E686D"/>
    <w:pPr>
      <w:keepNext/>
      <w:ind w:firstLine="708"/>
      <w:outlineLvl w:val="3"/>
    </w:pPr>
    <w:rPr>
      <w:b/>
      <w:bCs/>
      <w:sz w:val="28"/>
    </w:rPr>
  </w:style>
  <w:style w:type="paragraph" w:styleId="Heading5">
    <w:name w:val="heading 5"/>
    <w:basedOn w:val="Normal"/>
    <w:next w:val="Normal"/>
    <w:qFormat/>
    <w:rsid w:val="000E686D"/>
    <w:pPr>
      <w:keepNext/>
      <w:outlineLvl w:val="4"/>
    </w:pPr>
    <w:rPr>
      <w:b/>
      <w:bCs/>
    </w:rPr>
  </w:style>
  <w:style w:type="paragraph" w:styleId="Heading6">
    <w:name w:val="heading 6"/>
    <w:basedOn w:val="Normal"/>
    <w:next w:val="Normal"/>
    <w:qFormat/>
    <w:rsid w:val="000E686D"/>
    <w:pPr>
      <w:keepNext/>
      <w:numPr>
        <w:numId w:val="1"/>
      </w:numPr>
      <w:outlineLvl w:val="5"/>
    </w:pPr>
    <w:rPr>
      <w:b/>
      <w:bCs/>
    </w:rPr>
  </w:style>
  <w:style w:type="paragraph" w:styleId="Heading7">
    <w:name w:val="heading 7"/>
    <w:basedOn w:val="Normal"/>
    <w:next w:val="Normal"/>
    <w:link w:val="Heading7Char"/>
    <w:qFormat/>
    <w:rsid w:val="000E686D"/>
    <w:pPr>
      <w:keepNext/>
      <w:outlineLvl w:val="6"/>
    </w:pPr>
    <w:rPr>
      <w:rFonts w:ascii="Arial" w:hAnsi="Arial"/>
      <w:b/>
      <w:sz w:val="20"/>
    </w:rPr>
  </w:style>
  <w:style w:type="paragraph" w:styleId="Heading8">
    <w:name w:val="heading 8"/>
    <w:basedOn w:val="Normal"/>
    <w:next w:val="Normal"/>
    <w:qFormat/>
    <w:rsid w:val="000E686D"/>
    <w:pPr>
      <w:keepNext/>
      <w:outlineLvl w:val="7"/>
    </w:pPr>
    <w:rPr>
      <w:rFonts w:ascii="Arial" w:hAnsi="Arial"/>
      <w:b/>
    </w:rPr>
  </w:style>
  <w:style w:type="paragraph" w:styleId="Heading9">
    <w:name w:val="heading 9"/>
    <w:basedOn w:val="Normal"/>
    <w:next w:val="Normal"/>
    <w:qFormat/>
    <w:rsid w:val="000E686D"/>
    <w:pPr>
      <w:keepNext/>
      <w:outlineLvl w:val="8"/>
    </w:pPr>
    <w:rPr>
      <w:rFonts w:ascii="Arial" w:hAnsi="Arial"/>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BodyTextIndent">
    <w:name w:val="Body Text Indent"/>
    <w:basedOn w:val="Normal"/>
    <w:rsid w:val="000E686D"/>
    <w:pPr>
      <w:ind w:left="708"/>
    </w:pPr>
  </w:style>
  <w:style w:type="paragraph" w:styleId="Title">
    <w:name w:val="Title"/>
    <w:basedOn w:val="Normal"/>
    <w:link w:val="TitleChar"/>
    <w:qFormat/>
    <w:rsid w:val="000E686D"/>
    <w:pPr>
      <w:jc w:val="center"/>
    </w:pPr>
    <w:rPr>
      <w:b/>
      <w:bCs/>
      <w:sz w:val="32"/>
    </w:rPr>
  </w:style>
  <w:style w:type="paragraph" w:styleId="Subtitle">
    <w:name w:val="Subtitle"/>
    <w:basedOn w:val="Normal"/>
    <w:qFormat/>
    <w:rsid w:val="000E686D"/>
    <w:pPr>
      <w:jc w:val="center"/>
    </w:pPr>
    <w:rPr>
      <w:b/>
      <w:bCs/>
      <w:sz w:val="28"/>
    </w:rPr>
  </w:style>
  <w:style w:type="character" w:styleId="Hyperlink">
    <w:name w:val="Hyperlink"/>
    <w:basedOn w:val="DefaultParagraphFont"/>
    <w:uiPriority w:val="99"/>
    <w:rsid w:val="000E686D"/>
    <w:rPr>
      <w:color w:val="0000FF"/>
      <w:u w:val="single"/>
    </w:rPr>
  </w:style>
  <w:style w:type="character" w:styleId="FollowedHyperlink">
    <w:name w:val="FollowedHyperlink"/>
    <w:basedOn w:val="DefaultParagraphFont"/>
    <w:uiPriority w:val="99"/>
    <w:rsid w:val="000E686D"/>
    <w:rPr>
      <w:color w:val="800080"/>
      <w:u w:val="single"/>
    </w:rPr>
  </w:style>
  <w:style w:type="paragraph" w:styleId="BodyTextIndent2">
    <w:name w:val="Body Text Indent 2"/>
    <w:aliases w:val="  uvlaka 2,uvlaka 2"/>
    <w:basedOn w:val="Normal"/>
    <w:link w:val="BodyTextIndent2Char"/>
    <w:rsid w:val="000E686D"/>
    <w:pPr>
      <w:ind w:left="539" w:firstLine="1"/>
      <w:jc w:val="both"/>
    </w:pPr>
    <w:rPr>
      <w:rFonts w:ascii="Arial" w:hAnsi="Arial"/>
    </w:rPr>
  </w:style>
  <w:style w:type="paragraph" w:styleId="BodyTextIndent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Header">
    <w:name w:val="header"/>
    <w:basedOn w:val="Normal"/>
    <w:link w:val="HeaderChar"/>
    <w:rsid w:val="000E686D"/>
    <w:pPr>
      <w:tabs>
        <w:tab w:val="center" w:pos="4536"/>
        <w:tab w:val="right" w:pos="9072"/>
      </w:tabs>
    </w:pPr>
  </w:style>
  <w:style w:type="paragraph" w:styleId="Footer">
    <w:name w:val="footer"/>
    <w:basedOn w:val="Normal"/>
    <w:link w:val="FooterChar"/>
    <w:rsid w:val="000E686D"/>
    <w:pPr>
      <w:tabs>
        <w:tab w:val="center" w:pos="4536"/>
        <w:tab w:val="right" w:pos="9072"/>
      </w:tabs>
    </w:pPr>
  </w:style>
  <w:style w:type="character" w:styleId="PageNumber">
    <w:name w:val="page number"/>
    <w:basedOn w:val="DefaultParagraphFont"/>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DefaultParagraphFont"/>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BodyText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ListNumber">
    <w:name w:val="List Number"/>
    <w:basedOn w:val="Normal"/>
    <w:rsid w:val="000E686D"/>
  </w:style>
  <w:style w:type="paragraph" w:customStyle="1" w:styleId="StyleHeading1Arial11ptNotBoldLeft">
    <w:name w:val="Style Heading 1 + Arial 11 pt Not Bold Left"/>
    <w:basedOn w:val="Heading1"/>
    <w:rsid w:val="000E686D"/>
    <w:pPr>
      <w:numPr>
        <w:ilvl w:val="0"/>
        <w:numId w:val="0"/>
      </w:numPr>
      <w:tabs>
        <w:tab w:val="num" w:pos="405"/>
      </w:tabs>
      <w:ind w:left="405" w:hanging="405"/>
    </w:pPr>
    <w:rPr>
      <w:rFonts w:ascii="Arial" w:hAnsi="Arial"/>
      <w:b/>
      <w:szCs w:val="20"/>
      <w:u w:val="none"/>
      <w:lang w:eastAsia="en-US"/>
    </w:rPr>
  </w:style>
  <w:style w:type="table" w:styleId="TableGrid">
    <w:name w:val="Table Grid"/>
    <w:basedOn w:val="TableNormal"/>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x1">
    <w:name w:val="index 1"/>
    <w:basedOn w:val="Normal"/>
    <w:next w:val="Normal"/>
    <w:autoRedefine/>
    <w:semiHidden/>
    <w:rsid w:val="00FB46FE"/>
    <w:pPr>
      <w:suppressAutoHyphens/>
    </w:pPr>
    <w:rPr>
      <w:lang w:eastAsia="ar-SA"/>
    </w:rPr>
  </w:style>
  <w:style w:type="paragraph" w:styleId="IndexHeading">
    <w:name w:val="index heading"/>
    <w:basedOn w:val="Normal"/>
    <w:next w:val="Index1"/>
    <w:semiHidden/>
    <w:rsid w:val="002F1D2F"/>
    <w:pPr>
      <w:spacing w:before="120" w:after="120"/>
      <w:jc w:val="both"/>
    </w:pPr>
    <w:rPr>
      <w:rFonts w:ascii="Arial" w:hAnsi="Arial"/>
      <w:sz w:val="20"/>
      <w:szCs w:val="20"/>
    </w:rPr>
  </w:style>
  <w:style w:type="character" w:customStyle="1" w:styleId="HeaderChar">
    <w:name w:val="Header Char"/>
    <w:basedOn w:val="DefaultParagraphFont"/>
    <w:link w:val="Header"/>
    <w:rsid w:val="00460095"/>
    <w:rPr>
      <w:sz w:val="24"/>
      <w:szCs w:val="24"/>
    </w:rPr>
  </w:style>
  <w:style w:type="character" w:customStyle="1" w:styleId="FooterChar">
    <w:name w:val="Footer Char"/>
    <w:basedOn w:val="DefaultParagraphFont"/>
    <w:link w:val="Footer"/>
    <w:rsid w:val="00460095"/>
    <w:rPr>
      <w:sz w:val="24"/>
      <w:szCs w:val="24"/>
    </w:rPr>
  </w:style>
  <w:style w:type="paragraph" w:styleId="BalloonText">
    <w:name w:val="Balloon Text"/>
    <w:basedOn w:val="Normal"/>
    <w:link w:val="BalloonTextChar"/>
    <w:rsid w:val="00460095"/>
    <w:rPr>
      <w:rFonts w:ascii="Tahoma" w:hAnsi="Tahoma" w:cs="Tahoma"/>
      <w:sz w:val="16"/>
      <w:szCs w:val="16"/>
    </w:rPr>
  </w:style>
  <w:style w:type="character" w:customStyle="1" w:styleId="BalloonTextChar">
    <w:name w:val="Balloon Text Char"/>
    <w:basedOn w:val="DefaultParagraphFont"/>
    <w:link w:val="BalloonText"/>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Heading">
    <w:name w:val="TOC Heading"/>
    <w:basedOn w:val="Heading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TOC2">
    <w:name w:val="toc 2"/>
    <w:basedOn w:val="Normal"/>
    <w:next w:val="Normal"/>
    <w:autoRedefine/>
    <w:uiPriority w:val="39"/>
    <w:rsid w:val="00383C09"/>
    <w:pPr>
      <w:tabs>
        <w:tab w:val="left" w:pos="426"/>
        <w:tab w:val="right" w:leader="dot" w:pos="9639"/>
      </w:tabs>
      <w:spacing w:line="276" w:lineRule="auto"/>
      <w:ind w:left="567" w:right="142" w:hanging="567"/>
    </w:pPr>
    <w:rPr>
      <w:rFonts w:ascii="Arial" w:hAnsi="Arial" w:cs="Arial"/>
      <w:noProof/>
      <w:sz w:val="20"/>
      <w:szCs w:val="20"/>
    </w:rPr>
  </w:style>
  <w:style w:type="paragraph" w:styleId="TOC1">
    <w:name w:val="toc 1"/>
    <w:basedOn w:val="Normal"/>
    <w:next w:val="Normal"/>
    <w:autoRedefine/>
    <w:uiPriority w:val="39"/>
    <w:rsid w:val="00826C75"/>
    <w:pPr>
      <w:jc w:val="both"/>
    </w:pPr>
    <w:rPr>
      <w:rFonts w:ascii="Arial" w:hAnsi="Arial" w:cs="Arial"/>
      <w:b/>
      <w:szCs w:val="22"/>
    </w:rPr>
  </w:style>
  <w:style w:type="paragraph" w:styleId="TOC3">
    <w:name w:val="toc 3"/>
    <w:basedOn w:val="Normal"/>
    <w:next w:val="Normal"/>
    <w:autoRedefine/>
    <w:uiPriority w:val="39"/>
    <w:rsid w:val="0034532C"/>
    <w:pPr>
      <w:tabs>
        <w:tab w:val="left" w:pos="720"/>
        <w:tab w:val="right" w:leader="dot" w:pos="9638"/>
      </w:tabs>
      <w:spacing w:line="360" w:lineRule="auto"/>
    </w:pPr>
    <w:rPr>
      <w:bCs/>
      <w:noProof/>
      <w:szCs w:val="22"/>
    </w:rPr>
  </w:style>
  <w:style w:type="paragraph" w:styleId="ListParagraph">
    <w:name w:val="List Paragraph"/>
    <w:basedOn w:val="Normal"/>
    <w:link w:val="ListParagraphChar"/>
    <w:qFormat/>
    <w:rsid w:val="00E34F8E"/>
    <w:pPr>
      <w:ind w:left="720"/>
      <w:contextualSpacing/>
    </w:pPr>
  </w:style>
  <w:style w:type="paragraph" w:styleId="NormalWeb">
    <w:name w:val="Normal (Web)"/>
    <w:basedOn w:val="Normal"/>
    <w:unhideWhenUsed/>
    <w:rsid w:val="003814D2"/>
    <w:pPr>
      <w:spacing w:before="100" w:beforeAutospacing="1" w:after="100" w:afterAutospacing="1"/>
    </w:pPr>
  </w:style>
  <w:style w:type="character" w:styleId="Strong">
    <w:name w:val="Strong"/>
    <w:basedOn w:val="DefaultParagraphFont"/>
    <w:qFormat/>
    <w:rsid w:val="003814D2"/>
    <w:rPr>
      <w:b/>
      <w:bCs/>
    </w:rPr>
  </w:style>
  <w:style w:type="character" w:customStyle="1" w:styleId="Heading7Char">
    <w:name w:val="Heading 7 Char"/>
    <w:basedOn w:val="DefaultParagraphFont"/>
    <w:link w:val="Heading7"/>
    <w:uiPriority w:val="9"/>
    <w:rsid w:val="00F94D11"/>
    <w:rPr>
      <w:rFonts w:ascii="Arial" w:hAnsi="Arial"/>
      <w:b/>
      <w:szCs w:val="24"/>
    </w:rPr>
  </w:style>
  <w:style w:type="character" w:customStyle="1" w:styleId="BodyTextIndent2Char">
    <w:name w:val="Body Text Indent 2 Char"/>
    <w:aliases w:val="  uvlaka 2 Char,uvlaka 2 Char"/>
    <w:basedOn w:val="DefaultParagraphFont"/>
    <w:link w:val="BodyTextIndent2"/>
    <w:rsid w:val="00F94D11"/>
    <w:rPr>
      <w:rFonts w:ascii="Arial" w:hAnsi="Arial"/>
      <w:sz w:val="24"/>
      <w:szCs w:val="24"/>
    </w:rPr>
  </w:style>
  <w:style w:type="character" w:styleId="SubtleReference">
    <w:name w:val="Subtle Reference"/>
    <w:basedOn w:val="DefaultParagraphFont"/>
    <w:uiPriority w:val="31"/>
    <w:qFormat/>
    <w:rsid w:val="00F94D11"/>
    <w:rPr>
      <w:smallCaps/>
      <w:color w:val="C0504D"/>
      <w:u w:val="single"/>
    </w:rPr>
  </w:style>
  <w:style w:type="character" w:customStyle="1" w:styleId="Heading2Char">
    <w:name w:val="Heading 2 Char"/>
    <w:aliases w:val="H2 Char,H21 Char,Heading 2a Char,Numbered - 2 Char,h 3 Char,Reset numbering Char,h 4 Char,PA Major Section Char,Boris Char"/>
    <w:basedOn w:val="DefaultParagraphFont"/>
    <w:link w:val="Heading2"/>
    <w:rsid w:val="00F94D11"/>
    <w:rPr>
      <w:b/>
      <w:bCs/>
      <w:sz w:val="22"/>
      <w:szCs w:val="24"/>
    </w:rPr>
  </w:style>
  <w:style w:type="paragraph" w:styleId="NoSpacing">
    <w:name w:val="No Spacing"/>
    <w:uiPriority w:val="1"/>
    <w:qFormat/>
    <w:rsid w:val="00F94D11"/>
    <w:rPr>
      <w:rFonts w:ascii="Calibri" w:eastAsia="Calibri" w:hAnsi="Calibri"/>
      <w:sz w:val="22"/>
      <w:szCs w:val="22"/>
      <w:lang w:eastAsia="en-US"/>
    </w:rPr>
  </w:style>
  <w:style w:type="character" w:customStyle="1" w:styleId="Heading1Char">
    <w:name w:val="Heading 1 Char"/>
    <w:basedOn w:val="DefaultParagraphFont"/>
    <w:link w:val="Heading1"/>
    <w:rsid w:val="00F94D11"/>
    <w:rPr>
      <w:sz w:val="22"/>
      <w:szCs w:val="24"/>
      <w:u w:val="single"/>
    </w:rPr>
  </w:style>
  <w:style w:type="character" w:customStyle="1" w:styleId="Heading3Char">
    <w:name w:val="Heading 3 Char"/>
    <w:aliases w:val="H3 Char,Proposa Char"/>
    <w:basedOn w:val="DefaultParagraphFont"/>
    <w:link w:val="Heading3"/>
    <w:rsid w:val="00F94D11"/>
    <w:rPr>
      <w:rFonts w:ascii="Arial" w:hAnsi="Arial"/>
      <w:b/>
      <w:bCs/>
      <w:sz w:val="28"/>
      <w:szCs w:val="24"/>
    </w:rPr>
  </w:style>
  <w:style w:type="character" w:customStyle="1" w:styleId="Heading4Char">
    <w:name w:val="Heading 4 Char"/>
    <w:aliases w:val="H4 Char,safafdaf Char"/>
    <w:basedOn w:val="DefaultParagraphFont"/>
    <w:link w:val="Heading4"/>
    <w:uiPriority w:val="9"/>
    <w:rsid w:val="00F94D11"/>
    <w:rPr>
      <w:b/>
      <w:bCs/>
      <w:sz w:val="28"/>
      <w:szCs w:val="24"/>
    </w:rPr>
  </w:style>
  <w:style w:type="paragraph" w:styleId="BodyText3">
    <w:name w:val="Body Text 3"/>
    <w:basedOn w:val="Normal"/>
    <w:link w:val="BodyText3Char"/>
    <w:rsid w:val="00513108"/>
    <w:pPr>
      <w:spacing w:after="120"/>
    </w:pPr>
    <w:rPr>
      <w:sz w:val="16"/>
      <w:szCs w:val="16"/>
    </w:rPr>
  </w:style>
  <w:style w:type="character" w:customStyle="1" w:styleId="BodyText3Char">
    <w:name w:val="Body Text 3 Char"/>
    <w:basedOn w:val="DefaultParagraphFont"/>
    <w:link w:val="BodyText3"/>
    <w:rsid w:val="00513108"/>
    <w:rPr>
      <w:sz w:val="16"/>
      <w:szCs w:val="16"/>
    </w:rPr>
  </w:style>
  <w:style w:type="paragraph" w:styleId="FootnoteText">
    <w:name w:val="footnote text"/>
    <w:basedOn w:val="Normal"/>
    <w:link w:val="FootnoteTextChar"/>
    <w:uiPriority w:val="99"/>
    <w:rsid w:val="00D36433"/>
    <w:rPr>
      <w:sz w:val="20"/>
      <w:szCs w:val="20"/>
      <w:lang w:val="en-US"/>
    </w:rPr>
  </w:style>
  <w:style w:type="character" w:customStyle="1" w:styleId="FootnoteTextChar">
    <w:name w:val="Footnote Text Char"/>
    <w:basedOn w:val="DefaultParagraphFont"/>
    <w:link w:val="FootnoteText"/>
    <w:uiPriority w:val="99"/>
    <w:rsid w:val="00D36433"/>
    <w:rPr>
      <w:lang w:val="en-US"/>
    </w:rPr>
  </w:style>
  <w:style w:type="character" w:styleId="FootnoteReference">
    <w:name w:val="footnote reference"/>
    <w:basedOn w:val="DefaultParagraphFont"/>
    <w:uiPriority w:val="99"/>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DefaultParagraphFont"/>
    <w:link w:val="Lista1"/>
    <w:rsid w:val="008E1C8C"/>
    <w:rPr>
      <w:rFonts w:ascii="Arial" w:hAnsi="Arial"/>
      <w:sz w:val="22"/>
      <w:szCs w:val="24"/>
      <w:shd w:val="clear" w:color="auto" w:fill="FFFFFF"/>
    </w:rPr>
  </w:style>
  <w:style w:type="paragraph" w:customStyle="1" w:styleId="Default">
    <w:name w:val="Defaul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DefaultParagraphFont"/>
    <w:rsid w:val="00B152C2"/>
  </w:style>
  <w:style w:type="character" w:styleId="CommentReference">
    <w:name w:val="annotation reference"/>
    <w:basedOn w:val="DefaultParagraphFont"/>
    <w:rsid w:val="00A214A6"/>
    <w:rPr>
      <w:sz w:val="16"/>
      <w:szCs w:val="16"/>
    </w:rPr>
  </w:style>
  <w:style w:type="paragraph" w:styleId="CommentText">
    <w:name w:val="annotation text"/>
    <w:basedOn w:val="Normal"/>
    <w:link w:val="CommentTextChar"/>
    <w:uiPriority w:val="99"/>
    <w:rsid w:val="00A214A6"/>
    <w:rPr>
      <w:sz w:val="20"/>
      <w:szCs w:val="20"/>
    </w:rPr>
  </w:style>
  <w:style w:type="character" w:customStyle="1" w:styleId="CommentTextChar">
    <w:name w:val="Comment Text Char"/>
    <w:basedOn w:val="DefaultParagraphFont"/>
    <w:link w:val="CommentText"/>
    <w:uiPriority w:val="99"/>
    <w:rsid w:val="00A214A6"/>
  </w:style>
  <w:style w:type="paragraph" w:styleId="CommentSubject">
    <w:name w:val="annotation subject"/>
    <w:basedOn w:val="CommentText"/>
    <w:next w:val="CommentText"/>
    <w:link w:val="CommentSubjectChar"/>
    <w:rsid w:val="00A214A6"/>
    <w:rPr>
      <w:b/>
      <w:bCs/>
    </w:rPr>
  </w:style>
  <w:style w:type="character" w:customStyle="1" w:styleId="CommentSubjectChar">
    <w:name w:val="Comment Subject Char"/>
    <w:basedOn w:val="CommentTextChar"/>
    <w:link w:val="CommentSubject"/>
    <w:rsid w:val="00A214A6"/>
    <w:rPr>
      <w:b/>
      <w:bCs/>
    </w:rPr>
  </w:style>
  <w:style w:type="character" w:customStyle="1" w:styleId="TitleChar">
    <w:name w:val="Title Char"/>
    <w:basedOn w:val="DefaultParagraphFont"/>
    <w:link w:val="Title"/>
    <w:rsid w:val="00E0568E"/>
    <w:rPr>
      <w:b/>
      <w:bCs/>
      <w:sz w:val="32"/>
      <w:szCs w:val="24"/>
    </w:rPr>
  </w:style>
  <w:style w:type="numbering" w:customStyle="1" w:styleId="NoList1">
    <w:name w:val="No List1"/>
    <w:next w:val="NoList"/>
    <w:uiPriority w:val="99"/>
    <w:semiHidden/>
    <w:unhideWhenUsed/>
    <w:rsid w:val="00CD601C"/>
  </w:style>
  <w:style w:type="character" w:customStyle="1" w:styleId="BodyTextChar">
    <w:name w:val="Body Text Char"/>
    <w:basedOn w:val="DefaultParagraphFont"/>
    <w:rsid w:val="00CD601C"/>
    <w:rPr>
      <w:rFonts w:ascii="Arial" w:hAnsi="Arial"/>
      <w:sz w:val="24"/>
      <w:lang w:val="en-US" w:eastAsia="en-US"/>
    </w:rPr>
  </w:style>
  <w:style w:type="paragraph" w:styleId="TOC4">
    <w:name w:val="toc 4"/>
    <w:basedOn w:val="Normal"/>
    <w:next w:val="Normal"/>
    <w:autoRedefine/>
    <w:uiPriority w:val="39"/>
    <w:rsid w:val="00CD601C"/>
    <w:pPr>
      <w:ind w:left="720"/>
    </w:pPr>
    <w:rPr>
      <w:sz w:val="24"/>
      <w:lang w:val="en-GB" w:eastAsia="en-US"/>
    </w:rPr>
  </w:style>
  <w:style w:type="paragraph" w:styleId="TOC5">
    <w:name w:val="toc 5"/>
    <w:basedOn w:val="Normal"/>
    <w:next w:val="Normal"/>
    <w:autoRedefine/>
    <w:uiPriority w:val="39"/>
    <w:rsid w:val="00CD601C"/>
    <w:pPr>
      <w:ind w:left="960"/>
    </w:pPr>
    <w:rPr>
      <w:sz w:val="24"/>
      <w:lang w:val="en-GB" w:eastAsia="en-US"/>
    </w:rPr>
  </w:style>
  <w:style w:type="paragraph" w:styleId="TOC6">
    <w:name w:val="toc 6"/>
    <w:basedOn w:val="Normal"/>
    <w:next w:val="Normal"/>
    <w:autoRedefine/>
    <w:uiPriority w:val="39"/>
    <w:rsid w:val="00CD601C"/>
    <w:pPr>
      <w:ind w:left="1200"/>
    </w:pPr>
    <w:rPr>
      <w:sz w:val="24"/>
      <w:lang w:val="en-GB" w:eastAsia="en-US"/>
    </w:rPr>
  </w:style>
  <w:style w:type="paragraph" w:styleId="TOC7">
    <w:name w:val="toc 7"/>
    <w:basedOn w:val="Normal"/>
    <w:next w:val="Normal"/>
    <w:autoRedefine/>
    <w:uiPriority w:val="39"/>
    <w:rsid w:val="00CD601C"/>
    <w:pPr>
      <w:ind w:left="1440"/>
    </w:pPr>
    <w:rPr>
      <w:sz w:val="24"/>
      <w:lang w:val="en-GB" w:eastAsia="en-US"/>
    </w:rPr>
  </w:style>
  <w:style w:type="paragraph" w:styleId="TOC8">
    <w:name w:val="toc 8"/>
    <w:basedOn w:val="Normal"/>
    <w:next w:val="Normal"/>
    <w:autoRedefine/>
    <w:uiPriority w:val="39"/>
    <w:rsid w:val="00CD601C"/>
    <w:pPr>
      <w:ind w:left="1680"/>
    </w:pPr>
    <w:rPr>
      <w:sz w:val="24"/>
      <w:lang w:val="en-GB" w:eastAsia="en-US"/>
    </w:rPr>
  </w:style>
  <w:style w:type="paragraph" w:styleId="TOC9">
    <w:name w:val="toc 9"/>
    <w:basedOn w:val="Normal"/>
    <w:next w:val="Normal"/>
    <w:autoRedefine/>
    <w:uiPriority w:val="39"/>
    <w:rsid w:val="00CD601C"/>
    <w:pPr>
      <w:ind w:left="1920"/>
    </w:pPr>
    <w:rPr>
      <w:sz w:val="24"/>
      <w:lang w:val="en-GB" w:eastAsia="en-US"/>
    </w:rPr>
  </w:style>
  <w:style w:type="table" w:customStyle="1" w:styleId="TableGrid1">
    <w:name w:val="Table Grid1"/>
    <w:basedOn w:val="TableNormal"/>
    <w:next w:val="TableGrid"/>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List2">
    <w:name w:val="List 2"/>
    <w:basedOn w:val="Normal"/>
    <w:rsid w:val="008C4264"/>
    <w:pPr>
      <w:ind w:left="566" w:hanging="283"/>
      <w:contextualSpacing/>
    </w:pPr>
  </w:style>
  <w:style w:type="paragraph" w:styleId="PlainText">
    <w:name w:val="Plain Text"/>
    <w:basedOn w:val="Normal"/>
    <w:link w:val="PlainTextChar"/>
    <w:semiHidden/>
    <w:unhideWhenUsed/>
    <w:rsid w:val="00E5330F"/>
    <w:rPr>
      <w:rFonts w:ascii="Consolas" w:hAnsi="Consolas"/>
      <w:sz w:val="21"/>
      <w:szCs w:val="21"/>
    </w:rPr>
  </w:style>
  <w:style w:type="character" w:customStyle="1" w:styleId="PlainTextChar">
    <w:name w:val="Plain Text Char"/>
    <w:basedOn w:val="DefaultParagraphFont"/>
    <w:link w:val="PlainText"/>
    <w:semiHidden/>
    <w:rsid w:val="00E5330F"/>
    <w:rPr>
      <w:rFonts w:ascii="Consolas" w:hAnsi="Consolas"/>
      <w:sz w:val="21"/>
      <w:szCs w:val="21"/>
    </w:rPr>
  </w:style>
  <w:style w:type="character" w:styleId="PlaceholderText">
    <w:name w:val="Placeholder Text"/>
    <w:basedOn w:val="DefaultParagraphFont"/>
    <w:uiPriority w:val="99"/>
    <w:semiHidden/>
    <w:rsid w:val="006F7F73"/>
    <w:rPr>
      <w:color w:val="808080"/>
    </w:rPr>
  </w:style>
  <w:style w:type="character" w:customStyle="1" w:styleId="ListParagraphChar">
    <w:name w:val="List Paragraph Char"/>
    <w:link w:val="ListParagraph"/>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TableNormal"/>
    <w:next w:val="TableGrid"/>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400473"/>
    <w:rPr>
      <w:rFonts w:asciiTheme="minorHAnsi" w:eastAsiaTheme="minorHAnsi" w:hAnsiTheme="minorHAnsi" w:cstheme="minorHAnsi"/>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zaStudiju211">
    <w:name w:val="Tablica za Studiju211"/>
    <w:basedOn w:val="TableNormal"/>
    <w:next w:val="TableGrid"/>
    <w:uiPriority w:val="39"/>
    <w:rsid w:val="004004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4">
    <w:name w:val="No Spacing4"/>
    <w:basedOn w:val="Normal"/>
    <w:uiPriority w:val="1"/>
    <w:rsid w:val="00D31879"/>
    <w:rPr>
      <w:rFonts w:eastAsiaTheme="minorHAnsi"/>
      <w:sz w:val="24"/>
    </w:rPr>
  </w:style>
  <w:style w:type="table" w:styleId="ListTable2-Accent5">
    <w:name w:val="List Table 2 Accent 5"/>
    <w:basedOn w:val="TableNormal"/>
    <w:uiPriority w:val="47"/>
    <w:rsid w:val="00715906"/>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eGrid2">
    <w:name w:val="Table Grid2"/>
    <w:basedOn w:val="TableNormal"/>
    <w:next w:val="TableGrid"/>
    <w:rsid w:val="007C2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65369">
    <w:name w:val="box_465369"/>
    <w:basedOn w:val="Normal"/>
    <w:rsid w:val="00E16C97"/>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78318078">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7060924">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5071542">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duosz.h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lp.nn.hr/support/solutions/articles/12000043401--kreiranje-e-espd-odgovora-ponuditelji-natjecatelj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ojn.nn.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avna.nabava@sduosz.hr" TargetMode="External"/><Relationship Id="rId4" Type="http://schemas.openxmlformats.org/officeDocument/2006/relationships/settings" Target="settings.xml"/><Relationship Id="rId9" Type="http://schemas.openxmlformats.org/officeDocument/2006/relationships/hyperlink" Target="mailto:javna.nabava@sduosz.h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FF836-CE6D-4CDD-9F35-B34CC5E0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27</Pages>
  <Words>11882</Words>
  <Characters>67729</Characters>
  <Application>Microsoft Office Word</Application>
  <DocSecurity>0</DocSecurity>
  <Lines>564</Lines>
  <Paragraphs>158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79453</CharactersWithSpaces>
  <SharedDoc>false</SharedDoc>
  <HLinks>
    <vt:vector size="354" baseType="variant">
      <vt:variant>
        <vt:i4>1638474</vt:i4>
      </vt:variant>
      <vt:variant>
        <vt:i4>345</vt:i4>
      </vt:variant>
      <vt:variant>
        <vt:i4>0</vt:i4>
      </vt:variant>
      <vt:variant>
        <vt:i4>5</vt:i4>
      </vt:variant>
      <vt:variant>
        <vt:lpwstr>https://eojn.nn.hr/Oglasnik/clanak/upute-za-koristenje-eojna-rh/0/93/</vt:lpwstr>
      </vt:variant>
      <vt:variant>
        <vt:lpwstr/>
      </vt:variant>
      <vt:variant>
        <vt:i4>262222</vt:i4>
      </vt:variant>
      <vt:variant>
        <vt:i4>342</vt:i4>
      </vt:variant>
      <vt:variant>
        <vt:i4>0</vt:i4>
      </vt:variant>
      <vt:variant>
        <vt:i4>5</vt:i4>
      </vt:variant>
      <vt:variant>
        <vt:lpwstr>https://eojn.nn.hr/Oglasnik/</vt:lpwstr>
      </vt:variant>
      <vt:variant>
        <vt:lpwstr>izbornik=popis-objava</vt:lpwstr>
      </vt:variant>
      <vt:variant>
        <vt:i4>6946835</vt:i4>
      </vt:variant>
      <vt:variant>
        <vt:i4>339</vt:i4>
      </vt:variant>
      <vt:variant>
        <vt:i4>0</vt:i4>
      </vt:variant>
      <vt:variant>
        <vt:i4>5</vt:i4>
      </vt:variant>
      <vt:variant>
        <vt:lpwstr>mailto:valentina.turkalj@sredisnjanabava.hr</vt:lpwstr>
      </vt:variant>
      <vt:variant>
        <vt:lpwstr/>
      </vt:variant>
      <vt:variant>
        <vt:i4>1966130</vt:i4>
      </vt:variant>
      <vt:variant>
        <vt:i4>332</vt:i4>
      </vt:variant>
      <vt:variant>
        <vt:i4>0</vt:i4>
      </vt:variant>
      <vt:variant>
        <vt:i4>5</vt:i4>
      </vt:variant>
      <vt:variant>
        <vt:lpwstr/>
      </vt:variant>
      <vt:variant>
        <vt:lpwstr>_Toc350347586</vt:lpwstr>
      </vt:variant>
      <vt:variant>
        <vt:i4>1966130</vt:i4>
      </vt:variant>
      <vt:variant>
        <vt:i4>326</vt:i4>
      </vt:variant>
      <vt:variant>
        <vt:i4>0</vt:i4>
      </vt:variant>
      <vt:variant>
        <vt:i4>5</vt:i4>
      </vt:variant>
      <vt:variant>
        <vt:lpwstr/>
      </vt:variant>
      <vt:variant>
        <vt:lpwstr>_Toc350347585</vt:lpwstr>
      </vt:variant>
      <vt:variant>
        <vt:i4>1966130</vt:i4>
      </vt:variant>
      <vt:variant>
        <vt:i4>320</vt:i4>
      </vt:variant>
      <vt:variant>
        <vt:i4>0</vt:i4>
      </vt:variant>
      <vt:variant>
        <vt:i4>5</vt:i4>
      </vt:variant>
      <vt:variant>
        <vt:lpwstr/>
      </vt:variant>
      <vt:variant>
        <vt:lpwstr>_Toc350347584</vt:lpwstr>
      </vt:variant>
      <vt:variant>
        <vt:i4>1114162</vt:i4>
      </vt:variant>
      <vt:variant>
        <vt:i4>314</vt:i4>
      </vt:variant>
      <vt:variant>
        <vt:i4>0</vt:i4>
      </vt:variant>
      <vt:variant>
        <vt:i4>5</vt:i4>
      </vt:variant>
      <vt:variant>
        <vt:lpwstr/>
      </vt:variant>
      <vt:variant>
        <vt:lpwstr>_Toc350347578</vt:lpwstr>
      </vt:variant>
      <vt:variant>
        <vt:i4>1114162</vt:i4>
      </vt:variant>
      <vt:variant>
        <vt:i4>308</vt:i4>
      </vt:variant>
      <vt:variant>
        <vt:i4>0</vt:i4>
      </vt:variant>
      <vt:variant>
        <vt:i4>5</vt:i4>
      </vt:variant>
      <vt:variant>
        <vt:lpwstr/>
      </vt:variant>
      <vt:variant>
        <vt:lpwstr>_Toc350347572</vt:lpwstr>
      </vt:variant>
      <vt:variant>
        <vt:i4>1114162</vt:i4>
      </vt:variant>
      <vt:variant>
        <vt:i4>302</vt:i4>
      </vt:variant>
      <vt:variant>
        <vt:i4>0</vt:i4>
      </vt:variant>
      <vt:variant>
        <vt:i4>5</vt:i4>
      </vt:variant>
      <vt:variant>
        <vt:lpwstr/>
      </vt:variant>
      <vt:variant>
        <vt:lpwstr>_Toc350347571</vt:lpwstr>
      </vt:variant>
      <vt:variant>
        <vt:i4>1114162</vt:i4>
      </vt:variant>
      <vt:variant>
        <vt:i4>296</vt:i4>
      </vt:variant>
      <vt:variant>
        <vt:i4>0</vt:i4>
      </vt:variant>
      <vt:variant>
        <vt:i4>5</vt:i4>
      </vt:variant>
      <vt:variant>
        <vt:lpwstr/>
      </vt:variant>
      <vt:variant>
        <vt:lpwstr>_Toc350347570</vt:lpwstr>
      </vt:variant>
      <vt:variant>
        <vt:i4>1048626</vt:i4>
      </vt:variant>
      <vt:variant>
        <vt:i4>290</vt:i4>
      </vt:variant>
      <vt:variant>
        <vt:i4>0</vt:i4>
      </vt:variant>
      <vt:variant>
        <vt:i4>5</vt:i4>
      </vt:variant>
      <vt:variant>
        <vt:lpwstr/>
      </vt:variant>
      <vt:variant>
        <vt:lpwstr>_Toc350347569</vt:lpwstr>
      </vt:variant>
      <vt:variant>
        <vt:i4>1048626</vt:i4>
      </vt:variant>
      <vt:variant>
        <vt:i4>284</vt:i4>
      </vt:variant>
      <vt:variant>
        <vt:i4>0</vt:i4>
      </vt:variant>
      <vt:variant>
        <vt:i4>5</vt:i4>
      </vt:variant>
      <vt:variant>
        <vt:lpwstr/>
      </vt:variant>
      <vt:variant>
        <vt:lpwstr>_Toc350347568</vt:lpwstr>
      </vt:variant>
      <vt:variant>
        <vt:i4>1048626</vt:i4>
      </vt:variant>
      <vt:variant>
        <vt:i4>278</vt:i4>
      </vt:variant>
      <vt:variant>
        <vt:i4>0</vt:i4>
      </vt:variant>
      <vt:variant>
        <vt:i4>5</vt:i4>
      </vt:variant>
      <vt:variant>
        <vt:lpwstr/>
      </vt:variant>
      <vt:variant>
        <vt:lpwstr>_Toc350347567</vt:lpwstr>
      </vt:variant>
      <vt:variant>
        <vt:i4>1048626</vt:i4>
      </vt:variant>
      <vt:variant>
        <vt:i4>272</vt:i4>
      </vt:variant>
      <vt:variant>
        <vt:i4>0</vt:i4>
      </vt:variant>
      <vt:variant>
        <vt:i4>5</vt:i4>
      </vt:variant>
      <vt:variant>
        <vt:lpwstr/>
      </vt:variant>
      <vt:variant>
        <vt:lpwstr>_Toc350347566</vt:lpwstr>
      </vt:variant>
      <vt:variant>
        <vt:i4>1048626</vt:i4>
      </vt:variant>
      <vt:variant>
        <vt:i4>266</vt:i4>
      </vt:variant>
      <vt:variant>
        <vt:i4>0</vt:i4>
      </vt:variant>
      <vt:variant>
        <vt:i4>5</vt:i4>
      </vt:variant>
      <vt:variant>
        <vt:lpwstr/>
      </vt:variant>
      <vt:variant>
        <vt:lpwstr>_Toc350347565</vt:lpwstr>
      </vt:variant>
      <vt:variant>
        <vt:i4>1048626</vt:i4>
      </vt:variant>
      <vt:variant>
        <vt:i4>260</vt:i4>
      </vt:variant>
      <vt:variant>
        <vt:i4>0</vt:i4>
      </vt:variant>
      <vt:variant>
        <vt:i4>5</vt:i4>
      </vt:variant>
      <vt:variant>
        <vt:lpwstr/>
      </vt:variant>
      <vt:variant>
        <vt:lpwstr>_Toc350347564</vt:lpwstr>
      </vt:variant>
      <vt:variant>
        <vt:i4>1048626</vt:i4>
      </vt:variant>
      <vt:variant>
        <vt:i4>254</vt:i4>
      </vt:variant>
      <vt:variant>
        <vt:i4>0</vt:i4>
      </vt:variant>
      <vt:variant>
        <vt:i4>5</vt:i4>
      </vt:variant>
      <vt:variant>
        <vt:lpwstr/>
      </vt:variant>
      <vt:variant>
        <vt:lpwstr>_Toc350347563</vt:lpwstr>
      </vt:variant>
      <vt:variant>
        <vt:i4>1048626</vt:i4>
      </vt:variant>
      <vt:variant>
        <vt:i4>248</vt:i4>
      </vt:variant>
      <vt:variant>
        <vt:i4>0</vt:i4>
      </vt:variant>
      <vt:variant>
        <vt:i4>5</vt:i4>
      </vt:variant>
      <vt:variant>
        <vt:lpwstr/>
      </vt:variant>
      <vt:variant>
        <vt:lpwstr>_Toc350347562</vt:lpwstr>
      </vt:variant>
      <vt:variant>
        <vt:i4>1048626</vt:i4>
      </vt:variant>
      <vt:variant>
        <vt:i4>242</vt:i4>
      </vt:variant>
      <vt:variant>
        <vt:i4>0</vt:i4>
      </vt:variant>
      <vt:variant>
        <vt:i4>5</vt:i4>
      </vt:variant>
      <vt:variant>
        <vt:lpwstr/>
      </vt:variant>
      <vt:variant>
        <vt:lpwstr>_Toc350347561</vt:lpwstr>
      </vt:variant>
      <vt:variant>
        <vt:i4>1048626</vt:i4>
      </vt:variant>
      <vt:variant>
        <vt:i4>236</vt:i4>
      </vt:variant>
      <vt:variant>
        <vt:i4>0</vt:i4>
      </vt:variant>
      <vt:variant>
        <vt:i4>5</vt:i4>
      </vt:variant>
      <vt:variant>
        <vt:lpwstr/>
      </vt:variant>
      <vt:variant>
        <vt:lpwstr>_Toc350347560</vt:lpwstr>
      </vt:variant>
      <vt:variant>
        <vt:i4>1245234</vt:i4>
      </vt:variant>
      <vt:variant>
        <vt:i4>230</vt:i4>
      </vt:variant>
      <vt:variant>
        <vt:i4>0</vt:i4>
      </vt:variant>
      <vt:variant>
        <vt:i4>5</vt:i4>
      </vt:variant>
      <vt:variant>
        <vt:lpwstr/>
      </vt:variant>
      <vt:variant>
        <vt:lpwstr>_Toc350347559</vt:lpwstr>
      </vt:variant>
      <vt:variant>
        <vt:i4>1245234</vt:i4>
      </vt:variant>
      <vt:variant>
        <vt:i4>224</vt:i4>
      </vt:variant>
      <vt:variant>
        <vt:i4>0</vt:i4>
      </vt:variant>
      <vt:variant>
        <vt:i4>5</vt:i4>
      </vt:variant>
      <vt:variant>
        <vt:lpwstr/>
      </vt:variant>
      <vt:variant>
        <vt:lpwstr>_Toc350347558</vt:lpwstr>
      </vt:variant>
      <vt:variant>
        <vt:i4>1245234</vt:i4>
      </vt:variant>
      <vt:variant>
        <vt:i4>218</vt:i4>
      </vt:variant>
      <vt:variant>
        <vt:i4>0</vt:i4>
      </vt:variant>
      <vt:variant>
        <vt:i4>5</vt:i4>
      </vt:variant>
      <vt:variant>
        <vt:lpwstr/>
      </vt:variant>
      <vt:variant>
        <vt:lpwstr>_Toc350347557</vt:lpwstr>
      </vt:variant>
      <vt:variant>
        <vt:i4>1245234</vt:i4>
      </vt:variant>
      <vt:variant>
        <vt:i4>212</vt:i4>
      </vt:variant>
      <vt:variant>
        <vt:i4>0</vt:i4>
      </vt:variant>
      <vt:variant>
        <vt:i4>5</vt:i4>
      </vt:variant>
      <vt:variant>
        <vt:lpwstr/>
      </vt:variant>
      <vt:variant>
        <vt:lpwstr>_Toc350347556</vt:lpwstr>
      </vt:variant>
      <vt:variant>
        <vt:i4>1245234</vt:i4>
      </vt:variant>
      <vt:variant>
        <vt:i4>206</vt:i4>
      </vt:variant>
      <vt:variant>
        <vt:i4>0</vt:i4>
      </vt:variant>
      <vt:variant>
        <vt:i4>5</vt:i4>
      </vt:variant>
      <vt:variant>
        <vt:lpwstr/>
      </vt:variant>
      <vt:variant>
        <vt:lpwstr>_Toc350347555</vt:lpwstr>
      </vt:variant>
      <vt:variant>
        <vt:i4>1245234</vt:i4>
      </vt:variant>
      <vt:variant>
        <vt:i4>200</vt:i4>
      </vt:variant>
      <vt:variant>
        <vt:i4>0</vt:i4>
      </vt:variant>
      <vt:variant>
        <vt:i4>5</vt:i4>
      </vt:variant>
      <vt:variant>
        <vt:lpwstr/>
      </vt:variant>
      <vt:variant>
        <vt:lpwstr>_Toc350347554</vt:lpwstr>
      </vt:variant>
      <vt:variant>
        <vt:i4>1245234</vt:i4>
      </vt:variant>
      <vt:variant>
        <vt:i4>194</vt:i4>
      </vt:variant>
      <vt:variant>
        <vt:i4>0</vt:i4>
      </vt:variant>
      <vt:variant>
        <vt:i4>5</vt:i4>
      </vt:variant>
      <vt:variant>
        <vt:lpwstr/>
      </vt:variant>
      <vt:variant>
        <vt:lpwstr>_Toc350347553</vt:lpwstr>
      </vt:variant>
      <vt:variant>
        <vt:i4>1245234</vt:i4>
      </vt:variant>
      <vt:variant>
        <vt:i4>188</vt:i4>
      </vt:variant>
      <vt:variant>
        <vt:i4>0</vt:i4>
      </vt:variant>
      <vt:variant>
        <vt:i4>5</vt:i4>
      </vt:variant>
      <vt:variant>
        <vt:lpwstr/>
      </vt:variant>
      <vt:variant>
        <vt:lpwstr>_Toc350347552</vt:lpwstr>
      </vt:variant>
      <vt:variant>
        <vt:i4>1245234</vt:i4>
      </vt:variant>
      <vt:variant>
        <vt:i4>182</vt:i4>
      </vt:variant>
      <vt:variant>
        <vt:i4>0</vt:i4>
      </vt:variant>
      <vt:variant>
        <vt:i4>5</vt:i4>
      </vt:variant>
      <vt:variant>
        <vt:lpwstr/>
      </vt:variant>
      <vt:variant>
        <vt:lpwstr>_Toc350347551</vt:lpwstr>
      </vt:variant>
      <vt:variant>
        <vt:i4>1245234</vt:i4>
      </vt:variant>
      <vt:variant>
        <vt:i4>176</vt:i4>
      </vt:variant>
      <vt:variant>
        <vt:i4>0</vt:i4>
      </vt:variant>
      <vt:variant>
        <vt:i4>5</vt:i4>
      </vt:variant>
      <vt:variant>
        <vt:lpwstr/>
      </vt:variant>
      <vt:variant>
        <vt:lpwstr>_Toc350347550</vt:lpwstr>
      </vt:variant>
      <vt:variant>
        <vt:i4>1179698</vt:i4>
      </vt:variant>
      <vt:variant>
        <vt:i4>170</vt:i4>
      </vt:variant>
      <vt:variant>
        <vt:i4>0</vt:i4>
      </vt:variant>
      <vt:variant>
        <vt:i4>5</vt:i4>
      </vt:variant>
      <vt:variant>
        <vt:lpwstr/>
      </vt:variant>
      <vt:variant>
        <vt:lpwstr>_Toc350347549</vt:lpwstr>
      </vt:variant>
      <vt:variant>
        <vt:i4>1179698</vt:i4>
      </vt:variant>
      <vt:variant>
        <vt:i4>164</vt:i4>
      </vt:variant>
      <vt:variant>
        <vt:i4>0</vt:i4>
      </vt:variant>
      <vt:variant>
        <vt:i4>5</vt:i4>
      </vt:variant>
      <vt:variant>
        <vt:lpwstr/>
      </vt:variant>
      <vt:variant>
        <vt:lpwstr>_Toc350347548</vt:lpwstr>
      </vt:variant>
      <vt:variant>
        <vt:i4>1179698</vt:i4>
      </vt:variant>
      <vt:variant>
        <vt:i4>158</vt:i4>
      </vt:variant>
      <vt:variant>
        <vt:i4>0</vt:i4>
      </vt:variant>
      <vt:variant>
        <vt:i4>5</vt:i4>
      </vt:variant>
      <vt:variant>
        <vt:lpwstr/>
      </vt:variant>
      <vt:variant>
        <vt:lpwstr>_Toc350347547</vt:lpwstr>
      </vt:variant>
      <vt:variant>
        <vt:i4>1179698</vt:i4>
      </vt:variant>
      <vt:variant>
        <vt:i4>152</vt:i4>
      </vt:variant>
      <vt:variant>
        <vt:i4>0</vt:i4>
      </vt:variant>
      <vt:variant>
        <vt:i4>5</vt:i4>
      </vt:variant>
      <vt:variant>
        <vt:lpwstr/>
      </vt:variant>
      <vt:variant>
        <vt:lpwstr>_Toc350347546</vt:lpwstr>
      </vt:variant>
      <vt:variant>
        <vt:i4>1179698</vt:i4>
      </vt:variant>
      <vt:variant>
        <vt:i4>146</vt:i4>
      </vt:variant>
      <vt:variant>
        <vt:i4>0</vt:i4>
      </vt:variant>
      <vt:variant>
        <vt:i4>5</vt:i4>
      </vt:variant>
      <vt:variant>
        <vt:lpwstr/>
      </vt:variant>
      <vt:variant>
        <vt:lpwstr>_Toc350347545</vt:lpwstr>
      </vt:variant>
      <vt:variant>
        <vt:i4>1179698</vt:i4>
      </vt:variant>
      <vt:variant>
        <vt:i4>140</vt:i4>
      </vt:variant>
      <vt:variant>
        <vt:i4>0</vt:i4>
      </vt:variant>
      <vt:variant>
        <vt:i4>5</vt:i4>
      </vt:variant>
      <vt:variant>
        <vt:lpwstr/>
      </vt:variant>
      <vt:variant>
        <vt:lpwstr>_Toc350347544</vt:lpwstr>
      </vt:variant>
      <vt:variant>
        <vt:i4>1179698</vt:i4>
      </vt:variant>
      <vt:variant>
        <vt:i4>134</vt:i4>
      </vt:variant>
      <vt:variant>
        <vt:i4>0</vt:i4>
      </vt:variant>
      <vt:variant>
        <vt:i4>5</vt:i4>
      </vt:variant>
      <vt:variant>
        <vt:lpwstr/>
      </vt:variant>
      <vt:variant>
        <vt:lpwstr>_Toc350347543</vt:lpwstr>
      </vt:variant>
      <vt:variant>
        <vt:i4>1179698</vt:i4>
      </vt:variant>
      <vt:variant>
        <vt:i4>128</vt:i4>
      </vt:variant>
      <vt:variant>
        <vt:i4>0</vt:i4>
      </vt:variant>
      <vt:variant>
        <vt:i4>5</vt:i4>
      </vt:variant>
      <vt:variant>
        <vt:lpwstr/>
      </vt:variant>
      <vt:variant>
        <vt:lpwstr>_Toc350347542</vt:lpwstr>
      </vt:variant>
      <vt:variant>
        <vt:i4>1179698</vt:i4>
      </vt:variant>
      <vt:variant>
        <vt:i4>122</vt:i4>
      </vt:variant>
      <vt:variant>
        <vt:i4>0</vt:i4>
      </vt:variant>
      <vt:variant>
        <vt:i4>5</vt:i4>
      </vt:variant>
      <vt:variant>
        <vt:lpwstr/>
      </vt:variant>
      <vt:variant>
        <vt:lpwstr>_Toc350347541</vt:lpwstr>
      </vt:variant>
      <vt:variant>
        <vt:i4>1179698</vt:i4>
      </vt:variant>
      <vt:variant>
        <vt:i4>116</vt:i4>
      </vt:variant>
      <vt:variant>
        <vt:i4>0</vt:i4>
      </vt:variant>
      <vt:variant>
        <vt:i4>5</vt:i4>
      </vt:variant>
      <vt:variant>
        <vt:lpwstr/>
      </vt:variant>
      <vt:variant>
        <vt:lpwstr>_Toc350347540</vt:lpwstr>
      </vt:variant>
      <vt:variant>
        <vt:i4>1376306</vt:i4>
      </vt:variant>
      <vt:variant>
        <vt:i4>110</vt:i4>
      </vt:variant>
      <vt:variant>
        <vt:i4>0</vt:i4>
      </vt:variant>
      <vt:variant>
        <vt:i4>5</vt:i4>
      </vt:variant>
      <vt:variant>
        <vt:lpwstr/>
      </vt:variant>
      <vt:variant>
        <vt:lpwstr>_Toc350347539</vt:lpwstr>
      </vt:variant>
      <vt:variant>
        <vt:i4>1376306</vt:i4>
      </vt:variant>
      <vt:variant>
        <vt:i4>104</vt:i4>
      </vt:variant>
      <vt:variant>
        <vt:i4>0</vt:i4>
      </vt:variant>
      <vt:variant>
        <vt:i4>5</vt:i4>
      </vt:variant>
      <vt:variant>
        <vt:lpwstr/>
      </vt:variant>
      <vt:variant>
        <vt:lpwstr>_Toc350347538</vt:lpwstr>
      </vt:variant>
      <vt:variant>
        <vt:i4>1376306</vt:i4>
      </vt:variant>
      <vt:variant>
        <vt:i4>98</vt:i4>
      </vt:variant>
      <vt:variant>
        <vt:i4>0</vt:i4>
      </vt:variant>
      <vt:variant>
        <vt:i4>5</vt:i4>
      </vt:variant>
      <vt:variant>
        <vt:lpwstr/>
      </vt:variant>
      <vt:variant>
        <vt:lpwstr>_Toc350347537</vt:lpwstr>
      </vt:variant>
      <vt:variant>
        <vt:i4>1376306</vt:i4>
      </vt:variant>
      <vt:variant>
        <vt:i4>92</vt:i4>
      </vt:variant>
      <vt:variant>
        <vt:i4>0</vt:i4>
      </vt:variant>
      <vt:variant>
        <vt:i4>5</vt:i4>
      </vt:variant>
      <vt:variant>
        <vt:lpwstr/>
      </vt:variant>
      <vt:variant>
        <vt:lpwstr>_Toc350347536</vt:lpwstr>
      </vt:variant>
      <vt:variant>
        <vt:i4>1376306</vt:i4>
      </vt:variant>
      <vt:variant>
        <vt:i4>86</vt:i4>
      </vt:variant>
      <vt:variant>
        <vt:i4>0</vt:i4>
      </vt:variant>
      <vt:variant>
        <vt:i4>5</vt:i4>
      </vt:variant>
      <vt:variant>
        <vt:lpwstr/>
      </vt:variant>
      <vt:variant>
        <vt:lpwstr>_Toc350347535</vt:lpwstr>
      </vt:variant>
      <vt:variant>
        <vt:i4>1376306</vt:i4>
      </vt:variant>
      <vt:variant>
        <vt:i4>80</vt:i4>
      </vt:variant>
      <vt:variant>
        <vt:i4>0</vt:i4>
      </vt:variant>
      <vt:variant>
        <vt:i4>5</vt:i4>
      </vt:variant>
      <vt:variant>
        <vt:lpwstr/>
      </vt:variant>
      <vt:variant>
        <vt:lpwstr>_Toc350347534</vt:lpwstr>
      </vt:variant>
      <vt:variant>
        <vt:i4>1376306</vt:i4>
      </vt:variant>
      <vt:variant>
        <vt:i4>74</vt:i4>
      </vt:variant>
      <vt:variant>
        <vt:i4>0</vt:i4>
      </vt:variant>
      <vt:variant>
        <vt:i4>5</vt:i4>
      </vt:variant>
      <vt:variant>
        <vt:lpwstr/>
      </vt:variant>
      <vt:variant>
        <vt:lpwstr>_Toc350347533</vt:lpwstr>
      </vt:variant>
      <vt:variant>
        <vt:i4>1376306</vt:i4>
      </vt:variant>
      <vt:variant>
        <vt:i4>68</vt:i4>
      </vt:variant>
      <vt:variant>
        <vt:i4>0</vt:i4>
      </vt:variant>
      <vt:variant>
        <vt:i4>5</vt:i4>
      </vt:variant>
      <vt:variant>
        <vt:lpwstr/>
      </vt:variant>
      <vt:variant>
        <vt:lpwstr>_Toc350347532</vt:lpwstr>
      </vt:variant>
      <vt:variant>
        <vt:i4>1376306</vt:i4>
      </vt:variant>
      <vt:variant>
        <vt:i4>62</vt:i4>
      </vt:variant>
      <vt:variant>
        <vt:i4>0</vt:i4>
      </vt:variant>
      <vt:variant>
        <vt:i4>5</vt:i4>
      </vt:variant>
      <vt:variant>
        <vt:lpwstr/>
      </vt:variant>
      <vt:variant>
        <vt:lpwstr>_Toc350347531</vt:lpwstr>
      </vt:variant>
      <vt:variant>
        <vt:i4>1376306</vt:i4>
      </vt:variant>
      <vt:variant>
        <vt:i4>56</vt:i4>
      </vt:variant>
      <vt:variant>
        <vt:i4>0</vt:i4>
      </vt:variant>
      <vt:variant>
        <vt:i4>5</vt:i4>
      </vt:variant>
      <vt:variant>
        <vt:lpwstr/>
      </vt:variant>
      <vt:variant>
        <vt:lpwstr>_Toc350347530</vt:lpwstr>
      </vt:variant>
      <vt:variant>
        <vt:i4>1310770</vt:i4>
      </vt:variant>
      <vt:variant>
        <vt:i4>50</vt:i4>
      </vt:variant>
      <vt:variant>
        <vt:i4>0</vt:i4>
      </vt:variant>
      <vt:variant>
        <vt:i4>5</vt:i4>
      </vt:variant>
      <vt:variant>
        <vt:lpwstr/>
      </vt:variant>
      <vt:variant>
        <vt:lpwstr>_Toc350347529</vt:lpwstr>
      </vt:variant>
      <vt:variant>
        <vt:i4>1310770</vt:i4>
      </vt:variant>
      <vt:variant>
        <vt:i4>44</vt:i4>
      </vt:variant>
      <vt:variant>
        <vt:i4>0</vt:i4>
      </vt:variant>
      <vt:variant>
        <vt:i4>5</vt:i4>
      </vt:variant>
      <vt:variant>
        <vt:lpwstr/>
      </vt:variant>
      <vt:variant>
        <vt:lpwstr>_Toc350347528</vt:lpwstr>
      </vt:variant>
      <vt:variant>
        <vt:i4>1310770</vt:i4>
      </vt:variant>
      <vt:variant>
        <vt:i4>38</vt:i4>
      </vt:variant>
      <vt:variant>
        <vt:i4>0</vt:i4>
      </vt:variant>
      <vt:variant>
        <vt:i4>5</vt:i4>
      </vt:variant>
      <vt:variant>
        <vt:lpwstr/>
      </vt:variant>
      <vt:variant>
        <vt:lpwstr>_Toc350347527</vt:lpwstr>
      </vt:variant>
      <vt:variant>
        <vt:i4>1310770</vt:i4>
      </vt:variant>
      <vt:variant>
        <vt:i4>32</vt:i4>
      </vt:variant>
      <vt:variant>
        <vt:i4>0</vt:i4>
      </vt:variant>
      <vt:variant>
        <vt:i4>5</vt:i4>
      </vt:variant>
      <vt:variant>
        <vt:lpwstr/>
      </vt:variant>
      <vt:variant>
        <vt:lpwstr>_Toc350347526</vt:lpwstr>
      </vt:variant>
      <vt:variant>
        <vt:i4>1310770</vt:i4>
      </vt:variant>
      <vt:variant>
        <vt:i4>26</vt:i4>
      </vt:variant>
      <vt:variant>
        <vt:i4>0</vt:i4>
      </vt:variant>
      <vt:variant>
        <vt:i4>5</vt:i4>
      </vt:variant>
      <vt:variant>
        <vt:lpwstr/>
      </vt:variant>
      <vt:variant>
        <vt:lpwstr>_Toc350347525</vt:lpwstr>
      </vt:variant>
      <vt:variant>
        <vt:i4>1310770</vt:i4>
      </vt:variant>
      <vt:variant>
        <vt:i4>20</vt:i4>
      </vt:variant>
      <vt:variant>
        <vt:i4>0</vt:i4>
      </vt:variant>
      <vt:variant>
        <vt:i4>5</vt:i4>
      </vt:variant>
      <vt:variant>
        <vt:lpwstr/>
      </vt:variant>
      <vt:variant>
        <vt:lpwstr>_Toc350347524</vt:lpwstr>
      </vt:variant>
      <vt:variant>
        <vt:i4>1310770</vt:i4>
      </vt:variant>
      <vt:variant>
        <vt:i4>14</vt:i4>
      </vt:variant>
      <vt:variant>
        <vt:i4>0</vt:i4>
      </vt:variant>
      <vt:variant>
        <vt:i4>5</vt:i4>
      </vt:variant>
      <vt:variant>
        <vt:lpwstr/>
      </vt:variant>
      <vt:variant>
        <vt:lpwstr>_Toc350347523</vt:lpwstr>
      </vt:variant>
      <vt:variant>
        <vt:i4>1310770</vt:i4>
      </vt:variant>
      <vt:variant>
        <vt:i4>8</vt:i4>
      </vt:variant>
      <vt:variant>
        <vt:i4>0</vt:i4>
      </vt:variant>
      <vt:variant>
        <vt:i4>5</vt:i4>
      </vt:variant>
      <vt:variant>
        <vt:lpwstr/>
      </vt:variant>
      <vt:variant>
        <vt:lpwstr>_Toc350347522</vt:lpwstr>
      </vt:variant>
      <vt:variant>
        <vt:i4>1310770</vt:i4>
      </vt:variant>
      <vt:variant>
        <vt:i4>2</vt:i4>
      </vt:variant>
      <vt:variant>
        <vt:i4>0</vt:i4>
      </vt:variant>
      <vt:variant>
        <vt:i4>5</vt:i4>
      </vt:variant>
      <vt:variant>
        <vt:lpwstr/>
      </vt:variant>
      <vt:variant>
        <vt:lpwstr>_Toc350347521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Valentina Turkalj</dc:creator>
  <cp:lastModifiedBy>Ivana Bušić</cp:lastModifiedBy>
  <cp:revision>310</cp:revision>
  <cp:lastPrinted>2022-06-03T14:05:00Z</cp:lastPrinted>
  <dcterms:created xsi:type="dcterms:W3CDTF">2021-12-07T08:53:00Z</dcterms:created>
  <dcterms:modified xsi:type="dcterms:W3CDTF">2022-06-03T14:05:00Z</dcterms:modified>
</cp:coreProperties>
</file>